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2570" w14:textId="77777777" w:rsidR="003E6BFC" w:rsidRPr="00254675" w:rsidRDefault="00254675" w:rsidP="00930CD3">
      <w:pPr>
        <w:jc w:val="center"/>
        <w:rPr>
          <w:sz w:val="28"/>
        </w:rPr>
      </w:pPr>
      <w:r w:rsidRPr="00254675">
        <w:rPr>
          <w:rFonts w:hint="eastAsia"/>
          <w:sz w:val="28"/>
        </w:rPr>
        <w:t>覚醒剤</w:t>
      </w:r>
      <w:r w:rsidR="00BC3E16" w:rsidRPr="00254675">
        <w:rPr>
          <w:rFonts w:hint="eastAsia"/>
          <w:sz w:val="28"/>
        </w:rPr>
        <w:t>原料</w:t>
      </w:r>
      <w:r w:rsidR="003E6BFC" w:rsidRPr="00254675">
        <w:rPr>
          <w:rFonts w:hint="eastAsia"/>
          <w:sz w:val="28"/>
        </w:rPr>
        <w:t>研究者指定申請</w:t>
      </w:r>
      <w:r w:rsidR="004375ED" w:rsidRPr="00254675">
        <w:rPr>
          <w:rFonts w:hint="eastAsia"/>
          <w:sz w:val="28"/>
        </w:rPr>
        <w:t>書類記載要領</w:t>
      </w:r>
    </w:p>
    <w:p w14:paraId="0C4017CD" w14:textId="77777777" w:rsidR="003E6BFC" w:rsidRDefault="003E6BFC"/>
    <w:p w14:paraId="11DDCC59" w14:textId="77777777" w:rsidR="003E6BFC" w:rsidRDefault="004375ED">
      <w:r>
        <w:rPr>
          <w:rFonts w:hint="eastAsia"/>
        </w:rPr>
        <w:t xml:space="preserve">１　</w:t>
      </w:r>
      <w:r w:rsidR="00254675">
        <w:rPr>
          <w:rFonts w:hint="eastAsia"/>
        </w:rPr>
        <w:t>覚醒剤</w:t>
      </w:r>
      <w:r w:rsidR="00BC3E16">
        <w:rPr>
          <w:rFonts w:hint="eastAsia"/>
        </w:rPr>
        <w:t>原料</w:t>
      </w:r>
      <w:r w:rsidR="003E6BFC">
        <w:rPr>
          <w:rFonts w:hint="eastAsia"/>
        </w:rPr>
        <w:t>研究者</w:t>
      </w:r>
    </w:p>
    <w:p w14:paraId="04F520A4" w14:textId="77777777" w:rsidR="003E6BFC" w:rsidRDefault="00254675" w:rsidP="004375ED">
      <w:pPr>
        <w:ind w:leftChars="100" w:left="240" w:firstLineChars="100" w:firstLine="240"/>
      </w:pPr>
      <w:r>
        <w:rPr>
          <w:rFonts w:hint="eastAsia"/>
        </w:rPr>
        <w:t>覚醒剤</w:t>
      </w:r>
      <w:r w:rsidR="00BC3E16">
        <w:rPr>
          <w:rFonts w:hint="eastAsia"/>
        </w:rPr>
        <w:t>原料</w:t>
      </w:r>
      <w:r w:rsidR="003E6BFC">
        <w:rPr>
          <w:rFonts w:hint="eastAsia"/>
        </w:rPr>
        <w:t>に関し</w:t>
      </w:r>
      <w:r w:rsidR="00AD7F5B">
        <w:rPr>
          <w:rFonts w:hint="eastAsia"/>
        </w:rPr>
        <w:t>て</w:t>
      </w:r>
      <w:r w:rsidR="003E6BFC">
        <w:rPr>
          <w:rFonts w:hint="eastAsia"/>
        </w:rPr>
        <w:t>相当の知識を持ち</w:t>
      </w:r>
      <w:r w:rsidR="0021171E">
        <w:rPr>
          <w:rFonts w:hint="eastAsia"/>
        </w:rPr>
        <w:t>，</w:t>
      </w:r>
      <w:r w:rsidR="003E6BFC">
        <w:rPr>
          <w:rFonts w:hint="eastAsia"/>
        </w:rPr>
        <w:t>かつ</w:t>
      </w:r>
      <w:r w:rsidR="0021171E">
        <w:rPr>
          <w:rFonts w:hint="eastAsia"/>
        </w:rPr>
        <w:t>，</w:t>
      </w:r>
      <w:r w:rsidR="003E6BFC">
        <w:rPr>
          <w:rFonts w:hint="eastAsia"/>
        </w:rPr>
        <w:t>研究上</w:t>
      </w:r>
      <w:r>
        <w:rPr>
          <w:rFonts w:hint="eastAsia"/>
        </w:rPr>
        <w:t>覚醒剤</w:t>
      </w:r>
      <w:r w:rsidR="00BC3E16">
        <w:rPr>
          <w:rFonts w:hint="eastAsia"/>
        </w:rPr>
        <w:t>原料</w:t>
      </w:r>
      <w:r w:rsidR="003E6BFC">
        <w:rPr>
          <w:rFonts w:hint="eastAsia"/>
        </w:rPr>
        <w:t>の</w:t>
      </w:r>
      <w:r w:rsidR="00EB562A">
        <w:rPr>
          <w:rFonts w:hint="eastAsia"/>
        </w:rPr>
        <w:t>製造又</w:t>
      </w:r>
      <w:r w:rsidR="00BC3E16">
        <w:rPr>
          <w:rFonts w:hint="eastAsia"/>
        </w:rPr>
        <w:t>は</w:t>
      </w:r>
      <w:r w:rsidR="003E6BFC">
        <w:rPr>
          <w:rFonts w:hint="eastAsia"/>
        </w:rPr>
        <w:t>使用を必要とする者</w:t>
      </w:r>
    </w:p>
    <w:p w14:paraId="4AF1F0CB" w14:textId="77777777" w:rsidR="003E6BFC" w:rsidRDefault="003E6BFC"/>
    <w:p w14:paraId="3EAF84F2" w14:textId="77777777" w:rsidR="003E6BFC" w:rsidRDefault="004375ED">
      <w:r>
        <w:rPr>
          <w:rFonts w:hint="eastAsia"/>
        </w:rPr>
        <w:t xml:space="preserve">２　</w:t>
      </w:r>
      <w:r w:rsidR="003E6BFC">
        <w:rPr>
          <w:rFonts w:hint="eastAsia"/>
        </w:rPr>
        <w:t>根拠法令</w:t>
      </w:r>
    </w:p>
    <w:p w14:paraId="6E8C12A6" w14:textId="77777777" w:rsidR="00852F62" w:rsidRDefault="00852F62" w:rsidP="004A6F40">
      <w:pPr>
        <w:ind w:firstLineChars="100" w:firstLine="240"/>
      </w:pPr>
      <w:r>
        <w:rPr>
          <w:rFonts w:hint="eastAsia"/>
        </w:rPr>
        <w:t>・</w:t>
      </w:r>
      <w:r w:rsidR="00254675">
        <w:rPr>
          <w:rFonts w:hint="eastAsia"/>
        </w:rPr>
        <w:t>覚醒剤</w:t>
      </w:r>
      <w:r>
        <w:rPr>
          <w:rFonts w:hint="eastAsia"/>
        </w:rPr>
        <w:t>取締法　第３０条の２</w:t>
      </w:r>
    </w:p>
    <w:p w14:paraId="0EB4693D" w14:textId="77777777" w:rsidR="003E6BFC" w:rsidRDefault="004A6F40" w:rsidP="004A6F40">
      <w:pPr>
        <w:ind w:firstLineChars="100" w:firstLine="240"/>
      </w:pPr>
      <w:r>
        <w:rPr>
          <w:rFonts w:hint="eastAsia"/>
        </w:rPr>
        <w:t>・</w:t>
      </w:r>
      <w:r w:rsidR="00254675">
        <w:rPr>
          <w:rFonts w:hint="eastAsia"/>
        </w:rPr>
        <w:t>覚醒剤</w:t>
      </w:r>
      <w:r w:rsidR="003E6BFC">
        <w:rPr>
          <w:rFonts w:hint="eastAsia"/>
        </w:rPr>
        <w:t xml:space="preserve">取締法　</w:t>
      </w:r>
      <w:r w:rsidR="00AD7F5B">
        <w:rPr>
          <w:rFonts w:hint="eastAsia"/>
        </w:rPr>
        <w:t>第</w:t>
      </w:r>
      <w:r w:rsidR="00BC3E16">
        <w:rPr>
          <w:rFonts w:hint="eastAsia"/>
        </w:rPr>
        <w:t>３０</w:t>
      </w:r>
      <w:r w:rsidR="00AD7F5B">
        <w:rPr>
          <w:rFonts w:hint="eastAsia"/>
        </w:rPr>
        <w:t>条</w:t>
      </w:r>
      <w:r w:rsidR="00BC3E16">
        <w:rPr>
          <w:rFonts w:hint="eastAsia"/>
        </w:rPr>
        <w:t>の５</w:t>
      </w:r>
      <w:r w:rsidR="00254675">
        <w:rPr>
          <w:rFonts w:hint="eastAsia"/>
        </w:rPr>
        <w:t>（</w:t>
      </w:r>
      <w:r w:rsidR="00BC3E16">
        <w:rPr>
          <w:rFonts w:hint="eastAsia"/>
        </w:rPr>
        <w:t>準用</w:t>
      </w:r>
      <w:r w:rsidR="00AD7F5B">
        <w:rPr>
          <w:rFonts w:hint="eastAsia"/>
        </w:rPr>
        <w:t>第</w:t>
      </w:r>
      <w:r w:rsidR="003E6BFC">
        <w:rPr>
          <w:rFonts w:hint="eastAsia"/>
        </w:rPr>
        <w:t>４</w:t>
      </w:r>
      <w:r w:rsidR="00AD7F5B">
        <w:rPr>
          <w:rFonts w:hint="eastAsia"/>
        </w:rPr>
        <w:t>条第</w:t>
      </w:r>
      <w:r w:rsidR="00AD7F5B">
        <w:rPr>
          <w:rFonts w:hint="eastAsia"/>
        </w:rPr>
        <w:t>2</w:t>
      </w:r>
      <w:r w:rsidR="00AD7F5B">
        <w:rPr>
          <w:rFonts w:hint="eastAsia"/>
        </w:rPr>
        <w:t>項</w:t>
      </w:r>
      <w:r w:rsidR="00254675">
        <w:rPr>
          <w:rFonts w:hint="eastAsia"/>
        </w:rPr>
        <w:t>）</w:t>
      </w:r>
    </w:p>
    <w:p w14:paraId="3A35F13F" w14:textId="77777777" w:rsidR="003E6BFC" w:rsidRDefault="004A6F40" w:rsidP="004A6F40">
      <w:pPr>
        <w:ind w:firstLineChars="100" w:firstLine="240"/>
      </w:pPr>
      <w:r>
        <w:rPr>
          <w:rFonts w:hint="eastAsia"/>
        </w:rPr>
        <w:t>・</w:t>
      </w:r>
      <w:r w:rsidR="00254675">
        <w:rPr>
          <w:rFonts w:hint="eastAsia"/>
        </w:rPr>
        <w:t>覚醒剤</w:t>
      </w:r>
      <w:r w:rsidR="003E6BFC">
        <w:rPr>
          <w:rFonts w:hint="eastAsia"/>
        </w:rPr>
        <w:t xml:space="preserve">取締法施行規則　</w:t>
      </w:r>
      <w:r w:rsidR="00AD7F5B">
        <w:rPr>
          <w:rFonts w:hint="eastAsia"/>
        </w:rPr>
        <w:t>第９条</w:t>
      </w:r>
    </w:p>
    <w:p w14:paraId="4274DE8B" w14:textId="77777777" w:rsidR="003E6BFC" w:rsidRDefault="003E6BFC" w:rsidP="003E6BFC"/>
    <w:p w14:paraId="188A607A" w14:textId="77777777" w:rsidR="003E6BFC" w:rsidRDefault="004375ED" w:rsidP="003E6BFC">
      <w:r>
        <w:rPr>
          <w:rFonts w:hint="eastAsia"/>
        </w:rPr>
        <w:t xml:space="preserve">３　</w:t>
      </w:r>
      <w:r w:rsidR="003E6BFC">
        <w:rPr>
          <w:rFonts w:hint="eastAsia"/>
        </w:rPr>
        <w:t xml:space="preserve">手数料　</w:t>
      </w:r>
      <w:r w:rsidR="00AD7F5B">
        <w:rPr>
          <w:rFonts w:hint="eastAsia"/>
        </w:rPr>
        <w:t>４</w:t>
      </w:r>
      <w:r w:rsidR="0021171E">
        <w:rPr>
          <w:rFonts w:hint="eastAsia"/>
        </w:rPr>
        <w:t>，</w:t>
      </w:r>
      <w:r w:rsidR="00AD7F5B">
        <w:rPr>
          <w:rFonts w:hint="eastAsia"/>
        </w:rPr>
        <w:t>６</w:t>
      </w:r>
      <w:r w:rsidR="003E6BFC">
        <w:rPr>
          <w:rFonts w:hint="eastAsia"/>
        </w:rPr>
        <w:t>００円</w:t>
      </w:r>
      <w:r w:rsidR="00254675">
        <w:rPr>
          <w:rFonts w:hint="eastAsia"/>
        </w:rPr>
        <w:t>（</w:t>
      </w:r>
      <w:r w:rsidR="0021171E">
        <w:rPr>
          <w:rFonts w:hint="eastAsia"/>
        </w:rPr>
        <w:t>千葉</w:t>
      </w:r>
      <w:r w:rsidR="003E6BFC">
        <w:rPr>
          <w:rFonts w:hint="eastAsia"/>
        </w:rPr>
        <w:t>県収入証紙</w:t>
      </w:r>
      <w:r w:rsidR="00254675">
        <w:rPr>
          <w:rFonts w:hint="eastAsia"/>
        </w:rPr>
        <w:t>）</w:t>
      </w:r>
    </w:p>
    <w:p w14:paraId="0FA3E3F7" w14:textId="77777777" w:rsidR="003E6BFC" w:rsidRDefault="003E6BFC" w:rsidP="003E6BFC"/>
    <w:p w14:paraId="1D6D44B0" w14:textId="77777777" w:rsidR="00254675" w:rsidRDefault="004375ED" w:rsidP="00254675">
      <w:r>
        <w:rPr>
          <w:rFonts w:hint="eastAsia"/>
        </w:rPr>
        <w:t xml:space="preserve">４　</w:t>
      </w:r>
      <w:r w:rsidR="003E6BFC">
        <w:rPr>
          <w:rFonts w:hint="eastAsia"/>
        </w:rPr>
        <w:t>添付書類</w:t>
      </w:r>
    </w:p>
    <w:p w14:paraId="03F0D222" w14:textId="77777777" w:rsidR="00254675" w:rsidRDefault="00254675" w:rsidP="00254675">
      <w:r>
        <w:rPr>
          <w:rFonts w:hint="eastAsia"/>
        </w:rPr>
        <w:t>（</w:t>
      </w:r>
      <w:r w:rsidR="00480963" w:rsidRPr="001C696C">
        <w:rPr>
          <w:rFonts w:hint="eastAsia"/>
        </w:rPr>
        <w:t>１</w:t>
      </w:r>
      <w:r>
        <w:rPr>
          <w:rFonts w:hint="eastAsia"/>
        </w:rPr>
        <w:t xml:space="preserve">）　</w:t>
      </w:r>
      <w:r w:rsidR="00480963" w:rsidRPr="001C696C">
        <w:rPr>
          <w:rFonts w:hint="eastAsia"/>
        </w:rPr>
        <w:t>履歴書</w:t>
      </w:r>
    </w:p>
    <w:p w14:paraId="48BA0CB0" w14:textId="77777777" w:rsidR="00254675" w:rsidRDefault="00254675" w:rsidP="00254675">
      <w:pPr>
        <w:kinsoku w:val="0"/>
        <w:overflowPunct w:val="0"/>
        <w:autoSpaceDE w:val="0"/>
        <w:autoSpaceDN w:val="0"/>
        <w:spacing w:line="322" w:lineRule="atLeast"/>
        <w:ind w:left="720" w:hangingChars="300" w:hanging="720"/>
      </w:pPr>
      <w:r>
        <w:rPr>
          <w:rFonts w:hint="eastAsia"/>
        </w:rPr>
        <w:t>（</w:t>
      </w:r>
      <w:r w:rsidR="00480963" w:rsidRPr="001C696C">
        <w:rPr>
          <w:rFonts w:hint="eastAsia"/>
        </w:rPr>
        <w:t>２</w:t>
      </w:r>
      <w:r>
        <w:rPr>
          <w:rFonts w:hint="eastAsia"/>
        </w:rPr>
        <w:t xml:space="preserve">）　</w:t>
      </w:r>
      <w:r w:rsidR="00480963" w:rsidRPr="001C696C">
        <w:rPr>
          <w:rFonts w:hint="eastAsia"/>
        </w:rPr>
        <w:t>研究の計画書</w:t>
      </w:r>
      <w:r>
        <w:rPr>
          <w:rFonts w:hint="eastAsia"/>
        </w:rPr>
        <w:t>（</w:t>
      </w:r>
      <w:r w:rsidR="00480963" w:rsidRPr="001C696C">
        <w:rPr>
          <w:rFonts w:hint="eastAsia"/>
        </w:rPr>
        <w:t>学術研究のために</w:t>
      </w:r>
      <w:r>
        <w:rPr>
          <w:rFonts w:hint="eastAsia"/>
        </w:rPr>
        <w:t>覚醒剤</w:t>
      </w:r>
      <w:r w:rsidR="00480963" w:rsidRPr="001C696C">
        <w:rPr>
          <w:rFonts w:hint="eastAsia"/>
        </w:rPr>
        <w:t>原料を使用することが分かる内容</w:t>
      </w:r>
    </w:p>
    <w:p w14:paraId="24858778" w14:textId="77777777" w:rsidR="00480963" w:rsidRPr="001C696C" w:rsidRDefault="00480963" w:rsidP="00254675">
      <w:pPr>
        <w:kinsoku w:val="0"/>
        <w:overflowPunct w:val="0"/>
        <w:autoSpaceDE w:val="0"/>
        <w:autoSpaceDN w:val="0"/>
        <w:spacing w:line="322" w:lineRule="atLeast"/>
        <w:ind w:leftChars="300" w:left="720"/>
      </w:pPr>
      <w:r w:rsidRPr="001C696C">
        <w:rPr>
          <w:rFonts w:hint="eastAsia"/>
        </w:rPr>
        <w:t>であること。</w:t>
      </w:r>
      <w:r w:rsidR="00254675">
        <w:rPr>
          <w:rFonts w:hint="eastAsia"/>
        </w:rPr>
        <w:t>）</w:t>
      </w:r>
    </w:p>
    <w:p w14:paraId="31AABDAB" w14:textId="77777777" w:rsidR="00254675" w:rsidRDefault="00254675" w:rsidP="00254675">
      <w:pPr>
        <w:kinsoku w:val="0"/>
        <w:overflowPunct w:val="0"/>
        <w:autoSpaceDE w:val="0"/>
        <w:autoSpaceDN w:val="0"/>
        <w:spacing w:line="322" w:lineRule="atLeast"/>
      </w:pPr>
      <w:r>
        <w:rPr>
          <w:rFonts w:hint="eastAsia"/>
        </w:rPr>
        <w:t>（</w:t>
      </w:r>
      <w:r w:rsidR="00480963" w:rsidRPr="001C696C">
        <w:rPr>
          <w:rFonts w:hint="eastAsia"/>
        </w:rPr>
        <w:t>３</w:t>
      </w:r>
      <w:r>
        <w:rPr>
          <w:rFonts w:hint="eastAsia"/>
        </w:rPr>
        <w:t xml:space="preserve">）　</w:t>
      </w:r>
      <w:r w:rsidR="00480963" w:rsidRPr="001C696C">
        <w:rPr>
          <w:rFonts w:hint="eastAsia"/>
        </w:rPr>
        <w:t>研究施設の平面図</w:t>
      </w:r>
      <w:r>
        <w:rPr>
          <w:rFonts w:hint="eastAsia"/>
        </w:rPr>
        <w:t>（</w:t>
      </w:r>
      <w:r w:rsidR="00480963" w:rsidRPr="001C696C">
        <w:rPr>
          <w:rFonts w:hint="eastAsia"/>
        </w:rPr>
        <w:t>保管庫の位置を明示すること。</w:t>
      </w:r>
      <w:r>
        <w:rPr>
          <w:rFonts w:hint="eastAsia"/>
        </w:rPr>
        <w:t>）</w:t>
      </w:r>
    </w:p>
    <w:p w14:paraId="7E3B1000" w14:textId="77777777" w:rsidR="00254675" w:rsidRDefault="00254675" w:rsidP="00254675">
      <w:pPr>
        <w:kinsoku w:val="0"/>
        <w:overflowPunct w:val="0"/>
        <w:autoSpaceDE w:val="0"/>
        <w:autoSpaceDN w:val="0"/>
        <w:spacing w:line="322" w:lineRule="atLeast"/>
        <w:ind w:left="720" w:hangingChars="300" w:hanging="720"/>
        <w:rPr>
          <w:rFonts w:ascii="ＭＳ 明朝" w:hAnsi="ＭＳ 明朝"/>
        </w:rPr>
      </w:pPr>
      <w:r>
        <w:rPr>
          <w:rFonts w:hint="eastAsia"/>
        </w:rPr>
        <w:t>（</w:t>
      </w:r>
      <w:r w:rsidR="00480963" w:rsidRPr="001C696C">
        <w:rPr>
          <w:rFonts w:hint="eastAsia"/>
        </w:rPr>
        <w:t>４</w:t>
      </w:r>
      <w:r>
        <w:rPr>
          <w:rFonts w:hint="eastAsia"/>
        </w:rPr>
        <w:t>）</w:t>
      </w:r>
      <w:r w:rsidR="00480963" w:rsidRPr="001C696C">
        <w:rPr>
          <w:rFonts w:hint="eastAsia"/>
        </w:rPr>
        <w:t xml:space="preserve">　保管庫の立体図</w:t>
      </w:r>
      <w:r>
        <w:rPr>
          <w:rFonts w:ascii="ＭＳ 明朝" w:hAnsi="ＭＳ 明朝" w:hint="eastAsia"/>
        </w:rPr>
        <w:t>（</w:t>
      </w:r>
      <w:r w:rsidR="004375ED" w:rsidRPr="004375ED">
        <w:rPr>
          <w:rFonts w:ascii="ＭＳ 明朝" w:hAnsi="ＭＳ 明朝" w:hint="eastAsia"/>
        </w:rPr>
        <w:t>たて・横・奥行きの大きさ，鍵の位置を記載したもの。</w:t>
      </w:r>
    </w:p>
    <w:p w14:paraId="3AE1C9C2" w14:textId="77777777" w:rsidR="00480963" w:rsidRPr="00254675" w:rsidRDefault="004375ED" w:rsidP="00254675">
      <w:pPr>
        <w:kinsoku w:val="0"/>
        <w:overflowPunct w:val="0"/>
        <w:autoSpaceDE w:val="0"/>
        <w:autoSpaceDN w:val="0"/>
        <w:spacing w:line="322" w:lineRule="atLeast"/>
        <w:ind w:leftChars="300" w:left="720"/>
      </w:pPr>
      <w:r w:rsidRPr="004375ED">
        <w:rPr>
          <w:rFonts w:ascii="ＭＳ 明朝" w:hAnsi="ＭＳ 明朝" w:hint="eastAsia"/>
        </w:rPr>
        <w:t>写真でも可。</w:t>
      </w:r>
      <w:r w:rsidR="00254675">
        <w:rPr>
          <w:rFonts w:ascii="ＭＳ 明朝" w:hAnsi="ＭＳ 明朝" w:hint="eastAsia"/>
        </w:rPr>
        <w:t>）</w:t>
      </w:r>
    </w:p>
    <w:p w14:paraId="0305F7C3" w14:textId="77777777" w:rsidR="003E6BFC" w:rsidRDefault="00254675" w:rsidP="00254675">
      <w:r>
        <w:rPr>
          <w:rFonts w:hint="eastAsia"/>
        </w:rPr>
        <w:t>（</w:t>
      </w:r>
      <w:r w:rsidR="00480963" w:rsidRPr="001C696C">
        <w:rPr>
          <w:rFonts w:hint="eastAsia"/>
        </w:rPr>
        <w:t>５</w:t>
      </w:r>
      <w:r>
        <w:rPr>
          <w:rFonts w:hint="eastAsia"/>
        </w:rPr>
        <w:t>）</w:t>
      </w:r>
      <w:r w:rsidR="00480963" w:rsidRPr="001C696C">
        <w:rPr>
          <w:rFonts w:hint="eastAsia"/>
        </w:rPr>
        <w:t xml:space="preserve">　研究同意書</w:t>
      </w:r>
      <w:r>
        <w:rPr>
          <w:rFonts w:hint="eastAsia"/>
        </w:rPr>
        <w:t>（</w:t>
      </w:r>
      <w:r w:rsidR="00480963" w:rsidRPr="001C696C">
        <w:rPr>
          <w:rFonts w:hint="eastAsia"/>
        </w:rPr>
        <w:t>研究施設設置者</w:t>
      </w:r>
      <w:r w:rsidR="00480963">
        <w:rPr>
          <w:rFonts w:hint="eastAsia"/>
        </w:rPr>
        <w:t>又は施設長が</w:t>
      </w:r>
      <w:r>
        <w:rPr>
          <w:rFonts w:hint="eastAsia"/>
        </w:rPr>
        <w:t>記名</w:t>
      </w:r>
      <w:r w:rsidR="00480963">
        <w:rPr>
          <w:rFonts w:hint="eastAsia"/>
        </w:rPr>
        <w:t>した</w:t>
      </w:r>
      <w:r w:rsidR="00480963" w:rsidRPr="001C696C">
        <w:rPr>
          <w:rFonts w:hint="eastAsia"/>
        </w:rPr>
        <w:t>もの。</w:t>
      </w:r>
      <w:r>
        <w:rPr>
          <w:rFonts w:hint="eastAsia"/>
        </w:rPr>
        <w:t>）</w:t>
      </w:r>
    </w:p>
    <w:p w14:paraId="16FEB6FA" w14:textId="77777777" w:rsidR="003E6BFC" w:rsidRDefault="003E6BFC" w:rsidP="003E6BFC"/>
    <w:p w14:paraId="44BE6512" w14:textId="77777777" w:rsidR="00254675" w:rsidRDefault="004375ED" w:rsidP="00254675">
      <w:r>
        <w:rPr>
          <w:rFonts w:hint="eastAsia"/>
        </w:rPr>
        <w:t xml:space="preserve">５　</w:t>
      </w:r>
      <w:r w:rsidR="003E6BFC">
        <w:rPr>
          <w:rFonts w:hint="eastAsia"/>
        </w:rPr>
        <w:t>その他</w:t>
      </w:r>
    </w:p>
    <w:p w14:paraId="5738429F" w14:textId="77777777" w:rsidR="003E6BFC" w:rsidRDefault="003E6BFC" w:rsidP="00254675">
      <w:pPr>
        <w:ind w:firstLineChars="200" w:firstLine="480"/>
      </w:pPr>
      <w:r>
        <w:rPr>
          <w:rFonts w:hint="eastAsia"/>
        </w:rPr>
        <w:t>参考事項欄には</w:t>
      </w:r>
      <w:r w:rsidR="0021171E">
        <w:rPr>
          <w:rFonts w:hint="eastAsia"/>
        </w:rPr>
        <w:t>，</w:t>
      </w:r>
      <w:r>
        <w:rPr>
          <w:rFonts w:hint="eastAsia"/>
        </w:rPr>
        <w:t>月平均</w:t>
      </w:r>
      <w:r w:rsidR="00254675">
        <w:rPr>
          <w:rFonts w:hint="eastAsia"/>
        </w:rPr>
        <w:t>覚醒剤</w:t>
      </w:r>
      <w:r w:rsidR="00BC3E16">
        <w:rPr>
          <w:rFonts w:hint="eastAsia"/>
        </w:rPr>
        <w:t>原料</w:t>
      </w:r>
      <w:r>
        <w:rPr>
          <w:rFonts w:hint="eastAsia"/>
        </w:rPr>
        <w:t>使用予想量その他参考事項を記載すること。</w:t>
      </w:r>
    </w:p>
    <w:p w14:paraId="2460BADC" w14:textId="77777777" w:rsidR="003E6BFC" w:rsidRDefault="003E6BFC" w:rsidP="003E6BFC"/>
    <w:p w14:paraId="2DED4F62" w14:textId="77777777" w:rsidR="004375ED" w:rsidRDefault="004375ED" w:rsidP="004375ED">
      <w:r>
        <w:rPr>
          <w:rFonts w:hint="eastAsia"/>
        </w:rPr>
        <w:t>６　提出部数　正本１部、副本</w:t>
      </w:r>
      <w:r w:rsidR="00254675">
        <w:rPr>
          <w:rFonts w:hint="eastAsia"/>
        </w:rPr>
        <w:t>（</w:t>
      </w:r>
      <w:r>
        <w:rPr>
          <w:rFonts w:hint="eastAsia"/>
        </w:rPr>
        <w:t>写し</w:t>
      </w:r>
      <w:r w:rsidR="00254675">
        <w:rPr>
          <w:rFonts w:hint="eastAsia"/>
        </w:rPr>
        <w:t>）</w:t>
      </w:r>
      <w:r>
        <w:rPr>
          <w:rFonts w:hint="eastAsia"/>
        </w:rPr>
        <w:t>１部</w:t>
      </w:r>
    </w:p>
    <w:p w14:paraId="040B24B1" w14:textId="77777777" w:rsidR="004375ED" w:rsidRDefault="00254675" w:rsidP="00254675">
      <w:pPr>
        <w:ind w:firstLineChars="200" w:firstLine="480"/>
      </w:pPr>
      <w:r>
        <w:rPr>
          <w:rFonts w:hint="eastAsia"/>
        </w:rPr>
        <w:t>（</w:t>
      </w:r>
      <w:r w:rsidR="004375ED">
        <w:rPr>
          <w:rFonts w:hint="eastAsia"/>
        </w:rPr>
        <w:t>千葉市，船橋市，柏市内に業務所のある者は１部</w:t>
      </w:r>
      <w:r>
        <w:rPr>
          <w:rFonts w:hint="eastAsia"/>
        </w:rPr>
        <w:t>）</w:t>
      </w:r>
    </w:p>
    <w:p w14:paraId="3A8B55B8" w14:textId="77777777" w:rsidR="00140953" w:rsidRPr="00254675" w:rsidRDefault="00140953" w:rsidP="003E6BFC"/>
    <w:p w14:paraId="0E644F42" w14:textId="77777777" w:rsidR="00C61ACD" w:rsidRDefault="004375ED" w:rsidP="00C61ACD">
      <w:r>
        <w:rPr>
          <w:rFonts w:hint="eastAsia"/>
        </w:rPr>
        <w:t xml:space="preserve">７　</w:t>
      </w:r>
      <w:r w:rsidR="00C61ACD">
        <w:rPr>
          <w:rFonts w:hint="eastAsia"/>
        </w:rPr>
        <w:t>提出先</w:t>
      </w:r>
    </w:p>
    <w:p w14:paraId="39416188" w14:textId="77777777" w:rsidR="00254675" w:rsidRDefault="00254675" w:rsidP="00254675">
      <w:r>
        <w:rPr>
          <w:rFonts w:hint="eastAsia"/>
        </w:rPr>
        <w:t>（１）</w:t>
      </w:r>
      <w:r w:rsidR="00C61ACD">
        <w:rPr>
          <w:rFonts w:hint="eastAsia"/>
        </w:rPr>
        <w:t>千葉市</w:t>
      </w:r>
      <w:r w:rsidR="0021171E">
        <w:rPr>
          <w:rFonts w:hint="eastAsia"/>
        </w:rPr>
        <w:t>，</w:t>
      </w:r>
      <w:r w:rsidR="004972F3">
        <w:rPr>
          <w:rFonts w:hint="eastAsia"/>
        </w:rPr>
        <w:t>船橋市</w:t>
      </w:r>
      <w:r w:rsidR="00852F62">
        <w:rPr>
          <w:rFonts w:hint="eastAsia"/>
        </w:rPr>
        <w:t>，柏市</w:t>
      </w:r>
      <w:r w:rsidR="00C61ACD">
        <w:rPr>
          <w:rFonts w:hint="eastAsia"/>
        </w:rPr>
        <w:t>内に業務所のある者</w:t>
      </w:r>
    </w:p>
    <w:p w14:paraId="1C476DFC" w14:textId="77777777" w:rsidR="00C61ACD" w:rsidRDefault="00254675" w:rsidP="00254675">
      <w:pPr>
        <w:ind w:firstLineChars="200" w:firstLine="480"/>
      </w:pPr>
      <w:r>
        <w:rPr>
          <w:rFonts w:hint="eastAsia"/>
        </w:rPr>
        <w:t>郵便番号</w:t>
      </w:r>
      <w:r w:rsidR="00C61ACD">
        <w:rPr>
          <w:rFonts w:hint="eastAsia"/>
        </w:rPr>
        <w:t>２６０－８６６７</w:t>
      </w:r>
      <w:r>
        <w:rPr>
          <w:rFonts w:hint="eastAsia"/>
        </w:rPr>
        <w:t xml:space="preserve">　</w:t>
      </w:r>
      <w:r w:rsidR="00C61ACD">
        <w:rPr>
          <w:rFonts w:hint="eastAsia"/>
        </w:rPr>
        <w:t>千葉県千葉市中央区市場町１－１</w:t>
      </w:r>
    </w:p>
    <w:p w14:paraId="7B530C46" w14:textId="77777777" w:rsidR="00C61ACD" w:rsidRDefault="00C61ACD" w:rsidP="00254675">
      <w:pPr>
        <w:ind w:firstLineChars="200" w:firstLine="480"/>
      </w:pPr>
      <w:r>
        <w:rPr>
          <w:rFonts w:hint="eastAsia"/>
        </w:rPr>
        <w:t>千葉県健康福祉部薬務課</w:t>
      </w:r>
      <w:r w:rsidR="00254675">
        <w:rPr>
          <w:rFonts w:hint="eastAsia"/>
        </w:rPr>
        <w:t>麻薬指導班　ＴＥＬ</w:t>
      </w:r>
      <w:r>
        <w:rPr>
          <w:rFonts w:hint="eastAsia"/>
        </w:rPr>
        <w:t>：０４３－２２３－２６２０</w:t>
      </w:r>
    </w:p>
    <w:p w14:paraId="3C0ACE52" w14:textId="77777777" w:rsidR="00C61ACD" w:rsidRDefault="00254675" w:rsidP="00254675">
      <w:r>
        <w:rPr>
          <w:rFonts w:hint="eastAsia"/>
        </w:rPr>
        <w:t>（２）</w:t>
      </w:r>
      <w:r w:rsidR="00C61ACD">
        <w:rPr>
          <w:rFonts w:hint="eastAsia"/>
        </w:rPr>
        <w:t>上記以外に業務所のある者</w:t>
      </w:r>
    </w:p>
    <w:p w14:paraId="0599E10E" w14:textId="77777777" w:rsidR="00930CD3" w:rsidRDefault="00716897" w:rsidP="00254675">
      <w:pPr>
        <w:ind w:firstLineChars="200" w:firstLine="480"/>
      </w:pPr>
      <w:r>
        <w:rPr>
          <w:rFonts w:hint="eastAsia"/>
        </w:rPr>
        <w:t>管轄の</w:t>
      </w:r>
      <w:r w:rsidR="00254675">
        <w:rPr>
          <w:rFonts w:hint="eastAsia"/>
        </w:rPr>
        <w:t>保健所（健康福祉センター）</w:t>
      </w:r>
    </w:p>
    <w:sectPr w:rsidR="00930CD3" w:rsidSect="004375E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CCECF" w14:textId="77777777" w:rsidR="000D396E" w:rsidRDefault="000D396E" w:rsidP="00254675">
      <w:r>
        <w:separator/>
      </w:r>
    </w:p>
  </w:endnote>
  <w:endnote w:type="continuationSeparator" w:id="0">
    <w:p w14:paraId="2C5D9E26" w14:textId="77777777" w:rsidR="000D396E" w:rsidRDefault="000D396E" w:rsidP="0025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CBD27" w14:textId="77777777" w:rsidR="000D396E" w:rsidRDefault="000D396E" w:rsidP="00254675">
      <w:r>
        <w:separator/>
      </w:r>
    </w:p>
  </w:footnote>
  <w:footnote w:type="continuationSeparator" w:id="0">
    <w:p w14:paraId="4507D0FB" w14:textId="77777777" w:rsidR="000D396E" w:rsidRDefault="000D396E" w:rsidP="00254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314E"/>
    <w:multiLevelType w:val="hybridMultilevel"/>
    <w:tmpl w:val="99A4B7C6"/>
    <w:lvl w:ilvl="0" w:tplc="E23CAF5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E01D48"/>
    <w:multiLevelType w:val="hybridMultilevel"/>
    <w:tmpl w:val="7E60BF24"/>
    <w:lvl w:ilvl="0" w:tplc="A532DAC6">
      <w:start w:val="1"/>
      <w:numFmt w:val="decimal"/>
      <w:lvlText w:val="(%1)"/>
      <w:lvlJc w:val="left"/>
      <w:pPr>
        <w:tabs>
          <w:tab w:val="num" w:pos="825"/>
        </w:tabs>
        <w:ind w:left="82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2" w15:restartNumberingAfterBreak="0">
    <w:nsid w:val="644E459E"/>
    <w:multiLevelType w:val="hybridMultilevel"/>
    <w:tmpl w:val="99F26C66"/>
    <w:lvl w:ilvl="0" w:tplc="2EEA3488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804006546">
    <w:abstractNumId w:val="2"/>
  </w:num>
  <w:num w:numId="2" w16cid:durableId="678775763">
    <w:abstractNumId w:val="0"/>
  </w:num>
  <w:num w:numId="3" w16cid:durableId="206571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FC"/>
    <w:rsid w:val="000D396E"/>
    <w:rsid w:val="00140953"/>
    <w:rsid w:val="001520EC"/>
    <w:rsid w:val="0021171E"/>
    <w:rsid w:val="00254675"/>
    <w:rsid w:val="003E6BFC"/>
    <w:rsid w:val="004375ED"/>
    <w:rsid w:val="00480963"/>
    <w:rsid w:val="004972F3"/>
    <w:rsid w:val="004A6F40"/>
    <w:rsid w:val="004B03F1"/>
    <w:rsid w:val="00716897"/>
    <w:rsid w:val="00852F62"/>
    <w:rsid w:val="00886713"/>
    <w:rsid w:val="00930CD3"/>
    <w:rsid w:val="00AD7F5B"/>
    <w:rsid w:val="00BC3E16"/>
    <w:rsid w:val="00BF2427"/>
    <w:rsid w:val="00C55948"/>
    <w:rsid w:val="00C61ACD"/>
    <w:rsid w:val="00C9638A"/>
    <w:rsid w:val="00D8078B"/>
    <w:rsid w:val="00EB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B64D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72F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46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54675"/>
    <w:rPr>
      <w:kern w:val="2"/>
      <w:sz w:val="24"/>
      <w:szCs w:val="24"/>
    </w:rPr>
  </w:style>
  <w:style w:type="paragraph" w:styleId="a6">
    <w:name w:val="footer"/>
    <w:basedOn w:val="a"/>
    <w:link w:val="a7"/>
    <w:rsid w:val="002546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5467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2025-05-25T03:05:00Z</dcterms:created>
  <dcterms:modified xsi:type="dcterms:W3CDTF">2025-05-25T03:05:00Z</dcterms:modified>
</cp:coreProperties>
</file>