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C098" w14:textId="77777777" w:rsidR="000F7D8C" w:rsidRPr="00064F9A" w:rsidRDefault="000F7D8C" w:rsidP="000F7D8C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  <w:r w:rsidR="009463A1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</w:p>
    <w:p w14:paraId="7AA94E53" w14:textId="77777777" w:rsidR="000F7D8C" w:rsidRPr="00064F9A" w:rsidRDefault="000F7D8C" w:rsidP="000F7D8C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第１号様式</w:t>
      </w:r>
      <w:r w:rsidR="009D5B38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（第４条第２項）</w:t>
      </w:r>
    </w:p>
    <w:p w14:paraId="4C2EAE74" w14:textId="77777777" w:rsidR="000F7D8C" w:rsidRPr="00064F9A" w:rsidRDefault="000F7D8C" w:rsidP="000F7D8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35E76BFC" w14:textId="77777777" w:rsidR="000F7D8C" w:rsidRDefault="003A7988" w:rsidP="008A325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  <w:r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自然環境保全実施細目書</w:t>
      </w:r>
    </w:p>
    <w:p w14:paraId="0A268635" w14:textId="77777777" w:rsidR="003A7988" w:rsidRPr="00064F9A" w:rsidRDefault="003A7988" w:rsidP="008A325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02F742B3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１　事業実施に関し、自然環境を保全するための基本的な考え方</w:t>
      </w:r>
    </w:p>
    <w:p w14:paraId="62C67D48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3C10C18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FF9FCDD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46685C6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2C26CE74" w14:textId="77777777" w:rsidR="003A7988" w:rsidRPr="00064F9A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67CB0397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255B4AF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２　自然の保護、回復及び緑地率</w:t>
      </w:r>
    </w:p>
    <w:p w14:paraId="5D018EF0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（１）植物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3150"/>
        <w:gridCol w:w="3150"/>
        <w:gridCol w:w="1170"/>
        <w:gridCol w:w="1170"/>
      </w:tblGrid>
      <w:tr w:rsidR="00064F9A" w:rsidRPr="00064F9A" w14:paraId="73844220" w14:textId="77777777" w:rsidTr="0072252A">
        <w:tc>
          <w:tcPr>
            <w:tcW w:w="3150" w:type="dxa"/>
          </w:tcPr>
          <w:p w14:paraId="1FD586A6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植生の保護</w:t>
            </w:r>
          </w:p>
        </w:tc>
        <w:tc>
          <w:tcPr>
            <w:tcW w:w="3150" w:type="dxa"/>
          </w:tcPr>
          <w:p w14:paraId="5D9B52A3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植生の回復及び緑化の推進</w:t>
            </w:r>
          </w:p>
        </w:tc>
        <w:tc>
          <w:tcPr>
            <w:tcW w:w="1170" w:type="dxa"/>
          </w:tcPr>
          <w:p w14:paraId="2ABE2A3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緑地面積</w:t>
            </w:r>
          </w:p>
        </w:tc>
        <w:tc>
          <w:tcPr>
            <w:tcW w:w="1170" w:type="dxa"/>
          </w:tcPr>
          <w:p w14:paraId="5C66EC4E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緑地率</w:t>
            </w:r>
          </w:p>
        </w:tc>
      </w:tr>
      <w:tr w:rsidR="0072252A" w:rsidRPr="00064F9A" w14:paraId="57A7EE7D" w14:textId="77777777" w:rsidTr="0072252A">
        <w:trPr>
          <w:trHeight w:val="4653"/>
        </w:trPr>
        <w:tc>
          <w:tcPr>
            <w:tcW w:w="3150" w:type="dxa"/>
          </w:tcPr>
          <w:p w14:paraId="33E9C50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１　保護する植生の種類</w:t>
            </w:r>
          </w:p>
          <w:p w14:paraId="2A37891D" w14:textId="77777777" w:rsidR="00A42CF5" w:rsidRPr="00064F9A" w:rsidRDefault="000F7D8C" w:rsidP="00A42CF5">
            <w:pPr>
              <w:spacing w:line="300" w:lineRule="exact"/>
              <w:ind w:left="360" w:hangingChars="200" w:hanging="360"/>
              <w:rPr>
                <w:rFonts w:ascii="Century" w:hAnsi="Century" w:cs="Times New Roman"/>
                <w:color w:val="000000" w:themeColor="text1"/>
                <w:sz w:val="18"/>
                <w:szCs w:val="18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F93D788" w14:textId="77777777" w:rsidR="00A42CF5" w:rsidRPr="00064F9A" w:rsidRDefault="00A42CF5" w:rsidP="00A42CF5">
            <w:pPr>
              <w:spacing w:line="300" w:lineRule="exact"/>
              <w:ind w:left="9" w:hangingChars="5" w:hanging="9"/>
              <w:rPr>
                <w:rFonts w:ascii="Century" w:hAnsi="Century" w:cs="Times New Roman"/>
                <w:color w:val="000000" w:themeColor="text1"/>
                <w:sz w:val="18"/>
                <w:szCs w:val="18"/>
              </w:rPr>
            </w:pPr>
          </w:p>
          <w:p w14:paraId="55C04682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C5DDBB7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7C2EA4D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BA35841" w14:textId="77777777" w:rsidR="000F7D8C" w:rsidRPr="00064F9A" w:rsidRDefault="000F7D8C" w:rsidP="000F7D8C">
            <w:pPr>
              <w:tabs>
                <w:tab w:val="right" w:pos="1725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２　植生を保護する土地の面積</w:t>
            </w:r>
          </w:p>
          <w:p w14:paraId="647D65A4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9B12EFA" w14:textId="77777777" w:rsidR="00AB41D1" w:rsidRPr="00064F9A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D6403F6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0F8D7B8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Chars="86" w:left="206" w:firstLineChars="1000" w:firstLine="20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4578A880" w14:textId="77777777" w:rsidR="000F7D8C" w:rsidRPr="00064F9A" w:rsidRDefault="000F7D8C" w:rsidP="000F7D8C">
            <w:pPr>
              <w:spacing w:line="300" w:lineRule="exact"/>
              <w:ind w:right="84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0E51D9A" w14:textId="77777777" w:rsidR="000F7D8C" w:rsidRPr="00064F9A" w:rsidRDefault="000F7D8C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３　特に良好な樹木の種類及び本数</w:t>
            </w:r>
          </w:p>
          <w:p w14:paraId="30AD746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956D2D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2E2F930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</w:tcPr>
          <w:p w14:paraId="387E8F0A" w14:textId="77777777" w:rsidR="00B352B1" w:rsidRPr="00064F9A" w:rsidRDefault="000F7D8C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１　樹木及びその他の植物の種</w:t>
            </w:r>
          </w:p>
          <w:p w14:paraId="6A423BFC" w14:textId="77777777" w:rsidR="000F7D8C" w:rsidRPr="00064F9A" w:rsidRDefault="00B352B1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 xml:space="preserve">　　</w:t>
            </w:r>
            <w:r w:rsidR="000F7D8C"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類</w:t>
            </w:r>
          </w:p>
          <w:p w14:paraId="0A042C16" w14:textId="77777777" w:rsidR="00A42CF5" w:rsidRPr="00064F9A" w:rsidRDefault="000F7D8C" w:rsidP="000F7D8C">
            <w:pPr>
              <w:tabs>
                <w:tab w:val="right" w:pos="1836"/>
              </w:tabs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 xml:space="preserve">　</w:t>
            </w:r>
          </w:p>
          <w:p w14:paraId="5D1BECEE" w14:textId="77777777" w:rsidR="00A42CF5" w:rsidRDefault="00A42CF5" w:rsidP="00A42CF5">
            <w:pPr>
              <w:tabs>
                <w:tab w:val="right" w:pos="1836"/>
              </w:tabs>
              <w:spacing w:line="300" w:lineRule="exact"/>
              <w:ind w:left="10" w:hangingChars="5" w:hanging="1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35D555C" w14:textId="77777777" w:rsidR="00AB41D1" w:rsidRPr="00064F9A" w:rsidRDefault="00AB41D1" w:rsidP="00A42CF5">
            <w:pPr>
              <w:tabs>
                <w:tab w:val="right" w:pos="1836"/>
              </w:tabs>
              <w:spacing w:line="300" w:lineRule="exact"/>
              <w:ind w:left="10" w:hangingChars="5" w:hanging="1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EA0574D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8421D9B" w14:textId="77777777" w:rsidR="000F7D8C" w:rsidRPr="00064F9A" w:rsidRDefault="000F7D8C" w:rsidP="00B352B1">
            <w:pPr>
              <w:tabs>
                <w:tab w:val="right" w:pos="1836"/>
              </w:tabs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２　植生の回復及び緑化を図る土地の面積</w:t>
            </w:r>
          </w:p>
          <w:p w14:paraId="4B76AE3B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306EEFE" w14:textId="77777777" w:rsidR="00AB41D1" w:rsidRPr="00064F9A" w:rsidRDefault="00AB41D1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C0B4CC8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Chars="86" w:left="206" w:firstLineChars="1000" w:firstLine="20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388D6B93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464B4DB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３　客土の方法</w:t>
            </w:r>
          </w:p>
          <w:p w14:paraId="467AEFDA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550642B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４　施肥の方法</w:t>
            </w:r>
          </w:p>
          <w:p w14:paraId="281FCDFE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72E533A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</w:tcPr>
          <w:p w14:paraId="773BBC9F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9C016D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938684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4046A05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8640494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010758A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279E57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964876F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0AC5D33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F80705B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D630C3B" w14:textId="77777777" w:rsidR="000F7D8C" w:rsidRPr="00064F9A" w:rsidRDefault="000F7D8C" w:rsidP="000F7D8C">
            <w:pPr>
              <w:spacing w:line="300" w:lineRule="exact"/>
              <w:jc w:val="righ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7BD8FD9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E86432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FCA33C4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B30937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195E49D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E705792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</w:tcPr>
          <w:p w14:paraId="56DC2B5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776B3DE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FDF25A2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EB3BDD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08618CD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3723F72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0F8E37E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73BFB9D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330A1A3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BB5A2DB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235B80E" w14:textId="77777777" w:rsidR="000F7D8C" w:rsidRPr="00064F9A" w:rsidRDefault="000F7D8C" w:rsidP="000F7D8C">
            <w:pPr>
              <w:spacing w:line="300" w:lineRule="exact"/>
              <w:jc w:val="righ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％</w:t>
            </w:r>
          </w:p>
          <w:p w14:paraId="61E2AB4E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FD2AE59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0776319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F219CF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78F4BE8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F5FC22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</w:tr>
    </w:tbl>
    <w:p w14:paraId="60752493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0908FC37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（２）野生動物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64F9A" w:rsidRPr="00064F9A" w14:paraId="1A7EB5A2" w14:textId="77777777" w:rsidTr="0072252A">
        <w:tc>
          <w:tcPr>
            <w:tcW w:w="2880" w:type="dxa"/>
          </w:tcPr>
          <w:p w14:paraId="38C0712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野生動物の種類</w:t>
            </w:r>
          </w:p>
        </w:tc>
        <w:tc>
          <w:tcPr>
            <w:tcW w:w="2880" w:type="dxa"/>
          </w:tcPr>
          <w:p w14:paraId="49C25863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生息地の面積</w:t>
            </w:r>
          </w:p>
        </w:tc>
        <w:tc>
          <w:tcPr>
            <w:tcW w:w="2880" w:type="dxa"/>
          </w:tcPr>
          <w:p w14:paraId="3FC598A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保護の方法</w:t>
            </w:r>
          </w:p>
        </w:tc>
      </w:tr>
      <w:tr w:rsidR="0072252A" w:rsidRPr="00064F9A" w14:paraId="49E6CB9D" w14:textId="77777777" w:rsidTr="00AB41D1">
        <w:trPr>
          <w:trHeight w:val="3960"/>
        </w:trPr>
        <w:tc>
          <w:tcPr>
            <w:tcW w:w="2880" w:type="dxa"/>
          </w:tcPr>
          <w:p w14:paraId="0A0AD5B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5CB529AA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D0C3F58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361E2C2A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3E9110D6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（３）郷土記念物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64F9A" w:rsidRPr="00064F9A" w14:paraId="026AD40A" w14:textId="77777777" w:rsidTr="0072252A">
        <w:tc>
          <w:tcPr>
            <w:tcW w:w="2880" w:type="dxa"/>
          </w:tcPr>
          <w:p w14:paraId="5E3FC9D1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郷土記念物の種類（名称）</w:t>
            </w:r>
          </w:p>
        </w:tc>
        <w:tc>
          <w:tcPr>
            <w:tcW w:w="2880" w:type="dxa"/>
          </w:tcPr>
          <w:p w14:paraId="502E3C3A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所在地（面積）</w:t>
            </w:r>
          </w:p>
        </w:tc>
        <w:tc>
          <w:tcPr>
            <w:tcW w:w="2880" w:type="dxa"/>
          </w:tcPr>
          <w:p w14:paraId="18C96D17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保存の方法</w:t>
            </w:r>
          </w:p>
        </w:tc>
      </w:tr>
      <w:tr w:rsidR="0072252A" w:rsidRPr="00064F9A" w14:paraId="20A25B78" w14:textId="77777777" w:rsidTr="00704C1C">
        <w:trPr>
          <w:trHeight w:val="1314"/>
        </w:trPr>
        <w:tc>
          <w:tcPr>
            <w:tcW w:w="2880" w:type="dxa"/>
          </w:tcPr>
          <w:p w14:paraId="57553E7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7C49B22B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2451E26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0F9BBEE6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64F728C9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３　表土の利用及び残土処理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4320"/>
        <w:gridCol w:w="4320"/>
      </w:tblGrid>
      <w:tr w:rsidR="00064F9A" w:rsidRPr="00064F9A" w14:paraId="4C1CFA87" w14:textId="77777777" w:rsidTr="0072252A">
        <w:tc>
          <w:tcPr>
            <w:tcW w:w="4320" w:type="dxa"/>
          </w:tcPr>
          <w:p w14:paraId="78E49FCD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表　　土</w:t>
            </w:r>
          </w:p>
        </w:tc>
        <w:tc>
          <w:tcPr>
            <w:tcW w:w="4320" w:type="dxa"/>
          </w:tcPr>
          <w:p w14:paraId="75D3742E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残　　土</w:t>
            </w:r>
          </w:p>
        </w:tc>
      </w:tr>
      <w:tr w:rsidR="00064F9A" w:rsidRPr="00064F9A" w14:paraId="0EE87A3F" w14:textId="77777777" w:rsidTr="0072252A">
        <w:trPr>
          <w:trHeight w:val="905"/>
        </w:trPr>
        <w:tc>
          <w:tcPr>
            <w:tcW w:w="4320" w:type="dxa"/>
          </w:tcPr>
          <w:p w14:paraId="0EC3E397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１　表土の利用方法</w:t>
            </w:r>
          </w:p>
          <w:p w14:paraId="0BFEC378" w14:textId="77777777" w:rsidR="00AB41D1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479D7B21" w14:textId="77777777" w:rsidR="00704C1C" w:rsidRPr="0072252A" w:rsidRDefault="00704C1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7F898517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２　表土の仮置場の位置</w:t>
            </w:r>
          </w:p>
          <w:p w14:paraId="59C3B6F8" w14:textId="77777777" w:rsidR="00AB41D1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444F2C6C" w14:textId="77777777" w:rsidR="00704C1C" w:rsidRPr="0072252A" w:rsidRDefault="00704C1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4320" w:type="dxa"/>
          </w:tcPr>
          <w:p w14:paraId="2C680D64" w14:textId="77777777" w:rsidR="000F7D8C" w:rsidRDefault="00946E48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１　建設発生土</w:t>
            </w:r>
            <w:r w:rsidR="000F7D8C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の処理方法</w:t>
            </w:r>
          </w:p>
          <w:p w14:paraId="2ED68D38" w14:textId="77777777" w:rsidR="00AB41D1" w:rsidRDefault="00AB41D1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77F479A7" w14:textId="77777777" w:rsidR="00704C1C" w:rsidRPr="0072252A" w:rsidRDefault="00704C1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78EBF37A" w14:textId="77777777" w:rsidR="000F7D8C" w:rsidRPr="0072252A" w:rsidRDefault="000F7D8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 xml:space="preserve">２　</w:t>
            </w:r>
            <w:r w:rsidR="00946E48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建設発生土</w:t>
            </w:r>
            <w:r w:rsidR="006B090D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利用</w:t>
            </w: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の位置</w:t>
            </w:r>
          </w:p>
        </w:tc>
      </w:tr>
    </w:tbl>
    <w:p w14:paraId="07A67E29" w14:textId="77777777" w:rsidR="00415E8E" w:rsidRDefault="00415E8E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19429203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４　事業施行に伴う不要樹木の処分方法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160"/>
        <w:gridCol w:w="1440"/>
        <w:gridCol w:w="1440"/>
        <w:gridCol w:w="3600"/>
      </w:tblGrid>
      <w:tr w:rsidR="00064F9A" w:rsidRPr="00064F9A" w14:paraId="45FF3764" w14:textId="77777777" w:rsidTr="0072252A">
        <w:tc>
          <w:tcPr>
            <w:tcW w:w="2160" w:type="dxa"/>
          </w:tcPr>
          <w:p w14:paraId="29E82986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樹木の種類</w:t>
            </w:r>
          </w:p>
        </w:tc>
        <w:tc>
          <w:tcPr>
            <w:tcW w:w="1440" w:type="dxa"/>
          </w:tcPr>
          <w:p w14:paraId="4A8DC881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本　数</w:t>
            </w:r>
          </w:p>
        </w:tc>
        <w:tc>
          <w:tcPr>
            <w:tcW w:w="1440" w:type="dxa"/>
          </w:tcPr>
          <w:p w14:paraId="3C51DA00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樹　高</w:t>
            </w:r>
          </w:p>
        </w:tc>
        <w:tc>
          <w:tcPr>
            <w:tcW w:w="3600" w:type="dxa"/>
          </w:tcPr>
          <w:p w14:paraId="2B250360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処　分　方　法</w:t>
            </w:r>
          </w:p>
        </w:tc>
      </w:tr>
      <w:tr w:rsidR="0072252A" w:rsidRPr="00064F9A" w14:paraId="10E08425" w14:textId="77777777" w:rsidTr="00704C1C">
        <w:trPr>
          <w:trHeight w:val="1366"/>
        </w:trPr>
        <w:tc>
          <w:tcPr>
            <w:tcW w:w="2160" w:type="dxa"/>
          </w:tcPr>
          <w:p w14:paraId="6AFCD609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0AC07E4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2B7699A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3600" w:type="dxa"/>
          </w:tcPr>
          <w:p w14:paraId="315B267E" w14:textId="77777777" w:rsidR="000F7D8C" w:rsidRPr="0072252A" w:rsidRDefault="000F7D8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</w:tr>
    </w:tbl>
    <w:p w14:paraId="103A4727" w14:textId="77777777" w:rsidR="000F7D8C" w:rsidRPr="00415E8E" w:rsidRDefault="00415E8E" w:rsidP="00415E8E">
      <w:pPr>
        <w:ind w:leftChars="200" w:left="480"/>
        <w:rPr>
          <w:rFonts w:ascii="Century" w:hAnsi="Century" w:cs="Times New Roman"/>
          <w:color w:val="000000" w:themeColor="text1"/>
          <w:sz w:val="20"/>
          <w:szCs w:val="24"/>
        </w:rPr>
      </w:pPr>
      <w:r w:rsidRPr="00415E8E">
        <w:rPr>
          <w:rFonts w:hint="eastAsia"/>
          <w:color w:val="000000" w:themeColor="text1"/>
          <w:sz w:val="20"/>
          <w:szCs w:val="21"/>
        </w:rPr>
        <w:t>※</w:t>
      </w:r>
      <w:r w:rsidRPr="00415E8E">
        <w:rPr>
          <w:color w:val="000000" w:themeColor="text1"/>
          <w:sz w:val="20"/>
          <w:szCs w:val="21"/>
        </w:rPr>
        <w:t>不要樹木が</w:t>
      </w:r>
      <w:r w:rsidRPr="00415E8E">
        <w:rPr>
          <w:rFonts w:hint="eastAsia"/>
          <w:color w:val="000000" w:themeColor="text1"/>
          <w:sz w:val="20"/>
          <w:szCs w:val="21"/>
        </w:rPr>
        <w:t>生ずる場合は、</w:t>
      </w:r>
      <w:r w:rsidRPr="00415E8E">
        <w:rPr>
          <w:color w:val="000000" w:themeColor="text1"/>
          <w:sz w:val="20"/>
          <w:szCs w:val="21"/>
        </w:rPr>
        <w:t>有効に利用されるような処分方法を講ずるものとする。</w:t>
      </w:r>
    </w:p>
    <w:p w14:paraId="26C85020" w14:textId="77777777" w:rsidR="00415E8E" w:rsidRPr="00064F9A" w:rsidRDefault="00415E8E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6DB6B4DD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５　宅地分譲等にあたっての配慮事項（※該当する場合）</w:t>
      </w:r>
    </w:p>
    <w:p w14:paraId="154568F1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22D79356" w14:textId="77777777" w:rsidR="00704C1C" w:rsidRPr="00064F9A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33BFD0B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6F676EAD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６　管理責任</w:t>
      </w:r>
    </w:p>
    <w:p w14:paraId="6E0DE153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　　管理責任者名</w:t>
      </w:r>
    </w:p>
    <w:p w14:paraId="258A1E5F" w14:textId="77777777" w:rsidR="009463A1" w:rsidRPr="00064F9A" w:rsidRDefault="009463A1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　　電話番号</w:t>
      </w:r>
    </w:p>
    <w:p w14:paraId="3EBBE7AC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9B37E10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05F7F7B8" w14:textId="77777777" w:rsidR="00704C1C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14E70166" w14:textId="77777777" w:rsidR="00704C1C" w:rsidRPr="00064F9A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D2D5854" w14:textId="77777777" w:rsidR="00980037" w:rsidRPr="00064F9A" w:rsidRDefault="00745272" w:rsidP="00980037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添付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書類</w:t>
      </w: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）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土地現況図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植生図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土地利用計画図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切盛土図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緑地配置図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</w:p>
    <w:p w14:paraId="4FA28A26" w14:textId="77777777" w:rsidR="00980037" w:rsidRPr="00064F9A" w:rsidRDefault="00745272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植栽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動植物確認位置図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動植物移植計画図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</w:p>
    <w:p w14:paraId="299AA28E" w14:textId="77777777" w:rsidR="000F7D8C" w:rsidRPr="00064F9A" w:rsidRDefault="00413980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>
        <w:rPr>
          <w:rFonts w:ascii="Century" w:hAnsi="Century" w:cs="Times New Roman" w:hint="eastAsia"/>
          <w:color w:val="000000" w:themeColor="text1"/>
          <w:sz w:val="21"/>
          <w:szCs w:val="24"/>
        </w:rPr>
        <w:t>現況写真（カラー撮影　※事業地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の現況が判断できるもの）</w:t>
      </w:r>
    </w:p>
    <w:p w14:paraId="2C5AF7C1" w14:textId="77777777" w:rsidR="000F7D8C" w:rsidRPr="00064F9A" w:rsidRDefault="000F7D8C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その他必要な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書類</w:t>
      </w:r>
    </w:p>
    <w:p w14:paraId="38DF7C9B" w14:textId="77777777" w:rsidR="00966BAF" w:rsidRPr="00064F9A" w:rsidRDefault="00966BAF">
      <w:pPr>
        <w:rPr>
          <w:color w:val="000000" w:themeColor="text1"/>
          <w:sz w:val="21"/>
          <w:szCs w:val="21"/>
        </w:rPr>
      </w:pPr>
    </w:p>
    <w:p w14:paraId="70BC29D0" w14:textId="77777777" w:rsidR="00E170CA" w:rsidRPr="00415E8E" w:rsidRDefault="00E170CA" w:rsidP="001E1EC8">
      <w:pPr>
        <w:ind w:leftChars="100" w:left="450" w:hangingChars="100" w:hanging="210"/>
        <w:rPr>
          <w:color w:val="000000" w:themeColor="text1"/>
          <w:sz w:val="21"/>
          <w:szCs w:val="21"/>
        </w:rPr>
      </w:pPr>
    </w:p>
    <w:p w14:paraId="7D9CF2CA" w14:textId="77777777" w:rsidR="00E170CA" w:rsidRPr="00064F9A" w:rsidRDefault="00E170CA">
      <w:pPr>
        <w:rPr>
          <w:color w:val="000000" w:themeColor="text1"/>
        </w:rPr>
      </w:pPr>
    </w:p>
    <w:sectPr w:rsidR="00E170CA" w:rsidRPr="00064F9A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9BA9" w14:textId="77777777" w:rsidR="002B1E51" w:rsidRDefault="002B1E51" w:rsidP="003B200A">
      <w:r>
        <w:separator/>
      </w:r>
    </w:p>
  </w:endnote>
  <w:endnote w:type="continuationSeparator" w:id="0">
    <w:p w14:paraId="465ABC60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5759" w14:textId="77777777" w:rsidR="002B1E51" w:rsidRDefault="002B1E51">
    <w:pPr>
      <w:pStyle w:val="a5"/>
      <w:jc w:val="center"/>
    </w:pPr>
  </w:p>
  <w:p w14:paraId="05A3FC1A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D671" w14:textId="77777777" w:rsidR="002B1E51" w:rsidRDefault="002B1E51" w:rsidP="003B200A">
      <w:r>
        <w:separator/>
      </w:r>
    </w:p>
  </w:footnote>
  <w:footnote w:type="continuationSeparator" w:id="0">
    <w:p w14:paraId="5010115C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3881065">
    <w:abstractNumId w:val="13"/>
  </w:num>
  <w:num w:numId="2" w16cid:durableId="1214463963">
    <w:abstractNumId w:val="1"/>
  </w:num>
  <w:num w:numId="3" w16cid:durableId="1062483547">
    <w:abstractNumId w:val="6"/>
  </w:num>
  <w:num w:numId="4" w16cid:durableId="1279221446">
    <w:abstractNumId w:val="3"/>
  </w:num>
  <w:num w:numId="5" w16cid:durableId="744376366">
    <w:abstractNumId w:val="14"/>
  </w:num>
  <w:num w:numId="6" w16cid:durableId="813327448">
    <w:abstractNumId w:val="9"/>
  </w:num>
  <w:num w:numId="7" w16cid:durableId="1334456961">
    <w:abstractNumId w:val="11"/>
  </w:num>
  <w:num w:numId="8" w16cid:durableId="1077433957">
    <w:abstractNumId w:val="4"/>
  </w:num>
  <w:num w:numId="9" w16cid:durableId="580331213">
    <w:abstractNumId w:val="15"/>
  </w:num>
  <w:num w:numId="10" w16cid:durableId="7754523">
    <w:abstractNumId w:val="10"/>
  </w:num>
  <w:num w:numId="11" w16cid:durableId="960187448">
    <w:abstractNumId w:val="8"/>
  </w:num>
  <w:num w:numId="12" w16cid:durableId="1105612814">
    <w:abstractNumId w:val="17"/>
  </w:num>
  <w:num w:numId="13" w16cid:durableId="31082439">
    <w:abstractNumId w:val="5"/>
  </w:num>
  <w:num w:numId="14" w16cid:durableId="974482817">
    <w:abstractNumId w:val="7"/>
  </w:num>
  <w:num w:numId="15" w16cid:durableId="608583035">
    <w:abstractNumId w:val="2"/>
  </w:num>
  <w:num w:numId="16" w16cid:durableId="1409113844">
    <w:abstractNumId w:val="16"/>
  </w:num>
  <w:num w:numId="17" w16cid:durableId="939874631">
    <w:abstractNumId w:val="12"/>
  </w:num>
  <w:num w:numId="18" w16cid:durableId="115980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D01F6"/>
    <w:rsid w:val="004D6545"/>
    <w:rsid w:val="004F2682"/>
    <w:rsid w:val="00507004"/>
    <w:rsid w:val="0051232F"/>
    <w:rsid w:val="00515269"/>
    <w:rsid w:val="00517F95"/>
    <w:rsid w:val="0053097F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308CA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A793F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A2B78"/>
    <w:rsid w:val="007C2EB3"/>
    <w:rsid w:val="007C6B41"/>
    <w:rsid w:val="007D3EEC"/>
    <w:rsid w:val="007F4408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54FFD"/>
    <w:rsid w:val="00B62C7A"/>
    <w:rsid w:val="00B671F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96FD64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231D-A11A-4216-A786-9044D9C9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2022-03-28T08:08:00Z</dcterms:created>
  <dcterms:modified xsi:type="dcterms:W3CDTF">2025-06-09T06:01:00Z</dcterms:modified>
</cp:coreProperties>
</file>