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A57E4D">
        <w:rPr>
          <w:rFonts w:ascii="ＭＳ 明朝" w:hAnsi="ＭＳ 明朝" w:cs="Times New Roman" w:hint="eastAsia"/>
        </w:rPr>
        <w:t>第</w:t>
      </w:r>
      <w:r w:rsidR="003434CF">
        <w:rPr>
          <w:rFonts w:ascii="ＭＳ 明朝" w:hAnsi="ＭＳ 明朝" w:cs="Times New Roman" w:hint="eastAsia"/>
        </w:rPr>
        <w:t>5</w:t>
      </w:r>
      <w:r w:rsidR="00A57E4D">
        <w:rPr>
          <w:rFonts w:ascii="ＭＳ 明朝" w:hAnsi="ＭＳ 明朝" w:cs="Times New Roman" w:hint="eastAsia"/>
        </w:rPr>
        <w:t>次千葉県</w:t>
      </w:r>
      <w:r w:rsidR="003434CF">
        <w:rPr>
          <w:rFonts w:ascii="ＭＳ 明朝" w:hAnsi="ＭＳ 明朝" w:cs="Times New Roman" w:hint="eastAsia"/>
        </w:rPr>
        <w:t>第二種特定鳥獣管理計画（ニホンジカ</w:t>
      </w:r>
      <w:r w:rsidR="001A1562">
        <w:rPr>
          <w:rFonts w:ascii="ＭＳ 明朝" w:hAnsi="ＭＳ 明朝" w:cs="Times New Roman" w:hint="eastAsia"/>
        </w:rPr>
        <w:t>）</w:t>
      </w:r>
      <w:r w:rsidR="00D41E7A" w:rsidRPr="00D763A5">
        <w:rPr>
          <w:rFonts w:ascii="ＭＳ 明朝" w:hAnsi="ＭＳ 明朝" w:cs="Times New Roman" w:hint="eastAsia"/>
        </w:rPr>
        <w:t>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:rsidR="00C06F91" w:rsidRPr="00A57E4D" w:rsidRDefault="00C06F91" w:rsidP="00E95C3F">
      <w:pPr>
        <w:adjustRightInd/>
        <w:spacing w:line="326" w:lineRule="exact"/>
      </w:pPr>
    </w:p>
    <w:p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:rsidR="00C06F91" w:rsidRDefault="00C06F91" w:rsidP="00E95C3F">
      <w:pPr>
        <w:adjustRightInd/>
        <w:spacing w:line="326" w:lineRule="exact"/>
      </w:pPr>
    </w:p>
    <w:p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A57E4D">
        <w:rPr>
          <w:rFonts w:ascii="ＭＳ 明朝" w:hAnsi="ＭＳ 明朝" w:hint="eastAsia"/>
        </w:rPr>
        <w:t>環境生活</w:t>
      </w:r>
      <w:r w:rsidR="00133F9F" w:rsidRPr="00D763A5">
        <w:rPr>
          <w:rFonts w:ascii="ＭＳ 明朝" w:hAnsi="ＭＳ 明朝"/>
        </w:rPr>
        <w:t>部</w:t>
      </w:r>
      <w:r w:rsidR="00A57E4D">
        <w:rPr>
          <w:rFonts w:ascii="ＭＳ 明朝" w:hAnsi="ＭＳ 明朝" w:hint="eastAsia"/>
        </w:rPr>
        <w:t>自然保護課鳥獣対策班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A57E4D">
        <w:rPr>
          <w:rFonts w:ascii="ＭＳ ゴシック" w:eastAsia="ＭＳ ゴシック" w:hAnsi="ＭＳ ゴシック" w:cs="Arial" w:hint="eastAsia"/>
          <w:sz w:val="22"/>
          <w:szCs w:val="22"/>
        </w:rPr>
        <w:t>２２５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A57E4D">
        <w:rPr>
          <w:rFonts w:ascii="ＭＳ ゴシック" w:eastAsia="ＭＳ ゴシック" w:hAnsi="ＭＳ ゴシック" w:cs="Arial" w:hint="eastAsia"/>
          <w:sz w:val="22"/>
          <w:szCs w:val="22"/>
        </w:rPr>
        <w:t>１６３０</w:t>
      </w:r>
      <w:r w:rsidR="00E532C4">
        <w:rPr>
          <w:rFonts w:hint="eastAsia"/>
        </w:rPr>
        <w:t xml:space="preserve">　ﾒｰﾙｱﾄﾞﾚｽ：</w:t>
      </w:r>
      <w:r w:rsidR="00A57E4D">
        <w:rPr>
          <w:rFonts w:hint="eastAsia"/>
        </w:rPr>
        <w:t>hogo9</w:t>
      </w:r>
      <w:r w:rsidR="002A3B41">
        <w:rPr>
          <w:rFonts w:hint="eastAsia"/>
        </w:rPr>
        <w:t>@mz.pref.chiba.lg.jp</w:t>
      </w:r>
    </w:p>
    <w:p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:rsidR="00CC5CA2" w:rsidRDefault="00CC5CA2" w:rsidP="00E95C3F">
      <w:pPr>
        <w:adjustRightInd/>
        <w:spacing w:line="326" w:lineRule="exact"/>
      </w:pPr>
    </w:p>
    <w:p w:rsidR="00C06F91" w:rsidRDefault="00A57E4D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第</w:t>
      </w:r>
      <w:r w:rsidR="003434CF">
        <w:rPr>
          <w:rFonts w:ascii="ＭＳ 明朝" w:hAnsi="ＭＳ 明朝" w:cs="Times New Roman" w:hint="eastAsia"/>
        </w:rPr>
        <w:t>5</w:t>
      </w:r>
      <w:r>
        <w:rPr>
          <w:rFonts w:ascii="ＭＳ 明朝" w:hAnsi="ＭＳ 明朝" w:cs="Times New Roman" w:hint="eastAsia"/>
        </w:rPr>
        <w:t>次千葉県</w:t>
      </w:r>
      <w:r w:rsidR="001A1562">
        <w:rPr>
          <w:rFonts w:ascii="ＭＳ 明朝" w:hAnsi="ＭＳ 明朝" w:cs="Times New Roman" w:hint="eastAsia"/>
        </w:rPr>
        <w:t>第二種特定鳥獣管理計画(</w:t>
      </w:r>
      <w:r w:rsidR="003434CF">
        <w:rPr>
          <w:rFonts w:ascii="ＭＳ 明朝" w:hAnsi="ＭＳ 明朝" w:cs="Times New Roman" w:hint="eastAsia"/>
        </w:rPr>
        <w:t>ニホンジカ</w:t>
      </w:r>
      <w:bookmarkStart w:id="0" w:name="_GoBack"/>
      <w:bookmarkEnd w:id="0"/>
      <w:r w:rsidR="001A1562">
        <w:rPr>
          <w:rFonts w:ascii="ＭＳ 明朝" w:hAnsi="ＭＳ 明朝" w:cs="Times New Roman" w:hint="eastAsia"/>
        </w:rPr>
        <w:t>)</w:t>
      </w:r>
      <w:r w:rsidR="00E532C4" w:rsidRPr="00D763A5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:rsidTr="00941839">
        <w:trPr>
          <w:trHeight w:val="360"/>
        </w:trPr>
        <w:tc>
          <w:tcPr>
            <w:tcW w:w="9534" w:type="dxa"/>
          </w:tcPr>
          <w:p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:rsidTr="00941839">
        <w:trPr>
          <w:trHeight w:val="5546"/>
        </w:trPr>
        <w:tc>
          <w:tcPr>
            <w:tcW w:w="9534" w:type="dxa"/>
          </w:tcPr>
          <w:p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8E" w:rsidRDefault="0044048E">
      <w:r>
        <w:separator/>
      </w:r>
    </w:p>
  </w:endnote>
  <w:endnote w:type="continuationSeparator" w:id="0">
    <w:p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D0"/>
    <w:rsid w:val="00025379"/>
    <w:rsid w:val="00055A4F"/>
    <w:rsid w:val="000705AE"/>
    <w:rsid w:val="000A1692"/>
    <w:rsid w:val="000D171E"/>
    <w:rsid w:val="000D4043"/>
    <w:rsid w:val="00133F9F"/>
    <w:rsid w:val="00180112"/>
    <w:rsid w:val="001A1562"/>
    <w:rsid w:val="00220440"/>
    <w:rsid w:val="002349EB"/>
    <w:rsid w:val="0025651A"/>
    <w:rsid w:val="002A3B41"/>
    <w:rsid w:val="002D7344"/>
    <w:rsid w:val="002F6BFD"/>
    <w:rsid w:val="0030195E"/>
    <w:rsid w:val="00336452"/>
    <w:rsid w:val="003434CF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57E4D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9020C4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Company>千葉県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千葉県</dc:creator>
  <cp:keywords/>
  <cp:lastModifiedBy>鳥獣対策班</cp:lastModifiedBy>
  <cp:revision>5</cp:revision>
  <cp:lastPrinted>2022-01-19T14:53:00Z</cp:lastPrinted>
  <dcterms:created xsi:type="dcterms:W3CDTF">2021-01-26T04:08:00Z</dcterms:created>
  <dcterms:modified xsi:type="dcterms:W3CDTF">2022-01-19T14:53:00Z</dcterms:modified>
</cp:coreProperties>
</file>