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2C73" w14:textId="77777777" w:rsidR="0034333E" w:rsidRPr="004757EE" w:rsidRDefault="00143A9D" w:rsidP="00577D86">
      <w:pPr>
        <w:jc w:val="center"/>
        <w:rPr>
          <w:b/>
          <w:szCs w:val="24"/>
        </w:rPr>
      </w:pPr>
      <w:r w:rsidRPr="004757EE">
        <w:rPr>
          <w:rFonts w:hint="eastAsia"/>
          <w:b/>
          <w:szCs w:val="24"/>
        </w:rPr>
        <w:t>飲酒運転根絶宣言</w:t>
      </w:r>
      <w:r w:rsidR="0058422F">
        <w:rPr>
          <w:rFonts w:hint="eastAsia"/>
          <w:b/>
          <w:szCs w:val="24"/>
        </w:rPr>
        <w:t>事業所・宣言</w:t>
      </w:r>
      <w:r w:rsidRPr="004757EE">
        <w:rPr>
          <w:rFonts w:hint="eastAsia"/>
          <w:b/>
          <w:szCs w:val="24"/>
        </w:rPr>
        <w:t>店</w:t>
      </w:r>
      <w:r w:rsidR="006E0C5C">
        <w:rPr>
          <w:rFonts w:hint="eastAsia"/>
          <w:b/>
          <w:szCs w:val="24"/>
        </w:rPr>
        <w:t>登録変更</w:t>
      </w:r>
      <w:r w:rsidR="004A2D5D">
        <w:rPr>
          <w:rFonts w:hint="eastAsia"/>
          <w:b/>
          <w:szCs w:val="24"/>
        </w:rPr>
        <w:t>届出書</w:t>
      </w:r>
    </w:p>
    <w:p w14:paraId="16A3239A" w14:textId="77777777" w:rsidR="00E813FC" w:rsidRDefault="00E813FC" w:rsidP="00143A9D">
      <w:pPr>
        <w:ind w:right="227"/>
        <w:jc w:val="right"/>
        <w:rPr>
          <w:sz w:val="21"/>
          <w:szCs w:val="21"/>
        </w:rPr>
      </w:pPr>
    </w:p>
    <w:p w14:paraId="0B998D1C" w14:textId="77777777"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14:paraId="1CC72D90" w14:textId="77777777"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14:paraId="202B9E3E" w14:textId="77777777" w:rsidR="004A2D5D" w:rsidRDefault="00143A9D" w:rsidP="00C91D68">
      <w:pPr>
        <w:ind w:firstLineChars="100" w:firstLine="224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千葉県環境生活部</w:t>
      </w:r>
    </w:p>
    <w:p w14:paraId="44627B74" w14:textId="77777777" w:rsidR="00C91D68" w:rsidRDefault="00143A9D" w:rsidP="004A2D5D">
      <w:pPr>
        <w:ind w:firstLineChars="100" w:firstLine="224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くらし安全推進課長　様</w:t>
      </w:r>
    </w:p>
    <w:p w14:paraId="1126DD32" w14:textId="77777777" w:rsidR="00C91D68" w:rsidRDefault="00C91D68" w:rsidP="00C91D68">
      <w:pPr>
        <w:ind w:firstLineChars="100" w:firstLine="224"/>
        <w:rPr>
          <w:sz w:val="21"/>
          <w:szCs w:val="21"/>
        </w:rPr>
      </w:pPr>
    </w:p>
    <w:p w14:paraId="1B0088A7" w14:textId="77777777" w:rsidR="00C91D68" w:rsidRPr="00C91D68" w:rsidRDefault="00C91D68" w:rsidP="004A2D5D">
      <w:pPr>
        <w:ind w:firstLineChars="372" w:firstLine="3823"/>
        <w:rPr>
          <w:sz w:val="21"/>
          <w:szCs w:val="21"/>
        </w:rPr>
      </w:pPr>
      <w:r w:rsidRPr="003C1F6D">
        <w:rPr>
          <w:rFonts w:hint="eastAsia"/>
          <w:spacing w:val="402"/>
          <w:kern w:val="0"/>
          <w:sz w:val="21"/>
          <w:szCs w:val="21"/>
          <w:fitText w:val="2240" w:id="-1730902014"/>
        </w:rPr>
        <w:t>所在</w:t>
      </w:r>
      <w:r w:rsidRPr="003C1F6D">
        <w:rPr>
          <w:rFonts w:hint="eastAsia"/>
          <w:spacing w:val="1"/>
          <w:kern w:val="0"/>
          <w:sz w:val="21"/>
          <w:szCs w:val="21"/>
          <w:fitText w:val="2240" w:id="-1730902014"/>
        </w:rPr>
        <w:t>地</w:t>
      </w:r>
    </w:p>
    <w:p w14:paraId="7E873F10" w14:textId="77777777" w:rsidR="004757EE" w:rsidRPr="00C91D68" w:rsidRDefault="00160B33" w:rsidP="004A2D5D">
      <w:pPr>
        <w:ind w:firstLineChars="1708" w:firstLine="382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事業所</w:t>
      </w:r>
      <w:r w:rsidR="00C91D68">
        <w:rPr>
          <w:rFonts w:hint="eastAsia"/>
          <w:kern w:val="0"/>
          <w:sz w:val="21"/>
          <w:szCs w:val="21"/>
        </w:rPr>
        <w:t>名</w:t>
      </w:r>
      <w:r>
        <w:rPr>
          <w:rFonts w:hint="eastAsia"/>
          <w:kern w:val="0"/>
          <w:sz w:val="21"/>
          <w:szCs w:val="21"/>
        </w:rPr>
        <w:t>又は飲食店</w:t>
      </w:r>
      <w:r w:rsidR="00E813FC">
        <w:rPr>
          <w:rFonts w:hint="eastAsia"/>
          <w:kern w:val="0"/>
          <w:sz w:val="21"/>
          <w:szCs w:val="21"/>
        </w:rPr>
        <w:t>名</w:t>
      </w:r>
    </w:p>
    <w:p w14:paraId="258B4532" w14:textId="77777777" w:rsidR="004757EE" w:rsidRPr="00754CF8" w:rsidRDefault="004757EE" w:rsidP="004A2D5D">
      <w:pPr>
        <w:ind w:firstLineChars="911" w:firstLine="3823"/>
        <w:jc w:val="left"/>
        <w:rPr>
          <w:sz w:val="21"/>
          <w:szCs w:val="21"/>
        </w:rPr>
      </w:pPr>
      <w:r w:rsidRPr="003C1F6D">
        <w:rPr>
          <w:rFonts w:hint="eastAsia"/>
          <w:spacing w:val="98"/>
          <w:kern w:val="0"/>
          <w:sz w:val="21"/>
          <w:szCs w:val="21"/>
          <w:fitText w:val="2240" w:id="-1730902015"/>
        </w:rPr>
        <w:t>代表者の氏</w:t>
      </w:r>
      <w:r w:rsidRPr="003C1F6D">
        <w:rPr>
          <w:rFonts w:hint="eastAsia"/>
          <w:kern w:val="0"/>
          <w:sz w:val="21"/>
          <w:szCs w:val="21"/>
          <w:fitText w:val="2240" w:id="-1730902015"/>
        </w:rPr>
        <w:t>名</w:t>
      </w:r>
    </w:p>
    <w:p w14:paraId="6AEA56B8" w14:textId="77777777" w:rsidR="00143A9D" w:rsidRPr="00754CF8" w:rsidRDefault="00143A9D">
      <w:pPr>
        <w:rPr>
          <w:sz w:val="21"/>
          <w:szCs w:val="21"/>
        </w:rPr>
      </w:pPr>
    </w:p>
    <w:p w14:paraId="3B0DBC97" w14:textId="77777777" w:rsidR="00C91D68" w:rsidRDefault="0058422F" w:rsidP="00E813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飲酒運転根絶宣言事業所又は飲酒運転根絶宣言店</w:t>
      </w:r>
      <w:r w:rsidR="004A2D5D">
        <w:rPr>
          <w:rFonts w:hint="eastAsia"/>
          <w:sz w:val="21"/>
          <w:szCs w:val="21"/>
        </w:rPr>
        <w:t>の登録</w:t>
      </w:r>
      <w:r>
        <w:rPr>
          <w:rFonts w:hint="eastAsia"/>
          <w:sz w:val="21"/>
          <w:szCs w:val="21"/>
        </w:rPr>
        <w:t>事項に変更が生じたので、千葉県飲酒運転根絶宣言事業所・宣言店</w:t>
      </w:r>
      <w:r w:rsidR="006E0C5C">
        <w:rPr>
          <w:rFonts w:hint="eastAsia"/>
          <w:sz w:val="21"/>
          <w:szCs w:val="21"/>
        </w:rPr>
        <w:t>登録実施要綱第７</w:t>
      </w:r>
      <w:r w:rsidR="00C91D68">
        <w:rPr>
          <w:rFonts w:hint="eastAsia"/>
          <w:sz w:val="21"/>
          <w:szCs w:val="21"/>
        </w:rPr>
        <w:t>条の規定により、次のとおり届け出ます。</w:t>
      </w:r>
    </w:p>
    <w:p w14:paraId="1908CE7D" w14:textId="77777777" w:rsidR="00AE4B8D" w:rsidRDefault="00AE4B8D" w:rsidP="00E813FC">
      <w:pPr>
        <w:rPr>
          <w:sz w:val="21"/>
          <w:szCs w:val="21"/>
        </w:rPr>
      </w:pPr>
    </w:p>
    <w:p w14:paraId="01E65EE4" w14:textId="77777777" w:rsidR="004A2D5D" w:rsidRDefault="004A2D5D" w:rsidP="006E0C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7DD2FD42" w14:textId="77777777" w:rsidR="005C2716" w:rsidRDefault="006E0C5C" w:rsidP="00E813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385"/>
        <w:gridCol w:w="4001"/>
        <w:gridCol w:w="3963"/>
      </w:tblGrid>
      <w:tr w:rsidR="005C2716" w14:paraId="2863263C" w14:textId="77777777" w:rsidTr="005C2716">
        <w:trPr>
          <w:trHeight w:val="403"/>
        </w:trPr>
        <w:tc>
          <w:tcPr>
            <w:tcW w:w="1385" w:type="dxa"/>
            <w:vMerge w:val="restart"/>
          </w:tcPr>
          <w:p w14:paraId="224AC22B" w14:textId="77777777" w:rsidR="005C2716" w:rsidRDefault="005C2716" w:rsidP="005C2716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7964" w:type="dxa"/>
            <w:gridSpan w:val="2"/>
          </w:tcPr>
          <w:p w14:paraId="2907B979" w14:textId="77777777" w:rsidR="005C2716" w:rsidRDefault="005C2716" w:rsidP="005C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　　録　　内　　容</w:t>
            </w:r>
          </w:p>
        </w:tc>
      </w:tr>
      <w:tr w:rsidR="005C2716" w14:paraId="7ADA9A4A" w14:textId="77777777" w:rsidTr="005C2716">
        <w:trPr>
          <w:trHeight w:val="417"/>
        </w:trPr>
        <w:tc>
          <w:tcPr>
            <w:tcW w:w="1385" w:type="dxa"/>
            <w:vMerge/>
          </w:tcPr>
          <w:p w14:paraId="7EBE8603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4001" w:type="dxa"/>
          </w:tcPr>
          <w:p w14:paraId="6E282676" w14:textId="77777777" w:rsidR="005C2716" w:rsidRDefault="005C2716" w:rsidP="005C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更　前</w:t>
            </w:r>
          </w:p>
        </w:tc>
        <w:tc>
          <w:tcPr>
            <w:tcW w:w="3963" w:type="dxa"/>
          </w:tcPr>
          <w:p w14:paraId="155862FF" w14:textId="77777777" w:rsidR="005C2716" w:rsidRDefault="005C2716" w:rsidP="005C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更　後</w:t>
            </w:r>
          </w:p>
        </w:tc>
      </w:tr>
      <w:tr w:rsidR="005C2716" w14:paraId="2887AE61" w14:textId="77777777" w:rsidTr="005C2716">
        <w:tc>
          <w:tcPr>
            <w:tcW w:w="1385" w:type="dxa"/>
            <w:tcBorders>
              <w:bottom w:val="dashSmallGap" w:sz="4" w:space="0" w:color="auto"/>
            </w:tcBorders>
          </w:tcPr>
          <w:p w14:paraId="2F5DF7EE" w14:textId="77777777" w:rsidR="005C2716" w:rsidRDefault="005C2716" w:rsidP="00EA5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001" w:type="dxa"/>
            <w:tcBorders>
              <w:bottom w:val="dashSmallGap" w:sz="4" w:space="0" w:color="auto"/>
            </w:tcBorders>
          </w:tcPr>
          <w:p w14:paraId="42FD206E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bottom w:val="dashSmallGap" w:sz="4" w:space="0" w:color="auto"/>
            </w:tcBorders>
          </w:tcPr>
          <w:p w14:paraId="03D1F3EE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  <w:tr w:rsidR="005C2716" w14:paraId="5F4DC716" w14:textId="77777777" w:rsidTr="005C2716">
        <w:tc>
          <w:tcPr>
            <w:tcW w:w="1385" w:type="dxa"/>
            <w:tcBorders>
              <w:top w:val="dashSmallGap" w:sz="4" w:space="0" w:color="auto"/>
              <w:bottom w:val="single" w:sz="4" w:space="0" w:color="auto"/>
            </w:tcBorders>
          </w:tcPr>
          <w:p w14:paraId="78398C90" w14:textId="77777777" w:rsidR="002D41FB" w:rsidRDefault="0058422F" w:rsidP="00EA5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</w:t>
            </w:r>
            <w:r w:rsidR="002D41FB">
              <w:rPr>
                <w:rFonts w:hint="eastAsia"/>
                <w:sz w:val="21"/>
                <w:szCs w:val="21"/>
              </w:rPr>
              <w:t>名</w:t>
            </w:r>
          </w:p>
          <w:p w14:paraId="52D25B89" w14:textId="77777777" w:rsidR="002D41FB" w:rsidRDefault="002D41FB" w:rsidP="00EA5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</w:p>
          <w:p w14:paraId="6B0E6DE9" w14:textId="77777777" w:rsidR="005C2716" w:rsidRDefault="0058422F" w:rsidP="00EA5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飲食店</w:t>
            </w:r>
            <w:r w:rsidR="005C271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001" w:type="dxa"/>
            <w:tcBorders>
              <w:top w:val="dashSmallGap" w:sz="4" w:space="0" w:color="auto"/>
              <w:bottom w:val="single" w:sz="4" w:space="0" w:color="auto"/>
            </w:tcBorders>
          </w:tcPr>
          <w:p w14:paraId="239B6700" w14:textId="77777777" w:rsidR="005C2716" w:rsidRPr="0058422F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single" w:sz="4" w:space="0" w:color="auto"/>
            </w:tcBorders>
          </w:tcPr>
          <w:p w14:paraId="1BCB3F72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  <w:tr w:rsidR="005C2716" w14:paraId="6377C2C8" w14:textId="77777777" w:rsidTr="005C2716"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5DB8C8E" w14:textId="77777777" w:rsidR="005C2716" w:rsidRDefault="005C2716" w:rsidP="005C2716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12ABFD34" w14:textId="77777777" w:rsidR="005C2716" w:rsidRDefault="005C2716" w:rsidP="00E81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6B1D70A8" w14:textId="77777777" w:rsidR="005C2716" w:rsidRDefault="005C2716" w:rsidP="00E81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C2716" w14:paraId="5782B7D5" w14:textId="77777777" w:rsidTr="005C2716"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4786646" w14:textId="77777777" w:rsidR="005C2716" w:rsidRDefault="005C2716" w:rsidP="005C2716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19F84953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6521A9FA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  <w:tr w:rsidR="005C2716" w14:paraId="4AFA025F" w14:textId="77777777" w:rsidTr="005C2716"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CD34251" w14:textId="77777777" w:rsidR="005C2716" w:rsidRDefault="005C2716" w:rsidP="005C2716">
            <w:pPr>
              <w:spacing w:line="480" w:lineRule="auto"/>
              <w:rPr>
                <w:sz w:val="21"/>
                <w:szCs w:val="21"/>
              </w:rPr>
            </w:pPr>
            <w:r w:rsidRPr="005C2716">
              <w:rPr>
                <w:rFonts w:hint="eastAsia"/>
                <w:spacing w:val="46"/>
                <w:kern w:val="0"/>
                <w:sz w:val="21"/>
                <w:szCs w:val="21"/>
                <w:fitText w:val="1120" w:id="-1730896896"/>
              </w:rPr>
              <w:t>電話番</w:t>
            </w:r>
            <w:r w:rsidRPr="005C2716">
              <w:rPr>
                <w:rFonts w:hint="eastAsia"/>
                <w:spacing w:val="2"/>
                <w:kern w:val="0"/>
                <w:sz w:val="21"/>
                <w:szCs w:val="21"/>
                <w:fitText w:val="1120" w:id="-1730896896"/>
              </w:rPr>
              <w:t>号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5FA3F265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2F96E5C8" w14:textId="77777777" w:rsidR="005C2716" w:rsidRDefault="005C2716" w:rsidP="00E813FC">
            <w:pPr>
              <w:rPr>
                <w:sz w:val="21"/>
                <w:szCs w:val="21"/>
              </w:rPr>
            </w:pPr>
          </w:p>
        </w:tc>
      </w:tr>
    </w:tbl>
    <w:p w14:paraId="1F435DC4" w14:textId="77777777" w:rsidR="004012A9" w:rsidRDefault="004012A9" w:rsidP="00E813FC">
      <w:pPr>
        <w:rPr>
          <w:sz w:val="21"/>
          <w:szCs w:val="21"/>
        </w:rPr>
      </w:pPr>
    </w:p>
    <w:sectPr w:rsidR="004012A9" w:rsidSect="00AE4B8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7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69C0" w14:textId="77777777" w:rsidR="00CF227F" w:rsidRDefault="00CF227F" w:rsidP="00143A9D">
      <w:r>
        <w:separator/>
      </w:r>
    </w:p>
  </w:endnote>
  <w:endnote w:type="continuationSeparator" w:id="0">
    <w:p w14:paraId="0C25090F" w14:textId="77777777" w:rsidR="00CF227F" w:rsidRDefault="00CF227F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34B7" w14:textId="77777777" w:rsidR="00CF227F" w:rsidRDefault="00CF227F" w:rsidP="00143A9D">
      <w:r>
        <w:separator/>
      </w:r>
    </w:p>
  </w:footnote>
  <w:footnote w:type="continuationSeparator" w:id="0">
    <w:p w14:paraId="2545D6BD" w14:textId="77777777" w:rsidR="00CF227F" w:rsidRDefault="00CF227F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1091" w14:textId="77777777" w:rsidR="00143A9D" w:rsidRDefault="00E813FC">
    <w:pPr>
      <w:pStyle w:val="a3"/>
    </w:pPr>
    <w:r>
      <w:rPr>
        <w:rFonts w:hint="eastAsia"/>
      </w:rPr>
      <w:t>（</w:t>
    </w:r>
    <w:r w:rsidR="006E0C5C">
      <w:rPr>
        <w:rFonts w:hint="eastAsia"/>
      </w:rPr>
      <w:t>様式７</w:t>
    </w:r>
    <w:r w:rsidR="00143A9D">
      <w:rPr>
        <w:rFonts w:hint="eastAsia"/>
      </w:rPr>
      <w:t>）</w:t>
    </w:r>
  </w:p>
  <w:p w14:paraId="56FB6DBB" w14:textId="77777777" w:rsidR="00143A9D" w:rsidRDefault="00143A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D"/>
    <w:rsid w:val="000B0A7D"/>
    <w:rsid w:val="000E689A"/>
    <w:rsid w:val="00120EAA"/>
    <w:rsid w:val="00143A9D"/>
    <w:rsid w:val="00160B33"/>
    <w:rsid w:val="002D41FB"/>
    <w:rsid w:val="0034333E"/>
    <w:rsid w:val="003C1F6D"/>
    <w:rsid w:val="004012A9"/>
    <w:rsid w:val="004757EE"/>
    <w:rsid w:val="004A2D5D"/>
    <w:rsid w:val="004C48AA"/>
    <w:rsid w:val="00577D86"/>
    <w:rsid w:val="0058422F"/>
    <w:rsid w:val="005C2716"/>
    <w:rsid w:val="005E2BBA"/>
    <w:rsid w:val="006E0C5C"/>
    <w:rsid w:val="00754CF8"/>
    <w:rsid w:val="008103B1"/>
    <w:rsid w:val="00906E7C"/>
    <w:rsid w:val="00951BFF"/>
    <w:rsid w:val="00980EAB"/>
    <w:rsid w:val="00AE4B8D"/>
    <w:rsid w:val="00B14F76"/>
    <w:rsid w:val="00B51A63"/>
    <w:rsid w:val="00C91D68"/>
    <w:rsid w:val="00CA4E67"/>
    <w:rsid w:val="00CF227F"/>
    <w:rsid w:val="00E813FC"/>
    <w:rsid w:val="00EA592A"/>
    <w:rsid w:val="00EE1E03"/>
    <w:rsid w:val="00F5175B"/>
    <w:rsid w:val="00F56F4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9F4DA"/>
  <w15:chartTrackingRefBased/>
  <w15:docId w15:val="{84BE9FB0-EB1C-4D73-966D-94FF120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040D-71A0-4887-AD90-B181A572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2021-08-26T07:24:00Z</cp:lastPrinted>
  <dcterms:created xsi:type="dcterms:W3CDTF">2024-10-11T06:34:00Z</dcterms:created>
  <dcterms:modified xsi:type="dcterms:W3CDTF">2024-10-11T06:34:00Z</dcterms:modified>
</cp:coreProperties>
</file>