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3ECB40A5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</w:t>
      </w:r>
      <w:r w:rsidR="007247DC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－１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D66A568" w14:textId="1A2E2B18" w:rsidR="002F269E" w:rsidRDefault="00F51AF4" w:rsidP="00CC67B7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公用車</w:t>
      </w:r>
      <w:r w:rsidR="0087035D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ＥＶ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カーシェアリングモデル事業業務委託</w:t>
      </w:r>
    </w:p>
    <w:p w14:paraId="0ABE83EF" w14:textId="1A9D3E2B" w:rsidR="00CC2F97" w:rsidRPr="00552AE8" w:rsidRDefault="00CC2F97" w:rsidP="00CC67B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BF5DAA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374BEFB5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EB512A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16CB19CA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BD2D560" w14:textId="4CD8028B" w:rsidR="00E432F8" w:rsidRPr="00A35275" w:rsidRDefault="00E432F8" w:rsidP="006B2705">
      <w:pPr>
        <w:autoSpaceDE w:val="0"/>
        <w:autoSpaceDN w:val="0"/>
        <w:adjustRightInd w:val="0"/>
        <w:spacing w:line="300" w:lineRule="auto"/>
        <w:ind w:firstLineChars="3006" w:firstLine="665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1250BFE2" w14:textId="77777777" w:rsidR="00DA5736" w:rsidRPr="00552AE8" w:rsidRDefault="00DA5736" w:rsidP="00653304">
      <w:pPr>
        <w:autoSpaceDE w:val="0"/>
        <w:autoSpaceDN w:val="0"/>
        <w:adjustRightInd w:val="0"/>
        <w:spacing w:line="420" w:lineRule="exact"/>
        <w:ind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7580B027" w:rsidR="00CC2F97" w:rsidRPr="00552AE8" w:rsidRDefault="00CC2F97" w:rsidP="00653304">
      <w:pPr>
        <w:autoSpaceDE w:val="0"/>
        <w:autoSpaceDN w:val="0"/>
        <w:adjustRightInd w:val="0"/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公用車</w:t>
      </w:r>
      <w:r w:rsidR="0087035D">
        <w:rPr>
          <w:rFonts w:asciiTheme="minorEastAsia" w:hAnsiTheme="minorEastAsia" w:hint="eastAsia"/>
          <w:color w:val="000000" w:themeColor="text1"/>
          <w:sz w:val="24"/>
          <w:szCs w:val="24"/>
        </w:rPr>
        <w:t>ＥＶ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カーシェアリングモデル事業業務委託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ます。</w:t>
      </w:r>
    </w:p>
    <w:p w14:paraId="6788FA92" w14:textId="681F3EE6" w:rsidR="00CC2F97" w:rsidRPr="00552AE8" w:rsidRDefault="00CC2F97" w:rsidP="00653304">
      <w:pPr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公用車</w:t>
      </w:r>
      <w:r w:rsidR="0087035D">
        <w:rPr>
          <w:rFonts w:asciiTheme="minorEastAsia" w:hAnsiTheme="minorEastAsia" w:hint="eastAsia"/>
          <w:color w:val="000000" w:themeColor="text1"/>
          <w:sz w:val="24"/>
          <w:szCs w:val="24"/>
        </w:rPr>
        <w:t>ＥＶ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カーシェアリングモデル事業業務委託</w:t>
      </w:r>
      <w:r w:rsidR="002F269E">
        <w:rPr>
          <w:rFonts w:asciiTheme="minorEastAsia" w:hAnsiTheme="minorEastAsia" w:hint="eastAsia"/>
          <w:color w:val="000000" w:themeColor="text1"/>
          <w:sz w:val="24"/>
          <w:szCs w:val="24"/>
        </w:rPr>
        <w:t>募集要項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04FC9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104FC9" w:rsidRPr="00104FC9">
        <w:rPr>
          <w:rFonts w:asciiTheme="minorEastAsia" w:hAnsiTheme="minorEastAsia" w:hint="eastAsia"/>
          <w:sz w:val="24"/>
          <w:szCs w:val="24"/>
        </w:rPr>
        <w:t>「</w:t>
      </w:r>
      <w:r w:rsidR="00A35275" w:rsidRPr="00104FC9">
        <w:rPr>
          <w:rFonts w:asciiTheme="minorEastAsia" w:hAnsiTheme="minorEastAsia" w:hint="eastAsia"/>
          <w:sz w:val="24"/>
          <w:szCs w:val="24"/>
        </w:rPr>
        <w:t>５　応募資格</w:t>
      </w:r>
      <w:r w:rsidR="00104FC9" w:rsidRPr="00104FC9">
        <w:rPr>
          <w:rFonts w:asciiTheme="minorEastAsia" w:hAnsiTheme="minorEastAsia" w:hint="eastAsia"/>
          <w:sz w:val="24"/>
          <w:szCs w:val="24"/>
        </w:rPr>
        <w:t>」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39BC6032" w14:textId="66DF60BD" w:rsidR="00100225" w:rsidRPr="00BF5DAA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8F0EF9" w14:textId="77777777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ECFC3" w14:textId="4827DD61" w:rsidR="002F269E" w:rsidRDefault="00100225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（提出先）千葉県</w:t>
      </w:r>
      <w:r>
        <w:rPr>
          <w:rFonts w:asciiTheme="minorEastAsia" w:hAnsiTheme="minorEastAsia" w:hint="eastAsia"/>
          <w:sz w:val="22"/>
        </w:rPr>
        <w:t>環境生活部温暖化対策推進</w:t>
      </w:r>
      <w:r w:rsidRPr="001E2B5C">
        <w:rPr>
          <w:rFonts w:asciiTheme="minorEastAsia" w:hAnsiTheme="minorEastAsia" w:hint="eastAsia"/>
          <w:sz w:val="22"/>
        </w:rPr>
        <w:t>課</w:t>
      </w:r>
    </w:p>
    <w:p w14:paraId="00326A06" w14:textId="432CFE28" w:rsidR="002F269E" w:rsidRPr="001E2B5C" w:rsidRDefault="002F269E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エコオフィス・次世代自動車推進班</w:t>
      </w:r>
    </w:p>
    <w:p w14:paraId="2C29EB19" w14:textId="216B89AE" w:rsidR="00100225" w:rsidRPr="001E2B5C" w:rsidRDefault="00100225" w:rsidP="002F269E">
      <w:pPr>
        <w:spacing w:line="0" w:lineRule="atLeast"/>
        <w:ind w:firstLineChars="2839" w:firstLine="5692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F269E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5F2CECC1" w14:textId="25A786A4" w:rsidR="00100225" w:rsidRPr="001E2B5C" w:rsidRDefault="00100225" w:rsidP="00100225">
      <w:pPr>
        <w:ind w:leftChars="100" w:left="190" w:firstLineChars="2339" w:firstLine="469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※送付後に電話（043-223-</w:t>
      </w:r>
      <w:r>
        <w:rPr>
          <w:rFonts w:asciiTheme="majorEastAsia" w:eastAsiaTheme="majorEastAsia" w:hAnsiTheme="majorEastAsia" w:hint="eastAsia"/>
          <w:sz w:val="22"/>
        </w:rPr>
        <w:t>4</w:t>
      </w:r>
      <w:r w:rsidR="002F269E">
        <w:rPr>
          <w:rFonts w:asciiTheme="majorEastAsia" w:eastAsiaTheme="majorEastAsia" w:hAnsiTheme="majorEastAsia"/>
          <w:sz w:val="22"/>
        </w:rPr>
        <w:t>563</w:t>
      </w:r>
      <w:r w:rsidRPr="001E2B5C">
        <w:rPr>
          <w:rFonts w:asciiTheme="majorEastAsia" w:eastAsiaTheme="majorEastAsia" w:hAnsiTheme="majorEastAsia" w:hint="eastAsia"/>
          <w:sz w:val="22"/>
        </w:rPr>
        <w:t>）で到着確認して</w:t>
      </w:r>
    </w:p>
    <w:p w14:paraId="59839DAD" w14:textId="77777777" w:rsidR="00100225" w:rsidRPr="001E2B5C" w:rsidRDefault="00100225" w:rsidP="000E4DC7">
      <w:pPr>
        <w:ind w:leftChars="100" w:left="190" w:firstLineChars="2439" w:firstLine="489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p w14:paraId="7EC10A9A" w14:textId="4EC0A211" w:rsidR="00100225" w:rsidRPr="00100225" w:rsidRDefault="00100225" w:rsidP="00100225">
      <w:pPr>
        <w:widowControl/>
        <w:ind w:firstLineChars="2339" w:firstLine="5157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164436" w14:textId="2443A3E2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F2EDE4" w14:textId="6F9D2708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EF4AA0" w14:textId="490ECB8B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A3713B" w14:textId="343BC731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5565B5" w14:textId="77777777" w:rsidR="00100225" w:rsidRP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100225" w:rsidRPr="00100225" w:rsidSect="00735005">
      <w:footerReference w:type="default" r:id="rId7"/>
      <w:headerReference w:type="first" r:id="rId8"/>
      <w:pgSz w:w="11906" w:h="16838"/>
      <w:pgMar w:top="1134" w:right="1134" w:bottom="1021" w:left="1247" w:header="567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30CE" w14:textId="77777777" w:rsidR="00000392" w:rsidRDefault="00000392" w:rsidP="00B912F4">
      <w:r>
        <w:separator/>
      </w:r>
    </w:p>
  </w:endnote>
  <w:endnote w:type="continuationSeparator" w:id="0">
    <w:p w14:paraId="059D0C79" w14:textId="77777777" w:rsidR="00000392" w:rsidRDefault="0000039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38B6" w14:textId="77777777" w:rsidR="00000392" w:rsidRDefault="00000392" w:rsidP="00B912F4">
      <w:r>
        <w:separator/>
      </w:r>
    </w:p>
  </w:footnote>
  <w:footnote w:type="continuationSeparator" w:id="0">
    <w:p w14:paraId="0C121ED6" w14:textId="77777777" w:rsidR="00000392" w:rsidRDefault="00000392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829F" w14:textId="5E53AC5C" w:rsidR="00735005" w:rsidRPr="00735005" w:rsidRDefault="00735005" w:rsidP="00735005">
    <w:pPr>
      <w:pStyle w:val="a5"/>
      <w:jc w:val="center"/>
      <w:rPr>
        <w:color w:val="FF0000"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92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4DC7"/>
    <w:rsid w:val="000E5C9B"/>
    <w:rsid w:val="000F463A"/>
    <w:rsid w:val="000F6F8E"/>
    <w:rsid w:val="000F7211"/>
    <w:rsid w:val="000F7523"/>
    <w:rsid w:val="00100225"/>
    <w:rsid w:val="0010067D"/>
    <w:rsid w:val="00100721"/>
    <w:rsid w:val="00104FC9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69E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41AD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3304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A7420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7DC"/>
    <w:rsid w:val="00724821"/>
    <w:rsid w:val="00727E23"/>
    <w:rsid w:val="007347CC"/>
    <w:rsid w:val="00734B55"/>
    <w:rsid w:val="0073500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035D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97202"/>
    <w:rsid w:val="009A0E85"/>
    <w:rsid w:val="009A1570"/>
    <w:rsid w:val="009A6963"/>
    <w:rsid w:val="009B321E"/>
    <w:rsid w:val="009B6BFE"/>
    <w:rsid w:val="009B78A3"/>
    <w:rsid w:val="009C0FB7"/>
    <w:rsid w:val="009C3BCA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65F8A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BF5DAA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67B7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512A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3267B"/>
    <w:rsid w:val="00F42280"/>
    <w:rsid w:val="00F432D3"/>
    <w:rsid w:val="00F46C42"/>
    <w:rsid w:val="00F51AF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4312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2023-03-03T06:52:00Z</cp:lastPrinted>
  <dcterms:created xsi:type="dcterms:W3CDTF">2023-03-03T05:15:00Z</dcterms:created>
  <dcterms:modified xsi:type="dcterms:W3CDTF">2025-11-04T02:51:00Z</dcterms:modified>
</cp:coreProperties>
</file>