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4DFA8" w14:textId="50CD40DE" w:rsidR="00122FCA" w:rsidRPr="00103EDF" w:rsidRDefault="00181258" w:rsidP="00A676BC">
      <w:pPr>
        <w:pStyle w:val="a4"/>
        <w:spacing w:line="0" w:lineRule="atLeast"/>
        <w:jc w:val="both"/>
        <w:rPr>
          <w:rFonts w:asciiTheme="minorEastAsia" w:eastAsiaTheme="minorEastAsia" w:hAnsiTheme="minorEastAsia"/>
        </w:rPr>
      </w:pPr>
      <w:r w:rsidRPr="00103EDF">
        <w:rPr>
          <w:rFonts w:asciiTheme="minorEastAsia" w:eastAsiaTheme="minorEastAsia" w:hAnsiTheme="minorEastAsia" w:hint="eastAsia"/>
        </w:rPr>
        <w:t>別記</w:t>
      </w:r>
      <w:r w:rsidR="001F3D35" w:rsidRPr="00103EDF">
        <w:rPr>
          <w:rFonts w:asciiTheme="minorEastAsia" w:eastAsiaTheme="minorEastAsia" w:hAnsiTheme="minorEastAsia" w:hint="eastAsia"/>
        </w:rPr>
        <w:t>様式</w:t>
      </w:r>
      <w:r w:rsidRPr="00103EDF">
        <w:rPr>
          <w:rFonts w:asciiTheme="minorEastAsia" w:eastAsiaTheme="minorEastAsia" w:hAnsiTheme="minorEastAsia" w:hint="eastAsia"/>
        </w:rPr>
        <w:t>第４号（第</w:t>
      </w:r>
      <w:r w:rsidR="00237A2E" w:rsidRPr="00103EDF">
        <w:rPr>
          <w:rFonts w:asciiTheme="minorEastAsia" w:eastAsiaTheme="minorEastAsia" w:hAnsiTheme="minorEastAsia" w:hint="eastAsia"/>
        </w:rPr>
        <w:t>７</w:t>
      </w:r>
      <w:r w:rsidR="00122FCA" w:rsidRPr="00103EDF">
        <w:rPr>
          <w:rFonts w:asciiTheme="minorEastAsia" w:eastAsiaTheme="minorEastAsia" w:hAnsiTheme="minorEastAsia" w:hint="eastAsia"/>
        </w:rPr>
        <w:t>条関係）</w:t>
      </w:r>
    </w:p>
    <w:p w14:paraId="73253314" w14:textId="77777777" w:rsidR="00122FCA" w:rsidRPr="00103EDF" w:rsidRDefault="00122FCA" w:rsidP="00A676BC">
      <w:pPr>
        <w:pStyle w:val="a4"/>
        <w:spacing w:line="0" w:lineRule="atLeast"/>
        <w:jc w:val="both"/>
        <w:rPr>
          <w:rFonts w:asciiTheme="minorEastAsia" w:eastAsiaTheme="minorEastAsia" w:hAnsiTheme="minorEastAsia"/>
        </w:rPr>
      </w:pPr>
    </w:p>
    <w:p w14:paraId="75257AA0" w14:textId="07A9CF66" w:rsidR="00122FCA" w:rsidRPr="00103EDF" w:rsidRDefault="00F91531" w:rsidP="00A676BC">
      <w:pPr>
        <w:pStyle w:val="a4"/>
        <w:spacing w:line="0" w:lineRule="atLeast"/>
        <w:jc w:val="center"/>
        <w:rPr>
          <w:rFonts w:asciiTheme="minorEastAsia" w:eastAsiaTheme="minorEastAsia" w:hAnsiTheme="minorEastAsia"/>
          <w:bCs/>
        </w:rPr>
      </w:pPr>
      <w:r w:rsidRPr="00103EDF">
        <w:rPr>
          <w:rFonts w:asciiTheme="minorEastAsia" w:eastAsiaTheme="minorEastAsia" w:hAnsiTheme="minorEastAsia" w:hint="eastAsia"/>
        </w:rPr>
        <w:t xml:space="preserve">　　</w:t>
      </w:r>
      <w:r w:rsidR="00E273D5" w:rsidRPr="00103EDF">
        <w:rPr>
          <w:rFonts w:asciiTheme="minorEastAsia" w:eastAsiaTheme="minorEastAsia" w:hAnsiTheme="minorEastAsia" w:hint="eastAsia"/>
        </w:rPr>
        <w:t>農業経営を支える人材育成事業</w:t>
      </w:r>
      <w:r w:rsidR="00122FCA" w:rsidRPr="00103EDF">
        <w:rPr>
          <w:rFonts w:asciiTheme="minorEastAsia" w:eastAsiaTheme="minorEastAsia" w:hAnsiTheme="minorEastAsia" w:hint="eastAsia"/>
          <w:bCs/>
          <w:kern w:val="0"/>
        </w:rPr>
        <w:t>実績報告書</w:t>
      </w:r>
    </w:p>
    <w:p w14:paraId="39DE4FC6" w14:textId="77777777" w:rsidR="00122FCA" w:rsidRPr="00103EDF" w:rsidRDefault="00122FCA" w:rsidP="00A676BC">
      <w:pPr>
        <w:spacing w:line="0" w:lineRule="atLeast"/>
        <w:rPr>
          <w:rFonts w:asciiTheme="minorEastAsia" w:eastAsiaTheme="minorEastAsia" w:hAnsiTheme="minorEastAsia"/>
          <w:kern w:val="0"/>
          <w:sz w:val="24"/>
        </w:rPr>
      </w:pPr>
    </w:p>
    <w:p w14:paraId="4B0E65AB" w14:textId="098B874A" w:rsidR="00122FCA" w:rsidRPr="00103EDF" w:rsidRDefault="00266A96" w:rsidP="00A676BC">
      <w:pPr>
        <w:spacing w:line="0" w:lineRule="atLeast"/>
        <w:jc w:val="righ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令和６</w:t>
      </w:r>
      <w:r w:rsidR="00122FCA" w:rsidRPr="00103EDF">
        <w:rPr>
          <w:rFonts w:asciiTheme="minorEastAsia" w:eastAsiaTheme="minorEastAsia" w:hAnsiTheme="minorEastAsia" w:hint="eastAsia"/>
          <w:kern w:val="0"/>
          <w:sz w:val="24"/>
        </w:rPr>
        <w:t>年</w:t>
      </w:r>
      <w:r w:rsidR="00584F7C" w:rsidRPr="00103EDF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122FCA" w:rsidRPr="00103EDF">
        <w:rPr>
          <w:rFonts w:asciiTheme="minorEastAsia" w:eastAsiaTheme="minorEastAsia" w:hAnsiTheme="minorEastAsia" w:hint="eastAsia"/>
          <w:kern w:val="0"/>
          <w:sz w:val="24"/>
        </w:rPr>
        <w:t xml:space="preserve">　月</w:t>
      </w:r>
      <w:r w:rsidR="00584F7C" w:rsidRPr="00103EDF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122FCA" w:rsidRPr="00103EDF">
        <w:rPr>
          <w:rFonts w:asciiTheme="minorEastAsia" w:eastAsiaTheme="minorEastAsia" w:hAnsiTheme="minorEastAsia" w:hint="eastAsia"/>
          <w:kern w:val="0"/>
          <w:sz w:val="24"/>
        </w:rPr>
        <w:t xml:space="preserve">　日</w:t>
      </w:r>
    </w:p>
    <w:p w14:paraId="025F2C76" w14:textId="77777777" w:rsidR="00713394" w:rsidRPr="00103EDF" w:rsidRDefault="00713394" w:rsidP="00A676BC">
      <w:pPr>
        <w:spacing w:line="0" w:lineRule="atLeast"/>
        <w:rPr>
          <w:rFonts w:asciiTheme="minorEastAsia" w:eastAsiaTheme="minorEastAsia" w:hAnsiTheme="minorEastAsia"/>
          <w:kern w:val="0"/>
          <w:sz w:val="24"/>
        </w:rPr>
      </w:pPr>
    </w:p>
    <w:p w14:paraId="18396E75" w14:textId="1278235A" w:rsidR="00713394" w:rsidRPr="00103EDF" w:rsidRDefault="00EE3B60" w:rsidP="00A676BC">
      <w:pPr>
        <w:spacing w:line="0" w:lineRule="atLeast"/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  <w:r w:rsidRPr="00103EDF">
        <w:rPr>
          <w:rFonts w:asciiTheme="minorEastAsia" w:eastAsiaTheme="minorEastAsia" w:hAnsiTheme="minorEastAsia" w:hint="eastAsia"/>
          <w:kern w:val="0"/>
          <w:sz w:val="24"/>
        </w:rPr>
        <w:t xml:space="preserve">千葉県知事　</w:t>
      </w:r>
      <w:r w:rsidR="00266A96">
        <w:rPr>
          <w:rFonts w:asciiTheme="minorEastAsia" w:eastAsiaTheme="minorEastAsia" w:hAnsiTheme="minorEastAsia" w:hint="eastAsia"/>
          <w:kern w:val="0"/>
          <w:sz w:val="24"/>
        </w:rPr>
        <w:t xml:space="preserve">熊谷　俊人　</w:t>
      </w:r>
      <w:r w:rsidR="00A676BC" w:rsidRPr="00103EDF">
        <w:rPr>
          <w:rFonts w:asciiTheme="minorEastAsia" w:eastAsiaTheme="minorEastAsia" w:hAnsiTheme="minorEastAsia" w:hint="eastAsia"/>
          <w:kern w:val="0"/>
          <w:sz w:val="24"/>
        </w:rPr>
        <w:t>様</w:t>
      </w:r>
    </w:p>
    <w:p w14:paraId="5FA661D3" w14:textId="77777777" w:rsidR="00A676BC" w:rsidRPr="00103EDF" w:rsidRDefault="00A676BC" w:rsidP="00A676BC">
      <w:pPr>
        <w:spacing w:line="0" w:lineRule="atLeast"/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</w:p>
    <w:p w14:paraId="3951418D" w14:textId="77777777" w:rsidR="00A676BC" w:rsidRPr="00103EDF" w:rsidRDefault="00A676BC" w:rsidP="00A676BC">
      <w:pPr>
        <w:spacing w:line="0" w:lineRule="atLeast"/>
        <w:ind w:firstLineChars="1600" w:firstLine="3840"/>
        <w:rPr>
          <w:rFonts w:asciiTheme="minorEastAsia" w:eastAsiaTheme="minorEastAsia" w:hAnsiTheme="minorEastAsia"/>
          <w:kern w:val="0"/>
          <w:sz w:val="24"/>
        </w:rPr>
      </w:pPr>
      <w:r w:rsidRPr="00103EDF">
        <w:rPr>
          <w:rFonts w:asciiTheme="minorEastAsia" w:eastAsiaTheme="minorEastAsia" w:hAnsiTheme="minorEastAsia" w:hint="eastAsia"/>
          <w:kern w:val="0"/>
          <w:sz w:val="24"/>
        </w:rPr>
        <w:t>所在地</w:t>
      </w:r>
    </w:p>
    <w:p w14:paraId="7D4C8613" w14:textId="77777777" w:rsidR="00A676BC" w:rsidRPr="00103EDF" w:rsidRDefault="00A676BC" w:rsidP="00A676BC">
      <w:pPr>
        <w:spacing w:line="0" w:lineRule="atLeast"/>
        <w:ind w:firstLineChars="1600" w:firstLine="3840"/>
        <w:rPr>
          <w:rFonts w:asciiTheme="minorEastAsia" w:eastAsiaTheme="minorEastAsia" w:hAnsiTheme="minorEastAsia"/>
          <w:kern w:val="0"/>
          <w:sz w:val="24"/>
        </w:rPr>
      </w:pPr>
      <w:r w:rsidRPr="00103EDF">
        <w:rPr>
          <w:rFonts w:asciiTheme="minorEastAsia" w:eastAsiaTheme="minorEastAsia" w:hAnsiTheme="minorEastAsia" w:hint="eastAsia"/>
          <w:kern w:val="0"/>
          <w:sz w:val="24"/>
        </w:rPr>
        <w:t>事業実施主体名</w:t>
      </w:r>
    </w:p>
    <w:p w14:paraId="7BC08E85" w14:textId="77777777" w:rsidR="00A676BC" w:rsidRPr="00103EDF" w:rsidRDefault="00A676BC" w:rsidP="00A676BC">
      <w:pPr>
        <w:spacing w:line="0" w:lineRule="atLeast"/>
        <w:ind w:firstLineChars="1600" w:firstLine="3840"/>
        <w:rPr>
          <w:rFonts w:asciiTheme="minorEastAsia" w:eastAsiaTheme="minorEastAsia" w:hAnsiTheme="minorEastAsia"/>
          <w:kern w:val="0"/>
          <w:sz w:val="24"/>
        </w:rPr>
      </w:pPr>
      <w:r w:rsidRPr="00103EDF">
        <w:rPr>
          <w:rFonts w:asciiTheme="minorEastAsia" w:eastAsiaTheme="minorEastAsia" w:hAnsiTheme="minorEastAsia" w:hint="eastAsia"/>
          <w:kern w:val="0"/>
          <w:sz w:val="24"/>
        </w:rPr>
        <w:t>代表者氏名</w:t>
      </w:r>
    </w:p>
    <w:p w14:paraId="4C12A749" w14:textId="77777777" w:rsidR="00713394" w:rsidRPr="00103EDF" w:rsidRDefault="00713394" w:rsidP="00A676BC">
      <w:pPr>
        <w:spacing w:line="0" w:lineRule="atLeast"/>
        <w:rPr>
          <w:rFonts w:asciiTheme="minorEastAsia" w:eastAsiaTheme="minorEastAsia" w:hAnsiTheme="minorEastAsia"/>
          <w:kern w:val="0"/>
          <w:sz w:val="24"/>
        </w:rPr>
      </w:pPr>
    </w:p>
    <w:p w14:paraId="02A87942" w14:textId="77777777" w:rsidR="00713394" w:rsidRPr="00103EDF" w:rsidRDefault="00713394" w:rsidP="00A676BC">
      <w:pPr>
        <w:spacing w:line="0" w:lineRule="atLeast"/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</w:p>
    <w:p w14:paraId="1440955F" w14:textId="3E6F2473" w:rsidR="00122FCA" w:rsidRPr="00103EDF" w:rsidRDefault="00266A96" w:rsidP="00A676BC">
      <w:pPr>
        <w:pStyle w:val="a4"/>
        <w:spacing w:line="0" w:lineRule="atLeast"/>
        <w:ind w:firstLineChars="100" w:firstLine="24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</w:t>
      </w:r>
      <w:r w:rsidR="00122FCA" w:rsidRPr="00103EDF">
        <w:rPr>
          <w:rFonts w:asciiTheme="minorEastAsia" w:eastAsiaTheme="minorEastAsia" w:hAnsiTheme="minorEastAsia" w:hint="eastAsia"/>
        </w:rPr>
        <w:t>年　　月　　日付</w:t>
      </w:r>
      <w:r>
        <w:rPr>
          <w:rFonts w:asciiTheme="minorEastAsia" w:eastAsiaTheme="minorEastAsia" w:hAnsiTheme="minorEastAsia" w:hint="eastAsia"/>
        </w:rPr>
        <w:t>担い手</w:t>
      </w:r>
      <w:r w:rsidR="00122FCA" w:rsidRPr="00103EDF">
        <w:rPr>
          <w:rFonts w:asciiTheme="minorEastAsia" w:eastAsiaTheme="minorEastAsia" w:hAnsiTheme="minorEastAsia" w:hint="eastAsia"/>
        </w:rPr>
        <w:t>指令第　　号で補助金交付決定のあった</w:t>
      </w:r>
      <w:r w:rsidR="00E273D5" w:rsidRPr="00103EDF">
        <w:rPr>
          <w:rFonts w:asciiTheme="minorEastAsia" w:eastAsiaTheme="minorEastAsia" w:hAnsiTheme="minorEastAsia" w:hint="eastAsia"/>
        </w:rPr>
        <w:t>農業経営を支える人材育成事業</w:t>
      </w:r>
      <w:r w:rsidR="00122FCA" w:rsidRPr="00103EDF">
        <w:rPr>
          <w:rFonts w:asciiTheme="minorEastAsia" w:eastAsiaTheme="minorEastAsia" w:hAnsiTheme="minorEastAsia" w:hint="eastAsia"/>
        </w:rPr>
        <w:t>について</w:t>
      </w:r>
      <w:r w:rsidR="0069295C" w:rsidRPr="00103EDF">
        <w:rPr>
          <w:rFonts w:asciiTheme="minorEastAsia" w:eastAsiaTheme="minorEastAsia" w:hAnsiTheme="minorEastAsia" w:hint="eastAsia"/>
        </w:rPr>
        <w:t>、</w:t>
      </w:r>
      <w:r w:rsidR="00122FCA" w:rsidRPr="00103EDF">
        <w:rPr>
          <w:rFonts w:asciiTheme="minorEastAsia" w:eastAsiaTheme="minorEastAsia" w:hAnsiTheme="minorEastAsia" w:hint="eastAsia"/>
        </w:rPr>
        <w:t>下記のとおり実施したので</w:t>
      </w:r>
      <w:r w:rsidR="0069295C" w:rsidRPr="00103EDF">
        <w:rPr>
          <w:rFonts w:asciiTheme="minorEastAsia" w:eastAsiaTheme="minorEastAsia" w:hAnsiTheme="minorEastAsia" w:hint="eastAsia"/>
        </w:rPr>
        <w:t>、</w:t>
      </w:r>
      <w:r w:rsidR="00122FCA" w:rsidRPr="00103EDF">
        <w:rPr>
          <w:rFonts w:asciiTheme="minorEastAsia" w:eastAsiaTheme="minorEastAsia" w:hAnsiTheme="minorEastAsia" w:hint="eastAsia"/>
        </w:rPr>
        <w:t>千葉県補助金等交付規則第１２条の規定により報告します。</w:t>
      </w:r>
    </w:p>
    <w:p w14:paraId="0CAF206E" w14:textId="77777777" w:rsidR="002F0BCE" w:rsidRPr="00103EDF" w:rsidRDefault="002F0BCE" w:rsidP="00A676BC">
      <w:pPr>
        <w:pStyle w:val="a4"/>
        <w:spacing w:line="0" w:lineRule="atLeast"/>
        <w:jc w:val="both"/>
        <w:rPr>
          <w:rFonts w:asciiTheme="minorEastAsia" w:eastAsiaTheme="minorEastAsia" w:hAnsiTheme="minorEastAsia"/>
        </w:rPr>
      </w:pPr>
    </w:p>
    <w:p w14:paraId="357BC7F2" w14:textId="77777777" w:rsidR="00122FCA" w:rsidRPr="00103EDF" w:rsidRDefault="00122FCA" w:rsidP="00A676BC">
      <w:pPr>
        <w:pStyle w:val="a3"/>
        <w:spacing w:line="0" w:lineRule="atLeast"/>
        <w:rPr>
          <w:rFonts w:asciiTheme="minorEastAsia" w:eastAsiaTheme="minorEastAsia" w:hAnsiTheme="minorEastAsia"/>
        </w:rPr>
      </w:pPr>
      <w:r w:rsidRPr="00103EDF">
        <w:rPr>
          <w:rFonts w:asciiTheme="minorEastAsia" w:eastAsiaTheme="minorEastAsia" w:hAnsiTheme="minorEastAsia" w:hint="eastAsia"/>
        </w:rPr>
        <w:t>記</w:t>
      </w:r>
    </w:p>
    <w:p w14:paraId="68B25A4A" w14:textId="77777777" w:rsidR="002F0BCE" w:rsidRPr="00103EDF" w:rsidRDefault="002F0BCE" w:rsidP="00A676BC">
      <w:pPr>
        <w:spacing w:line="0" w:lineRule="atLeast"/>
        <w:rPr>
          <w:rFonts w:asciiTheme="minorEastAsia" w:eastAsiaTheme="minorEastAsia" w:hAnsiTheme="minorEastAsia"/>
        </w:rPr>
      </w:pPr>
    </w:p>
    <w:p w14:paraId="1D3EBEBF" w14:textId="1AB8D14F" w:rsidR="00122FCA" w:rsidRPr="00103EDF" w:rsidRDefault="009F0665" w:rsidP="00A676BC">
      <w:pPr>
        <w:pStyle w:val="a4"/>
        <w:spacing w:line="0" w:lineRule="atLeast"/>
        <w:jc w:val="center"/>
        <w:rPr>
          <w:rFonts w:asciiTheme="minorEastAsia" w:eastAsiaTheme="minorEastAsia" w:hAnsiTheme="minorEastAsia"/>
          <w:kern w:val="0"/>
        </w:rPr>
      </w:pPr>
      <w:r w:rsidRPr="00103EDF">
        <w:rPr>
          <w:rFonts w:asciiTheme="minorEastAsia" w:eastAsiaTheme="minorEastAsia" w:hAnsiTheme="minorEastAsia" w:hint="eastAsia"/>
          <w:kern w:val="0"/>
        </w:rPr>
        <w:t>別添様式１のとおり</w:t>
      </w:r>
    </w:p>
    <w:p w14:paraId="0B287484" w14:textId="77777777" w:rsidR="00F60531" w:rsidRPr="00103EDF" w:rsidRDefault="00F60531" w:rsidP="00A676BC">
      <w:pPr>
        <w:pStyle w:val="a4"/>
        <w:spacing w:line="0" w:lineRule="atLeast"/>
        <w:jc w:val="center"/>
        <w:rPr>
          <w:rFonts w:asciiTheme="minorEastAsia" w:eastAsiaTheme="minorEastAsia" w:hAnsiTheme="minorEastAsia"/>
          <w:kern w:val="0"/>
        </w:rPr>
      </w:pPr>
    </w:p>
    <w:p w14:paraId="2A0A983D" w14:textId="77777777" w:rsidR="00F60531" w:rsidRPr="00103EDF" w:rsidRDefault="00F60531" w:rsidP="00A676BC">
      <w:pPr>
        <w:pStyle w:val="a4"/>
        <w:spacing w:line="0" w:lineRule="atLeast"/>
        <w:jc w:val="center"/>
        <w:rPr>
          <w:rFonts w:asciiTheme="minorEastAsia" w:eastAsiaTheme="minorEastAsia" w:hAnsiTheme="minorEastAsia"/>
          <w:kern w:val="0"/>
        </w:rPr>
      </w:pPr>
    </w:p>
    <w:p w14:paraId="737F1D0C" w14:textId="77777777" w:rsidR="00F60531" w:rsidRPr="00103EDF" w:rsidRDefault="00F60531" w:rsidP="00A676BC">
      <w:pPr>
        <w:pStyle w:val="a4"/>
        <w:spacing w:line="0" w:lineRule="atLeast"/>
        <w:jc w:val="center"/>
        <w:rPr>
          <w:rFonts w:asciiTheme="minorEastAsia" w:eastAsiaTheme="minorEastAsia" w:hAnsiTheme="minorEastAsia"/>
          <w:kern w:val="0"/>
        </w:rPr>
      </w:pPr>
    </w:p>
    <w:p w14:paraId="6E8A3ABC" w14:textId="77777777" w:rsidR="00F60531" w:rsidRPr="00103EDF" w:rsidRDefault="00F60531" w:rsidP="00A676BC">
      <w:pPr>
        <w:pStyle w:val="a4"/>
        <w:spacing w:line="0" w:lineRule="atLeast"/>
        <w:jc w:val="center"/>
        <w:rPr>
          <w:rFonts w:asciiTheme="minorEastAsia" w:eastAsiaTheme="minorEastAsia" w:hAnsiTheme="minorEastAsia"/>
          <w:kern w:val="0"/>
        </w:rPr>
      </w:pPr>
    </w:p>
    <w:p w14:paraId="47FC355C" w14:textId="77777777" w:rsidR="00F60531" w:rsidRPr="00103EDF" w:rsidRDefault="00F60531" w:rsidP="00A676BC">
      <w:pPr>
        <w:pStyle w:val="a4"/>
        <w:spacing w:line="0" w:lineRule="atLeast"/>
        <w:jc w:val="center"/>
        <w:rPr>
          <w:rFonts w:asciiTheme="minorEastAsia" w:eastAsiaTheme="minorEastAsia" w:hAnsiTheme="minorEastAsia"/>
          <w:kern w:val="0"/>
        </w:rPr>
      </w:pPr>
    </w:p>
    <w:p w14:paraId="3197D607" w14:textId="77777777" w:rsidR="00F60531" w:rsidRPr="00103EDF" w:rsidRDefault="00F60531" w:rsidP="00A676BC">
      <w:pPr>
        <w:pStyle w:val="a4"/>
        <w:spacing w:line="0" w:lineRule="atLeast"/>
        <w:jc w:val="center"/>
        <w:rPr>
          <w:rFonts w:asciiTheme="minorEastAsia" w:eastAsiaTheme="minorEastAsia" w:hAnsiTheme="minorEastAsia"/>
          <w:kern w:val="0"/>
        </w:rPr>
      </w:pPr>
    </w:p>
    <w:p w14:paraId="0AFDFA98" w14:textId="77777777" w:rsidR="00824965" w:rsidRPr="00103EDF" w:rsidRDefault="00824965" w:rsidP="00A676BC">
      <w:pPr>
        <w:pStyle w:val="a4"/>
        <w:spacing w:line="0" w:lineRule="atLeast"/>
        <w:jc w:val="center"/>
        <w:rPr>
          <w:rFonts w:asciiTheme="minorEastAsia" w:eastAsiaTheme="minorEastAsia" w:hAnsiTheme="minorEastAsia"/>
          <w:kern w:val="0"/>
        </w:rPr>
      </w:pPr>
    </w:p>
    <w:p w14:paraId="623F3010" w14:textId="77777777" w:rsidR="00824965" w:rsidRPr="00103EDF" w:rsidRDefault="00824965" w:rsidP="00A676BC">
      <w:pPr>
        <w:pStyle w:val="a4"/>
        <w:spacing w:line="0" w:lineRule="atLeast"/>
        <w:jc w:val="center"/>
        <w:rPr>
          <w:rFonts w:asciiTheme="minorEastAsia" w:eastAsiaTheme="minorEastAsia" w:hAnsiTheme="minorEastAsia"/>
          <w:kern w:val="0"/>
        </w:rPr>
      </w:pPr>
    </w:p>
    <w:p w14:paraId="4D4A2903" w14:textId="77777777" w:rsidR="00824965" w:rsidRPr="00103EDF" w:rsidRDefault="00824965" w:rsidP="00A676BC">
      <w:pPr>
        <w:pStyle w:val="a4"/>
        <w:spacing w:line="0" w:lineRule="atLeast"/>
        <w:jc w:val="center"/>
        <w:rPr>
          <w:rFonts w:asciiTheme="minorEastAsia" w:eastAsiaTheme="minorEastAsia" w:hAnsiTheme="minorEastAsia"/>
          <w:kern w:val="0"/>
        </w:rPr>
      </w:pPr>
    </w:p>
    <w:p w14:paraId="6F1CC582" w14:textId="77777777" w:rsidR="00824965" w:rsidRPr="00103EDF" w:rsidRDefault="00824965" w:rsidP="00A676BC">
      <w:pPr>
        <w:pStyle w:val="a4"/>
        <w:spacing w:line="0" w:lineRule="atLeast"/>
        <w:jc w:val="center"/>
        <w:rPr>
          <w:rFonts w:asciiTheme="minorEastAsia" w:eastAsiaTheme="minorEastAsia" w:hAnsiTheme="minorEastAsia"/>
          <w:kern w:val="0"/>
        </w:rPr>
      </w:pPr>
    </w:p>
    <w:p w14:paraId="3E16EB00" w14:textId="77777777" w:rsidR="00824965" w:rsidRPr="00103EDF" w:rsidRDefault="00824965" w:rsidP="00A676BC">
      <w:pPr>
        <w:pStyle w:val="a4"/>
        <w:spacing w:line="0" w:lineRule="atLeast"/>
        <w:jc w:val="center"/>
        <w:rPr>
          <w:rFonts w:asciiTheme="minorEastAsia" w:eastAsiaTheme="minorEastAsia" w:hAnsiTheme="minorEastAsia"/>
          <w:kern w:val="0"/>
        </w:rPr>
      </w:pPr>
    </w:p>
    <w:p w14:paraId="58F2B19C" w14:textId="77777777" w:rsidR="00824965" w:rsidRPr="00103EDF" w:rsidRDefault="00824965" w:rsidP="00A676BC">
      <w:pPr>
        <w:pStyle w:val="a4"/>
        <w:spacing w:line="0" w:lineRule="atLeast"/>
        <w:jc w:val="center"/>
        <w:rPr>
          <w:rFonts w:asciiTheme="minorEastAsia" w:eastAsiaTheme="minorEastAsia" w:hAnsiTheme="minorEastAsia"/>
          <w:kern w:val="0"/>
        </w:rPr>
      </w:pPr>
    </w:p>
    <w:p w14:paraId="6D587925" w14:textId="77777777" w:rsidR="00824965" w:rsidRPr="00103EDF" w:rsidRDefault="00824965" w:rsidP="00A676BC">
      <w:pPr>
        <w:pStyle w:val="a4"/>
        <w:spacing w:line="0" w:lineRule="atLeast"/>
        <w:jc w:val="center"/>
        <w:rPr>
          <w:rFonts w:asciiTheme="minorEastAsia" w:eastAsiaTheme="minorEastAsia" w:hAnsiTheme="minorEastAsia"/>
          <w:kern w:val="0"/>
        </w:rPr>
      </w:pPr>
    </w:p>
    <w:p w14:paraId="1F7C034D" w14:textId="77777777" w:rsidR="00824965" w:rsidRPr="00103EDF" w:rsidRDefault="00824965" w:rsidP="00A676BC">
      <w:pPr>
        <w:pStyle w:val="a4"/>
        <w:spacing w:line="0" w:lineRule="atLeast"/>
        <w:jc w:val="center"/>
        <w:rPr>
          <w:rFonts w:asciiTheme="minorEastAsia" w:eastAsiaTheme="minorEastAsia" w:hAnsiTheme="minorEastAsia"/>
          <w:kern w:val="0"/>
        </w:rPr>
      </w:pPr>
    </w:p>
    <w:p w14:paraId="11A63966" w14:textId="77777777" w:rsidR="00824965" w:rsidRPr="00103EDF" w:rsidRDefault="00824965" w:rsidP="00A676BC">
      <w:pPr>
        <w:pStyle w:val="a4"/>
        <w:spacing w:line="0" w:lineRule="atLeast"/>
        <w:jc w:val="center"/>
        <w:rPr>
          <w:rFonts w:asciiTheme="minorEastAsia" w:eastAsiaTheme="minorEastAsia" w:hAnsiTheme="minorEastAsia"/>
          <w:kern w:val="0"/>
        </w:rPr>
      </w:pPr>
    </w:p>
    <w:p w14:paraId="3656FF90" w14:textId="77777777" w:rsidR="00824965" w:rsidRPr="00103EDF" w:rsidRDefault="00824965" w:rsidP="00A676BC">
      <w:pPr>
        <w:pStyle w:val="a4"/>
        <w:spacing w:line="0" w:lineRule="atLeast"/>
        <w:jc w:val="center"/>
        <w:rPr>
          <w:rFonts w:asciiTheme="minorEastAsia" w:eastAsiaTheme="minorEastAsia" w:hAnsiTheme="minorEastAsia"/>
          <w:kern w:val="0"/>
        </w:rPr>
      </w:pPr>
    </w:p>
    <w:p w14:paraId="35F03412" w14:textId="77777777" w:rsidR="00824965" w:rsidRPr="00103EDF" w:rsidRDefault="00824965" w:rsidP="00A676BC">
      <w:pPr>
        <w:pStyle w:val="a4"/>
        <w:spacing w:line="0" w:lineRule="atLeast"/>
        <w:jc w:val="center"/>
        <w:rPr>
          <w:rFonts w:asciiTheme="minorEastAsia" w:eastAsiaTheme="minorEastAsia" w:hAnsiTheme="minorEastAsia"/>
          <w:kern w:val="0"/>
        </w:rPr>
      </w:pPr>
    </w:p>
    <w:p w14:paraId="364D3B8A" w14:textId="77777777" w:rsidR="00824965" w:rsidRPr="00103EDF" w:rsidRDefault="00824965" w:rsidP="00A676BC">
      <w:pPr>
        <w:pStyle w:val="a4"/>
        <w:spacing w:line="0" w:lineRule="atLeast"/>
        <w:jc w:val="center"/>
        <w:rPr>
          <w:rFonts w:asciiTheme="minorEastAsia" w:eastAsiaTheme="minorEastAsia" w:hAnsiTheme="minorEastAsia"/>
          <w:kern w:val="0"/>
        </w:rPr>
      </w:pPr>
    </w:p>
    <w:p w14:paraId="190A6942" w14:textId="77777777" w:rsidR="00824965" w:rsidRPr="00103EDF" w:rsidRDefault="00824965" w:rsidP="00A676BC">
      <w:pPr>
        <w:pStyle w:val="a4"/>
        <w:spacing w:line="0" w:lineRule="atLeast"/>
        <w:jc w:val="center"/>
        <w:rPr>
          <w:rFonts w:asciiTheme="minorEastAsia" w:eastAsiaTheme="minorEastAsia" w:hAnsiTheme="minorEastAsia"/>
          <w:kern w:val="0"/>
        </w:rPr>
      </w:pPr>
    </w:p>
    <w:p w14:paraId="7D48F5FB" w14:textId="77777777" w:rsidR="00824965" w:rsidRPr="00103EDF" w:rsidRDefault="00824965" w:rsidP="00A676BC">
      <w:pPr>
        <w:pStyle w:val="a4"/>
        <w:spacing w:line="0" w:lineRule="atLeast"/>
        <w:jc w:val="center"/>
        <w:rPr>
          <w:rFonts w:asciiTheme="minorEastAsia" w:eastAsiaTheme="minorEastAsia" w:hAnsiTheme="minorEastAsia"/>
          <w:kern w:val="0"/>
        </w:rPr>
      </w:pPr>
    </w:p>
    <w:p w14:paraId="04F3595B" w14:textId="77777777" w:rsidR="00824965" w:rsidRPr="00103EDF" w:rsidRDefault="00824965" w:rsidP="00A676BC">
      <w:pPr>
        <w:pStyle w:val="a4"/>
        <w:spacing w:line="0" w:lineRule="atLeast"/>
        <w:jc w:val="center"/>
        <w:rPr>
          <w:rFonts w:asciiTheme="minorEastAsia" w:eastAsiaTheme="minorEastAsia" w:hAnsiTheme="minorEastAsia"/>
          <w:kern w:val="0"/>
        </w:rPr>
      </w:pPr>
    </w:p>
    <w:p w14:paraId="28FA8896" w14:textId="77777777" w:rsidR="00F60531" w:rsidRPr="00103EDF" w:rsidRDefault="00F60531" w:rsidP="00A676BC">
      <w:pPr>
        <w:pStyle w:val="a4"/>
        <w:spacing w:line="0" w:lineRule="atLeast"/>
        <w:jc w:val="center"/>
        <w:rPr>
          <w:rFonts w:asciiTheme="minorEastAsia" w:eastAsiaTheme="minorEastAsia" w:hAnsiTheme="minorEastAsia"/>
          <w:kern w:val="0"/>
        </w:rPr>
      </w:pPr>
    </w:p>
    <w:p w14:paraId="2E56A541" w14:textId="77777777" w:rsidR="00F60531" w:rsidRPr="00103EDF" w:rsidRDefault="00F60531" w:rsidP="00A676BC">
      <w:pPr>
        <w:pStyle w:val="a4"/>
        <w:spacing w:line="0" w:lineRule="atLeast"/>
        <w:jc w:val="center"/>
        <w:rPr>
          <w:rFonts w:asciiTheme="minorEastAsia" w:eastAsiaTheme="minorEastAsia" w:hAnsiTheme="minorEastAsia"/>
          <w:kern w:val="0"/>
        </w:rPr>
      </w:pPr>
    </w:p>
    <w:p w14:paraId="00B28D9F" w14:textId="77777777" w:rsidR="002362C1" w:rsidRPr="00103EDF" w:rsidRDefault="002362C1" w:rsidP="00824965">
      <w:pPr>
        <w:widowControl/>
        <w:jc w:val="left"/>
        <w:rPr>
          <w:rFonts w:hAnsi="ＭＳ 明朝"/>
        </w:rPr>
        <w:sectPr w:rsidR="002362C1" w:rsidRPr="00103EDF" w:rsidSect="00710974">
          <w:footerReference w:type="even" r:id="rId8"/>
          <w:footerReference w:type="default" r:id="rId9"/>
          <w:pgSz w:w="11906" w:h="16838" w:code="9"/>
          <w:pgMar w:top="1418" w:right="1361" w:bottom="1134" w:left="1418" w:header="851" w:footer="992" w:gutter="0"/>
          <w:cols w:space="425"/>
          <w:docGrid w:linePitch="420" w:charSpace="4920"/>
        </w:sectPr>
      </w:pPr>
    </w:p>
    <w:p w14:paraId="06B7A565" w14:textId="1F39ABA8" w:rsidR="00824965" w:rsidRPr="00103EDF" w:rsidRDefault="009F0665" w:rsidP="005834A3">
      <w:pPr>
        <w:widowControl/>
        <w:spacing w:line="0" w:lineRule="atLeast"/>
        <w:jc w:val="left"/>
        <w:rPr>
          <w:rFonts w:hAnsi="ＭＳ 明朝"/>
        </w:rPr>
      </w:pPr>
      <w:r w:rsidRPr="00103EDF">
        <w:rPr>
          <w:rFonts w:hAnsi="ＭＳ 明朝" w:hint="eastAsia"/>
        </w:rPr>
        <w:lastRenderedPageBreak/>
        <w:t>別記様式第４号別添様式１</w:t>
      </w:r>
    </w:p>
    <w:p w14:paraId="470A28F9" w14:textId="77777777" w:rsidR="009F0665" w:rsidRPr="00103EDF" w:rsidRDefault="009F0665" w:rsidP="005834A3">
      <w:pPr>
        <w:widowControl/>
        <w:spacing w:line="0" w:lineRule="atLeast"/>
        <w:jc w:val="left"/>
        <w:rPr>
          <w:rFonts w:hAnsi="ＭＳ 明朝"/>
        </w:rPr>
      </w:pPr>
    </w:p>
    <w:p w14:paraId="4E50C30C" w14:textId="69DCD559" w:rsidR="00824965" w:rsidRPr="00103EDF" w:rsidRDefault="00824965" w:rsidP="005834A3">
      <w:pPr>
        <w:spacing w:line="0" w:lineRule="atLeast"/>
        <w:jc w:val="center"/>
        <w:rPr>
          <w:rFonts w:hAnsi="ＭＳ 明朝"/>
          <w:sz w:val="28"/>
          <w:szCs w:val="36"/>
        </w:rPr>
      </w:pPr>
      <w:r w:rsidRPr="00103EDF">
        <w:rPr>
          <w:rFonts w:hAnsi="ＭＳ 明朝" w:hint="eastAsia"/>
          <w:sz w:val="28"/>
          <w:szCs w:val="36"/>
        </w:rPr>
        <w:t>農業経営を支える人材育成事業実績報告書</w:t>
      </w:r>
    </w:p>
    <w:p w14:paraId="0B577569" w14:textId="77777777" w:rsidR="00824965" w:rsidRPr="00103EDF" w:rsidRDefault="00824965" w:rsidP="005834A3">
      <w:pPr>
        <w:spacing w:line="0" w:lineRule="atLeast"/>
        <w:jc w:val="center"/>
        <w:rPr>
          <w:rFonts w:hAnsi="ＭＳ 明朝"/>
          <w:sz w:val="28"/>
          <w:szCs w:val="36"/>
        </w:rPr>
      </w:pPr>
    </w:p>
    <w:p w14:paraId="022E3839" w14:textId="2317CD96" w:rsidR="00824965" w:rsidRPr="00103EDF" w:rsidRDefault="00EA10E8" w:rsidP="005834A3">
      <w:pPr>
        <w:spacing w:line="0" w:lineRule="atLeast"/>
        <w:rPr>
          <w:rFonts w:hAnsi="ＭＳ 明朝"/>
          <w:sz w:val="24"/>
        </w:rPr>
      </w:pPr>
      <w:r w:rsidRPr="00103EDF">
        <w:rPr>
          <w:rFonts w:hAnsi="ＭＳ 明朝" w:hint="eastAsia"/>
          <w:sz w:val="24"/>
        </w:rPr>
        <w:t>１</w:t>
      </w:r>
      <w:r w:rsidR="00824965" w:rsidRPr="00103EDF">
        <w:rPr>
          <w:rFonts w:hAnsi="ＭＳ 明朝" w:hint="eastAsia"/>
          <w:sz w:val="24"/>
        </w:rPr>
        <w:t xml:space="preserve">　事業実施実績</w:t>
      </w:r>
    </w:p>
    <w:p w14:paraId="422F8D1E" w14:textId="77777777" w:rsidR="00824965" w:rsidRPr="00103EDF" w:rsidRDefault="00824965" w:rsidP="005834A3">
      <w:pPr>
        <w:spacing w:line="0" w:lineRule="atLeast"/>
        <w:rPr>
          <w:rFonts w:hAnsi="ＭＳ 明朝"/>
          <w:sz w:val="24"/>
        </w:rPr>
      </w:pPr>
      <w:r w:rsidRPr="00103EDF">
        <w:rPr>
          <w:rFonts w:hAnsi="ＭＳ 明朝" w:hint="eastAsia"/>
          <w:sz w:val="24"/>
        </w:rPr>
        <w:t>（１）経営発展に向けた新たな取組</w:t>
      </w:r>
    </w:p>
    <w:p w14:paraId="35458A66" w14:textId="30D609CC" w:rsidR="00824965" w:rsidRPr="00103EDF" w:rsidRDefault="005834A3" w:rsidP="005834A3">
      <w:pPr>
        <w:spacing w:line="0" w:lineRule="atLeast"/>
        <w:rPr>
          <w:rFonts w:hAnsi="ＭＳ 明朝"/>
          <w:sz w:val="24"/>
        </w:rPr>
      </w:pPr>
      <w:r w:rsidRPr="00103EDF">
        <w:rPr>
          <w:rFonts w:hAnsi="ＭＳ 明朝" w:hint="eastAsia"/>
          <w:sz w:val="24"/>
        </w:rPr>
        <w:t xml:space="preserve">　ア　</w:t>
      </w:r>
      <w:r w:rsidR="00824965" w:rsidRPr="00103EDF">
        <w:rPr>
          <w:rFonts w:hAnsi="ＭＳ 明朝" w:hint="eastAsia"/>
          <w:sz w:val="24"/>
        </w:rPr>
        <w:t>取組項目</w:t>
      </w:r>
      <w:bookmarkStart w:id="0" w:name="_Hlk175321385"/>
      <w:r w:rsidR="00824965" w:rsidRPr="00103EDF">
        <w:rPr>
          <w:rFonts w:hAnsi="ＭＳ 明朝" w:hint="eastAsia"/>
          <w:sz w:val="24"/>
        </w:rPr>
        <w:t>（該当する□に✓、複数可）</w:t>
      </w:r>
      <w:bookmarkEnd w:id="0"/>
    </w:p>
    <w:p w14:paraId="47DB3502" w14:textId="796C3EE0" w:rsidR="00824965" w:rsidRPr="00103EDF" w:rsidRDefault="00824965" w:rsidP="005834A3">
      <w:pPr>
        <w:spacing w:line="0" w:lineRule="atLeast"/>
        <w:ind w:firstLineChars="400" w:firstLine="960"/>
        <w:rPr>
          <w:sz w:val="24"/>
        </w:rPr>
      </w:pPr>
      <w:r w:rsidRPr="00103EDF">
        <w:rPr>
          <w:rFonts w:hAnsi="ＭＳ 明朝" w:hint="eastAsia"/>
          <w:sz w:val="24"/>
        </w:rPr>
        <w:t>□</w:t>
      </w:r>
      <w:r w:rsidRPr="00103EDF">
        <w:rPr>
          <w:rFonts w:hint="eastAsia"/>
          <w:sz w:val="24"/>
        </w:rPr>
        <w:t xml:space="preserve">経営の多角化　</w:t>
      </w:r>
      <w:r w:rsidRPr="00103EDF">
        <w:rPr>
          <w:rFonts w:hAnsi="ＭＳ 明朝" w:hint="eastAsia"/>
          <w:sz w:val="24"/>
        </w:rPr>
        <w:t>□</w:t>
      </w:r>
      <w:r w:rsidRPr="00103EDF">
        <w:rPr>
          <w:rFonts w:hint="eastAsia"/>
          <w:sz w:val="24"/>
        </w:rPr>
        <w:t xml:space="preserve">経営の規模拡大　　</w:t>
      </w:r>
      <w:r w:rsidRPr="00103EDF">
        <w:rPr>
          <w:rFonts w:hAnsi="ＭＳ 明朝" w:hint="eastAsia"/>
          <w:sz w:val="24"/>
        </w:rPr>
        <w:t>□</w:t>
      </w:r>
      <w:r w:rsidRPr="00103EDF">
        <w:rPr>
          <w:rFonts w:hint="eastAsia"/>
          <w:sz w:val="24"/>
        </w:rPr>
        <w:t>経営</w:t>
      </w:r>
      <w:r w:rsidR="005E35D9">
        <w:rPr>
          <w:rFonts w:hint="eastAsia"/>
          <w:sz w:val="24"/>
        </w:rPr>
        <w:t>管理</w:t>
      </w:r>
      <w:r w:rsidRPr="00103EDF">
        <w:rPr>
          <w:rFonts w:hint="eastAsia"/>
          <w:sz w:val="24"/>
        </w:rPr>
        <w:t>の高度化</w:t>
      </w:r>
    </w:p>
    <w:p w14:paraId="48CC91CC" w14:textId="77777777" w:rsidR="005834A3" w:rsidRPr="00103EDF" w:rsidRDefault="005834A3" w:rsidP="005834A3">
      <w:pPr>
        <w:spacing w:line="0" w:lineRule="atLeast"/>
        <w:ind w:firstLineChars="400" w:firstLine="960"/>
        <w:rPr>
          <w:sz w:val="24"/>
        </w:rPr>
      </w:pPr>
    </w:p>
    <w:p w14:paraId="6AA8D624" w14:textId="0B570F8D" w:rsidR="00654376" w:rsidRPr="00103EDF" w:rsidRDefault="005834A3" w:rsidP="00654376">
      <w:pPr>
        <w:spacing w:line="0" w:lineRule="atLeast"/>
        <w:ind w:firstLineChars="100" w:firstLine="240"/>
        <w:rPr>
          <w:rFonts w:hAnsi="ＭＳ 明朝"/>
          <w:sz w:val="24"/>
          <w:u w:val="single"/>
        </w:rPr>
      </w:pPr>
      <w:r w:rsidRPr="00103EDF">
        <w:rPr>
          <w:rFonts w:hAnsi="ＭＳ 明朝" w:hint="eastAsia"/>
          <w:sz w:val="24"/>
        </w:rPr>
        <w:t xml:space="preserve">イ　</w:t>
      </w:r>
      <w:r w:rsidR="00824965" w:rsidRPr="00103EDF">
        <w:rPr>
          <w:rFonts w:hAnsi="ＭＳ 明朝" w:hint="eastAsia"/>
          <w:sz w:val="24"/>
        </w:rPr>
        <w:t>取組開始時期：</w:t>
      </w:r>
      <w:r w:rsidR="00824965" w:rsidRPr="00103EDF">
        <w:rPr>
          <w:rFonts w:hAnsi="ＭＳ 明朝" w:hint="eastAsia"/>
          <w:sz w:val="24"/>
          <w:u w:val="single"/>
        </w:rPr>
        <w:t xml:space="preserve">　</w:t>
      </w:r>
      <w:r w:rsidR="00266A96">
        <w:rPr>
          <w:rFonts w:hAnsi="ＭＳ 明朝" w:hint="eastAsia"/>
          <w:sz w:val="24"/>
          <w:u w:val="single"/>
        </w:rPr>
        <w:t xml:space="preserve">令和　</w:t>
      </w:r>
      <w:r w:rsidR="00824965" w:rsidRPr="00103EDF">
        <w:rPr>
          <w:rFonts w:hAnsi="ＭＳ 明朝" w:hint="eastAsia"/>
          <w:sz w:val="24"/>
          <w:u w:val="single"/>
        </w:rPr>
        <w:t>年　　月</w:t>
      </w:r>
      <w:r w:rsidR="00824965" w:rsidRPr="00103EDF">
        <w:rPr>
          <w:rFonts w:hAnsi="ＭＳ 明朝" w:hint="eastAsia"/>
          <w:sz w:val="24"/>
        </w:rPr>
        <w:t xml:space="preserve">　</w:t>
      </w:r>
      <w:r w:rsidR="00654376" w:rsidRPr="00103EDF">
        <w:rPr>
          <w:rFonts w:hAnsi="ＭＳ 明朝" w:hint="eastAsia"/>
          <w:sz w:val="24"/>
        </w:rPr>
        <w:t xml:space="preserve">　</w:t>
      </w:r>
      <w:r w:rsidR="00654376" w:rsidRPr="00103EDF">
        <w:rPr>
          <w:rFonts w:hAnsi="ＭＳ 明朝" w:hint="eastAsia"/>
          <w:sz w:val="22"/>
          <w:szCs w:val="22"/>
        </w:rPr>
        <w:t>※新たな取組を開始していない場合は、開始予定時期を記入する。</w:t>
      </w:r>
    </w:p>
    <w:p w14:paraId="32B8D7B1" w14:textId="77777777" w:rsidR="005834A3" w:rsidRPr="00103EDF" w:rsidRDefault="005834A3" w:rsidP="005834A3">
      <w:pPr>
        <w:spacing w:line="0" w:lineRule="atLeast"/>
        <w:ind w:firstLineChars="100" w:firstLine="240"/>
        <w:rPr>
          <w:rFonts w:hAnsi="ＭＳ 明朝"/>
          <w:sz w:val="24"/>
          <w:u w:val="single"/>
        </w:rPr>
      </w:pPr>
    </w:p>
    <w:p w14:paraId="306604DB" w14:textId="5A81D15E" w:rsidR="00824965" w:rsidRPr="00103EDF" w:rsidRDefault="005834A3" w:rsidP="005834A3">
      <w:pPr>
        <w:kinsoku w:val="0"/>
        <w:spacing w:line="0" w:lineRule="atLeast"/>
        <w:ind w:firstLineChars="100" w:firstLine="240"/>
        <w:rPr>
          <w:sz w:val="24"/>
        </w:rPr>
      </w:pPr>
      <w:r w:rsidRPr="00103EDF">
        <w:rPr>
          <w:rFonts w:hAnsi="ＭＳ 明朝" w:hint="eastAsia"/>
          <w:sz w:val="24"/>
        </w:rPr>
        <w:t xml:space="preserve">ウ　</w:t>
      </w:r>
      <w:r w:rsidR="00824965" w:rsidRPr="00103EDF">
        <w:rPr>
          <w:rFonts w:hAnsi="ＭＳ 明朝" w:hint="eastAsia"/>
          <w:sz w:val="24"/>
        </w:rPr>
        <w:t>新たな取組の内容（具体的に記載する。人材育成との関係も記載すること。）</w:t>
      </w:r>
    </w:p>
    <w:tbl>
      <w:tblPr>
        <w:tblW w:w="1393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33"/>
      </w:tblGrid>
      <w:tr w:rsidR="00824965" w:rsidRPr="00103EDF" w14:paraId="6DE980D7" w14:textId="77777777" w:rsidTr="005834A3">
        <w:trPr>
          <w:trHeight w:val="1141"/>
        </w:trPr>
        <w:tc>
          <w:tcPr>
            <w:tcW w:w="13933" w:type="dxa"/>
            <w:shd w:val="clear" w:color="auto" w:fill="auto"/>
          </w:tcPr>
          <w:p w14:paraId="54D51116" w14:textId="77777777" w:rsidR="00824965" w:rsidRPr="00103EDF" w:rsidRDefault="00824965" w:rsidP="005834A3">
            <w:pPr>
              <w:autoSpaceDE w:val="0"/>
              <w:autoSpaceDN w:val="0"/>
              <w:spacing w:line="0" w:lineRule="atLeast"/>
              <w:rPr>
                <w:rFonts w:hAnsi="ＭＳ 明朝"/>
                <w:sz w:val="24"/>
              </w:rPr>
            </w:pPr>
            <w:bookmarkStart w:id="1" w:name="_Hlk175319788"/>
          </w:p>
          <w:p w14:paraId="0CFD566E" w14:textId="77777777" w:rsidR="00824965" w:rsidRPr="00103EDF" w:rsidRDefault="00824965" w:rsidP="005834A3">
            <w:pPr>
              <w:autoSpaceDE w:val="0"/>
              <w:autoSpaceDN w:val="0"/>
              <w:spacing w:line="0" w:lineRule="atLeast"/>
              <w:rPr>
                <w:rFonts w:hAnsi="ＭＳ 明朝"/>
                <w:sz w:val="24"/>
              </w:rPr>
            </w:pPr>
          </w:p>
        </w:tc>
      </w:tr>
      <w:bookmarkEnd w:id="1"/>
    </w:tbl>
    <w:p w14:paraId="721C6BB5" w14:textId="77777777" w:rsidR="00EA10E8" w:rsidRPr="00103EDF" w:rsidRDefault="00EA10E8" w:rsidP="005834A3">
      <w:pPr>
        <w:autoSpaceDE w:val="0"/>
        <w:autoSpaceDN w:val="0"/>
        <w:spacing w:line="0" w:lineRule="atLeast"/>
        <w:rPr>
          <w:rFonts w:hAnsi="ＭＳ 明朝"/>
          <w:sz w:val="24"/>
        </w:rPr>
      </w:pPr>
    </w:p>
    <w:p w14:paraId="76A20E6C" w14:textId="171C4E12" w:rsidR="005834A3" w:rsidRPr="00103EDF" w:rsidRDefault="005834A3" w:rsidP="005834A3">
      <w:pPr>
        <w:autoSpaceDE w:val="0"/>
        <w:autoSpaceDN w:val="0"/>
        <w:spacing w:line="0" w:lineRule="atLeast"/>
        <w:rPr>
          <w:rFonts w:hAnsi="ＭＳ 明朝"/>
          <w:sz w:val="24"/>
        </w:rPr>
      </w:pPr>
      <w:r w:rsidRPr="00103EDF">
        <w:rPr>
          <w:rFonts w:hAnsi="ＭＳ 明朝" w:hint="eastAsia"/>
          <w:sz w:val="24"/>
        </w:rPr>
        <w:t>（２）人材育成の取組実績</w:t>
      </w:r>
    </w:p>
    <w:p w14:paraId="421048E2" w14:textId="2234D976" w:rsidR="005834A3" w:rsidRPr="00103EDF" w:rsidRDefault="005834A3" w:rsidP="005834A3">
      <w:pPr>
        <w:autoSpaceDE w:val="0"/>
        <w:autoSpaceDN w:val="0"/>
        <w:spacing w:line="0" w:lineRule="atLeast"/>
        <w:rPr>
          <w:rFonts w:hAnsi="ＭＳ 明朝"/>
          <w:sz w:val="24"/>
        </w:rPr>
      </w:pPr>
      <w:r w:rsidRPr="00103EDF">
        <w:rPr>
          <w:rFonts w:hAnsi="ＭＳ 明朝" w:hint="eastAsia"/>
          <w:sz w:val="24"/>
        </w:rPr>
        <w:t xml:space="preserve">　　　</w:t>
      </w:r>
      <w:r w:rsidR="00D93474" w:rsidRPr="00103EDF">
        <w:rPr>
          <w:rFonts w:hAnsi="ＭＳ 明朝" w:hint="eastAsia"/>
          <w:sz w:val="24"/>
        </w:rPr>
        <w:t>別紙１</w:t>
      </w:r>
      <w:r w:rsidRPr="00103EDF">
        <w:rPr>
          <w:rFonts w:hAnsi="ＭＳ 明朝" w:hint="eastAsia"/>
          <w:sz w:val="24"/>
        </w:rPr>
        <w:t>、</w:t>
      </w:r>
      <w:r w:rsidR="00D93474" w:rsidRPr="00103EDF">
        <w:rPr>
          <w:rFonts w:hAnsi="ＭＳ 明朝" w:hint="eastAsia"/>
          <w:sz w:val="24"/>
        </w:rPr>
        <w:t>別紙２</w:t>
      </w:r>
      <w:r w:rsidRPr="00103EDF">
        <w:rPr>
          <w:rFonts w:hAnsi="ＭＳ 明朝" w:hint="eastAsia"/>
          <w:sz w:val="24"/>
        </w:rPr>
        <w:t>のとおり</w:t>
      </w:r>
    </w:p>
    <w:p w14:paraId="05C8E57D" w14:textId="77777777" w:rsidR="005834A3" w:rsidRPr="00103EDF" w:rsidRDefault="005834A3" w:rsidP="005834A3">
      <w:pPr>
        <w:autoSpaceDE w:val="0"/>
        <w:autoSpaceDN w:val="0"/>
        <w:spacing w:line="0" w:lineRule="atLeast"/>
        <w:rPr>
          <w:rFonts w:hAnsi="ＭＳ 明朝"/>
          <w:sz w:val="24"/>
        </w:rPr>
      </w:pPr>
    </w:p>
    <w:p w14:paraId="0718A8A8" w14:textId="1986679E" w:rsidR="005834A3" w:rsidRPr="00103EDF" w:rsidRDefault="005834A3" w:rsidP="005834A3">
      <w:pPr>
        <w:autoSpaceDE w:val="0"/>
        <w:autoSpaceDN w:val="0"/>
        <w:spacing w:line="0" w:lineRule="atLeast"/>
        <w:rPr>
          <w:rFonts w:hAnsi="ＭＳ 明朝"/>
          <w:sz w:val="24"/>
        </w:rPr>
      </w:pPr>
      <w:r w:rsidRPr="00103EDF">
        <w:rPr>
          <w:rFonts w:hAnsi="ＭＳ 明朝" w:hint="eastAsia"/>
          <w:sz w:val="24"/>
        </w:rPr>
        <w:t>（３）</w:t>
      </w:r>
      <w:r w:rsidR="008A0C38" w:rsidRPr="00103EDF">
        <w:rPr>
          <w:rFonts w:hAnsi="ＭＳ 明朝" w:hint="eastAsia"/>
          <w:sz w:val="24"/>
        </w:rPr>
        <w:t>経営発展に向けた新たな取組</w:t>
      </w:r>
      <w:r w:rsidRPr="00103EDF">
        <w:rPr>
          <w:rFonts w:hAnsi="ＭＳ 明朝" w:hint="eastAsia"/>
          <w:sz w:val="24"/>
        </w:rPr>
        <w:t>に関連して実施</w:t>
      </w:r>
      <w:r w:rsidR="00D43853">
        <w:rPr>
          <w:rFonts w:hAnsi="ＭＳ 明朝" w:hint="eastAsia"/>
          <w:sz w:val="24"/>
        </w:rPr>
        <w:t>する</w:t>
      </w:r>
      <w:r w:rsidRPr="00103EDF">
        <w:rPr>
          <w:rFonts w:hAnsi="ＭＳ 明朝" w:hint="eastAsia"/>
          <w:sz w:val="24"/>
        </w:rPr>
        <w:t>取組</w:t>
      </w:r>
    </w:p>
    <w:p w14:paraId="580AEA01" w14:textId="77777777" w:rsidR="005834A3" w:rsidRPr="00103EDF" w:rsidRDefault="005834A3" w:rsidP="005834A3">
      <w:pPr>
        <w:autoSpaceDE w:val="0"/>
        <w:autoSpaceDN w:val="0"/>
        <w:spacing w:line="0" w:lineRule="atLeast"/>
        <w:rPr>
          <w:rFonts w:hAnsi="ＭＳ 明朝"/>
          <w:sz w:val="24"/>
        </w:rPr>
      </w:pPr>
      <w:r w:rsidRPr="00103EDF">
        <w:rPr>
          <w:rFonts w:hAnsi="ＭＳ 明朝" w:hint="eastAsia"/>
          <w:sz w:val="24"/>
        </w:rPr>
        <w:t xml:space="preserve">　ア　取組項目（該当する□に</w:t>
      </w:r>
      <w:r w:rsidRPr="00103EDF">
        <w:rPr>
          <w:rFonts w:hAnsi="ＭＳ 明朝"/>
          <w:sz w:val="24"/>
        </w:rPr>
        <w:t>✓</w:t>
      </w:r>
      <w:r w:rsidRPr="00103EDF">
        <w:rPr>
          <w:rFonts w:hAnsi="ＭＳ 明朝" w:hint="eastAsia"/>
          <w:sz w:val="24"/>
        </w:rPr>
        <w:t>、複数可）</w:t>
      </w:r>
    </w:p>
    <w:p w14:paraId="248B5AC2" w14:textId="5AD85C13" w:rsidR="005834A3" w:rsidRPr="00103EDF" w:rsidRDefault="005834A3" w:rsidP="005834A3">
      <w:pPr>
        <w:autoSpaceDE w:val="0"/>
        <w:autoSpaceDN w:val="0"/>
        <w:spacing w:line="0" w:lineRule="atLeast"/>
        <w:rPr>
          <w:rFonts w:hAnsi="ＭＳ 明朝"/>
          <w:sz w:val="24"/>
        </w:rPr>
      </w:pPr>
      <w:r w:rsidRPr="00103EDF">
        <w:rPr>
          <w:rFonts w:hAnsi="ＭＳ 明朝" w:hint="eastAsia"/>
          <w:sz w:val="24"/>
        </w:rPr>
        <w:t xml:space="preserve">　　　□業務の効率化　□評価制度の</w:t>
      </w:r>
      <w:r w:rsidR="00CF259E">
        <w:rPr>
          <w:rFonts w:hAnsi="ＭＳ 明朝" w:hint="eastAsia"/>
          <w:sz w:val="24"/>
        </w:rPr>
        <w:t>新設</w:t>
      </w:r>
      <w:r w:rsidRPr="00103EDF">
        <w:rPr>
          <w:rFonts w:hAnsi="ＭＳ 明朝" w:hint="eastAsia"/>
          <w:sz w:val="24"/>
        </w:rPr>
        <w:t xml:space="preserve">　□人材確保　□情報発信</w:t>
      </w:r>
    </w:p>
    <w:p w14:paraId="23C1F004" w14:textId="77777777" w:rsidR="005834A3" w:rsidRPr="00103EDF" w:rsidRDefault="005834A3" w:rsidP="005834A3">
      <w:pPr>
        <w:autoSpaceDE w:val="0"/>
        <w:autoSpaceDN w:val="0"/>
        <w:spacing w:line="0" w:lineRule="atLeast"/>
        <w:rPr>
          <w:rFonts w:hAnsi="ＭＳ 明朝"/>
          <w:sz w:val="24"/>
        </w:rPr>
      </w:pPr>
      <w:r w:rsidRPr="00103EDF">
        <w:rPr>
          <w:rFonts w:hAnsi="ＭＳ 明朝" w:hint="eastAsia"/>
          <w:sz w:val="24"/>
        </w:rPr>
        <w:t xml:space="preserve">　</w:t>
      </w:r>
    </w:p>
    <w:p w14:paraId="11259A33" w14:textId="0AD5951A" w:rsidR="005834A3" w:rsidRPr="00103EDF" w:rsidRDefault="005834A3" w:rsidP="005834A3">
      <w:pPr>
        <w:autoSpaceDE w:val="0"/>
        <w:autoSpaceDN w:val="0"/>
        <w:spacing w:line="0" w:lineRule="atLeast"/>
        <w:ind w:firstLineChars="100" w:firstLine="240"/>
        <w:rPr>
          <w:rFonts w:hAnsi="ＭＳ 明朝"/>
          <w:sz w:val="24"/>
        </w:rPr>
      </w:pPr>
      <w:r w:rsidRPr="00103EDF">
        <w:rPr>
          <w:rFonts w:hAnsi="ＭＳ 明朝" w:hint="eastAsia"/>
          <w:sz w:val="24"/>
        </w:rPr>
        <w:t>イ　内容（具体的に記載する。</w:t>
      </w:r>
      <w:r w:rsidR="00713CE9">
        <w:rPr>
          <w:rFonts w:hAnsi="ＭＳ 明朝" w:hint="eastAsia"/>
          <w:sz w:val="24"/>
        </w:rPr>
        <w:t>新たな取組</w:t>
      </w:r>
      <w:r w:rsidRPr="00103EDF">
        <w:rPr>
          <w:rFonts w:hAnsi="ＭＳ 明朝" w:hint="eastAsia"/>
          <w:sz w:val="24"/>
        </w:rPr>
        <w:t>との関係も記載すること。）</w:t>
      </w:r>
    </w:p>
    <w:tbl>
      <w:tblPr>
        <w:tblW w:w="1393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33"/>
      </w:tblGrid>
      <w:tr w:rsidR="00103EDF" w:rsidRPr="00103EDF" w14:paraId="1B4F71C5" w14:textId="77777777" w:rsidTr="00202DCB">
        <w:trPr>
          <w:trHeight w:val="1141"/>
        </w:trPr>
        <w:tc>
          <w:tcPr>
            <w:tcW w:w="13933" w:type="dxa"/>
            <w:shd w:val="clear" w:color="auto" w:fill="auto"/>
          </w:tcPr>
          <w:p w14:paraId="2A0743F2" w14:textId="77777777" w:rsidR="005834A3" w:rsidRPr="00103EDF" w:rsidRDefault="005834A3" w:rsidP="00202DCB">
            <w:pPr>
              <w:autoSpaceDE w:val="0"/>
              <w:autoSpaceDN w:val="0"/>
              <w:spacing w:line="0" w:lineRule="atLeast"/>
              <w:rPr>
                <w:rFonts w:hAnsi="ＭＳ 明朝"/>
                <w:sz w:val="24"/>
              </w:rPr>
            </w:pPr>
          </w:p>
          <w:p w14:paraId="73C658F4" w14:textId="77777777" w:rsidR="005834A3" w:rsidRPr="00103EDF" w:rsidRDefault="005834A3" w:rsidP="00202DCB">
            <w:pPr>
              <w:autoSpaceDE w:val="0"/>
              <w:autoSpaceDN w:val="0"/>
              <w:spacing w:line="0" w:lineRule="atLeast"/>
              <w:rPr>
                <w:rFonts w:hAnsi="ＭＳ 明朝"/>
                <w:sz w:val="24"/>
              </w:rPr>
            </w:pPr>
          </w:p>
        </w:tc>
      </w:tr>
    </w:tbl>
    <w:p w14:paraId="43C105A9" w14:textId="3E8050C6" w:rsidR="005834A3" w:rsidRPr="00103EDF" w:rsidRDefault="005834A3" w:rsidP="005834A3">
      <w:pPr>
        <w:autoSpaceDE w:val="0"/>
        <w:autoSpaceDN w:val="0"/>
        <w:spacing w:line="0" w:lineRule="atLeast"/>
        <w:rPr>
          <w:rFonts w:hAnsi="ＭＳ 明朝"/>
          <w:sz w:val="24"/>
        </w:rPr>
      </w:pPr>
      <w:r w:rsidRPr="00103EDF">
        <w:rPr>
          <w:rFonts w:hAnsi="ＭＳ 明朝" w:hint="eastAsia"/>
          <w:sz w:val="24"/>
        </w:rPr>
        <w:lastRenderedPageBreak/>
        <w:t>（４）事業</w:t>
      </w:r>
      <w:r w:rsidR="00D93474" w:rsidRPr="00103EDF">
        <w:rPr>
          <w:rFonts w:hAnsi="ＭＳ 明朝" w:hint="eastAsia"/>
          <w:sz w:val="24"/>
        </w:rPr>
        <w:t>及び経費の配分実績</w:t>
      </w:r>
    </w:p>
    <w:tbl>
      <w:tblPr>
        <w:tblW w:w="14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1500"/>
        <w:gridCol w:w="1655"/>
        <w:gridCol w:w="1418"/>
        <w:gridCol w:w="1701"/>
        <w:gridCol w:w="1843"/>
        <w:gridCol w:w="1559"/>
        <w:gridCol w:w="1843"/>
        <w:gridCol w:w="2117"/>
      </w:tblGrid>
      <w:tr w:rsidR="00103EDF" w:rsidRPr="00103EDF" w14:paraId="37DE96F4" w14:textId="77777777" w:rsidTr="00202DCB">
        <w:trPr>
          <w:jc w:val="center"/>
        </w:trPr>
        <w:tc>
          <w:tcPr>
            <w:tcW w:w="2422" w:type="dxa"/>
            <w:gridSpan w:val="2"/>
            <w:vMerge w:val="restart"/>
            <w:vAlign w:val="center"/>
          </w:tcPr>
          <w:p w14:paraId="4CF3E35B" w14:textId="313732AB" w:rsidR="005834A3" w:rsidRPr="00103EDF" w:rsidRDefault="005834A3" w:rsidP="005834A3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>区分</w:t>
            </w:r>
            <w:r w:rsidR="00E01593">
              <w:rPr>
                <w:rFonts w:hAnsi="ＭＳ 明朝" w:hint="eastAsia"/>
              </w:rPr>
              <w:t>・</w:t>
            </w:r>
            <w:r w:rsidRPr="00103EDF">
              <w:rPr>
                <w:rFonts w:hAnsi="ＭＳ 明朝" w:hint="eastAsia"/>
              </w:rPr>
              <w:t>内容</w:t>
            </w:r>
          </w:p>
        </w:tc>
        <w:tc>
          <w:tcPr>
            <w:tcW w:w="1655" w:type="dxa"/>
            <w:vMerge w:val="restart"/>
            <w:shd w:val="clear" w:color="auto" w:fill="auto"/>
            <w:vAlign w:val="center"/>
          </w:tcPr>
          <w:p w14:paraId="4365F805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>事業量</w:t>
            </w:r>
          </w:p>
        </w:tc>
        <w:tc>
          <w:tcPr>
            <w:tcW w:w="1418" w:type="dxa"/>
            <w:vMerge w:val="restart"/>
            <w:vAlign w:val="center"/>
          </w:tcPr>
          <w:p w14:paraId="39E8A91D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ind w:firstLineChars="100" w:firstLine="210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>細目</w:t>
            </w:r>
          </w:p>
        </w:tc>
        <w:tc>
          <w:tcPr>
            <w:tcW w:w="1701" w:type="dxa"/>
            <w:vMerge w:val="restart"/>
          </w:tcPr>
          <w:p w14:paraId="2DAC9A73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>事業費</w:t>
            </w:r>
          </w:p>
          <w:p w14:paraId="51ADEA3E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>（税込）円</w:t>
            </w:r>
          </w:p>
        </w:tc>
        <w:tc>
          <w:tcPr>
            <w:tcW w:w="1843" w:type="dxa"/>
            <w:vMerge w:val="restart"/>
            <w:tcBorders>
              <w:right w:val="nil"/>
            </w:tcBorders>
            <w:vAlign w:val="center"/>
          </w:tcPr>
          <w:p w14:paraId="18003CC5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ind w:firstLineChars="100" w:firstLine="210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>対象事業費</w:t>
            </w:r>
          </w:p>
          <w:p w14:paraId="5C2808CA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ind w:firstLineChars="100" w:firstLine="210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>（税抜）円</w:t>
            </w:r>
          </w:p>
        </w:tc>
        <w:tc>
          <w:tcPr>
            <w:tcW w:w="3402" w:type="dxa"/>
            <w:gridSpan w:val="2"/>
            <w:tcBorders>
              <w:left w:val="nil"/>
              <w:bottom w:val="nil"/>
            </w:tcBorders>
            <w:vAlign w:val="center"/>
          </w:tcPr>
          <w:p w14:paraId="06E60235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ind w:firstLineChars="500" w:firstLine="1050"/>
              <w:rPr>
                <w:rFonts w:hAnsi="ＭＳ 明朝"/>
              </w:rPr>
            </w:pPr>
          </w:p>
        </w:tc>
        <w:tc>
          <w:tcPr>
            <w:tcW w:w="2117" w:type="dxa"/>
            <w:vMerge w:val="restart"/>
            <w:vAlign w:val="center"/>
          </w:tcPr>
          <w:p w14:paraId="40EF500B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ind w:firstLineChars="200" w:firstLine="420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>備考</w:t>
            </w:r>
          </w:p>
        </w:tc>
      </w:tr>
      <w:tr w:rsidR="00103EDF" w:rsidRPr="00103EDF" w14:paraId="55212E21" w14:textId="77777777" w:rsidTr="00202DCB">
        <w:trPr>
          <w:jc w:val="center"/>
        </w:trPr>
        <w:tc>
          <w:tcPr>
            <w:tcW w:w="2422" w:type="dxa"/>
            <w:gridSpan w:val="2"/>
            <w:vMerge/>
            <w:vAlign w:val="center"/>
          </w:tcPr>
          <w:p w14:paraId="7151EA20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</w:tcPr>
          <w:p w14:paraId="6E8FC582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1418" w:type="dxa"/>
            <w:vMerge/>
          </w:tcPr>
          <w:p w14:paraId="1C98FE0C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ind w:firstLineChars="500" w:firstLine="1050"/>
              <w:rPr>
                <w:rFonts w:hAnsi="ＭＳ 明朝"/>
              </w:rPr>
            </w:pPr>
          </w:p>
        </w:tc>
        <w:tc>
          <w:tcPr>
            <w:tcW w:w="1701" w:type="dxa"/>
            <w:vMerge/>
          </w:tcPr>
          <w:p w14:paraId="3456C28A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</w:rPr>
            </w:pPr>
          </w:p>
        </w:tc>
        <w:tc>
          <w:tcPr>
            <w:tcW w:w="1843" w:type="dxa"/>
            <w:vMerge/>
            <w:vAlign w:val="center"/>
          </w:tcPr>
          <w:p w14:paraId="7F71FA1A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294ACB5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>補助額　円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CB27FEF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>自己資金　円</w:t>
            </w:r>
          </w:p>
        </w:tc>
        <w:tc>
          <w:tcPr>
            <w:tcW w:w="2117" w:type="dxa"/>
            <w:vMerge/>
            <w:vAlign w:val="center"/>
          </w:tcPr>
          <w:p w14:paraId="56E2C80B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ind w:firstLineChars="200" w:firstLine="420"/>
              <w:rPr>
                <w:rFonts w:hAnsi="ＭＳ 明朝"/>
              </w:rPr>
            </w:pPr>
          </w:p>
        </w:tc>
      </w:tr>
      <w:tr w:rsidR="00103EDF" w:rsidRPr="00103EDF" w14:paraId="7209FB0D" w14:textId="77777777" w:rsidTr="00202DCB">
        <w:trPr>
          <w:trHeight w:val="626"/>
          <w:jc w:val="center"/>
        </w:trPr>
        <w:tc>
          <w:tcPr>
            <w:tcW w:w="922" w:type="dxa"/>
            <w:vMerge w:val="restart"/>
          </w:tcPr>
          <w:p w14:paraId="74F3838C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  <w:r w:rsidRPr="00103EDF">
              <w:rPr>
                <w:rFonts w:hAnsi="ＭＳ 明朝" w:hint="eastAsia"/>
                <w:szCs w:val="21"/>
              </w:rPr>
              <w:t>（１）人材育成の取組</w:t>
            </w:r>
          </w:p>
        </w:tc>
        <w:tc>
          <w:tcPr>
            <w:tcW w:w="1500" w:type="dxa"/>
            <w:vMerge w:val="restart"/>
            <w:shd w:val="clear" w:color="auto" w:fill="auto"/>
          </w:tcPr>
          <w:p w14:paraId="3D0A90B7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  <w:r w:rsidRPr="00103EDF">
              <w:rPr>
                <w:rFonts w:hAnsi="ＭＳ 明朝" w:hint="eastAsia"/>
                <w:szCs w:val="21"/>
              </w:rPr>
              <w:t>ア従業員等の</w:t>
            </w:r>
          </w:p>
          <w:p w14:paraId="595E83E3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  <w:r w:rsidRPr="00103EDF">
              <w:rPr>
                <w:rFonts w:hAnsi="ＭＳ 明朝" w:hint="eastAsia"/>
                <w:szCs w:val="21"/>
              </w:rPr>
              <w:t>訓練</w:t>
            </w:r>
          </w:p>
        </w:tc>
        <w:tc>
          <w:tcPr>
            <w:tcW w:w="1655" w:type="dxa"/>
            <w:vMerge w:val="restart"/>
            <w:shd w:val="clear" w:color="auto" w:fill="auto"/>
            <w:vAlign w:val="center"/>
          </w:tcPr>
          <w:p w14:paraId="19F67947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418" w:type="dxa"/>
          </w:tcPr>
          <w:p w14:paraId="69B910DE" w14:textId="7E78ADBB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</w:tcPr>
          <w:p w14:paraId="7BC90BEE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843" w:type="dxa"/>
          </w:tcPr>
          <w:p w14:paraId="6ADBB041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</w:tcPr>
          <w:p w14:paraId="0905A521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843" w:type="dxa"/>
          </w:tcPr>
          <w:p w14:paraId="389C8BAD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2117" w:type="dxa"/>
            <w:vMerge w:val="restart"/>
            <w:vAlign w:val="center"/>
          </w:tcPr>
          <w:p w14:paraId="68A73786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</w:tr>
      <w:tr w:rsidR="00103EDF" w:rsidRPr="00103EDF" w14:paraId="1A478CB3" w14:textId="77777777" w:rsidTr="00202DCB">
        <w:trPr>
          <w:trHeight w:val="173"/>
          <w:jc w:val="center"/>
        </w:trPr>
        <w:tc>
          <w:tcPr>
            <w:tcW w:w="922" w:type="dxa"/>
            <w:vMerge/>
          </w:tcPr>
          <w:p w14:paraId="03F106BB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500" w:type="dxa"/>
            <w:vMerge/>
            <w:shd w:val="clear" w:color="auto" w:fill="auto"/>
          </w:tcPr>
          <w:p w14:paraId="509BE1B7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</w:tcPr>
          <w:p w14:paraId="072F02A6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418" w:type="dxa"/>
          </w:tcPr>
          <w:p w14:paraId="318553A0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zCs w:val="21"/>
              </w:rPr>
            </w:pPr>
            <w:r w:rsidRPr="00103EDF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1701" w:type="dxa"/>
          </w:tcPr>
          <w:p w14:paraId="62E5F93D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843" w:type="dxa"/>
          </w:tcPr>
          <w:p w14:paraId="2B978A61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</w:tcPr>
          <w:p w14:paraId="6FA47052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843" w:type="dxa"/>
          </w:tcPr>
          <w:p w14:paraId="1275E5C4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2117" w:type="dxa"/>
            <w:vMerge/>
            <w:vAlign w:val="center"/>
          </w:tcPr>
          <w:p w14:paraId="4FFC39F0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</w:tr>
      <w:tr w:rsidR="00103EDF" w:rsidRPr="00103EDF" w14:paraId="6648CC99" w14:textId="77777777" w:rsidTr="00202DCB">
        <w:trPr>
          <w:trHeight w:val="564"/>
          <w:jc w:val="center"/>
        </w:trPr>
        <w:tc>
          <w:tcPr>
            <w:tcW w:w="922" w:type="dxa"/>
            <w:vMerge/>
          </w:tcPr>
          <w:p w14:paraId="45ED60B4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500" w:type="dxa"/>
            <w:vMerge w:val="restart"/>
            <w:shd w:val="clear" w:color="auto" w:fill="auto"/>
          </w:tcPr>
          <w:p w14:paraId="3EA3C3A4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  <w:r w:rsidRPr="00103EDF">
              <w:rPr>
                <w:rFonts w:hAnsi="ＭＳ 明朝" w:hint="eastAsia"/>
                <w:szCs w:val="21"/>
              </w:rPr>
              <w:t>イ訓練時間中の賃金</w:t>
            </w:r>
          </w:p>
        </w:tc>
        <w:tc>
          <w:tcPr>
            <w:tcW w:w="1655" w:type="dxa"/>
            <w:vMerge w:val="restart"/>
            <w:shd w:val="clear" w:color="auto" w:fill="auto"/>
            <w:vAlign w:val="center"/>
          </w:tcPr>
          <w:p w14:paraId="15F06B42" w14:textId="6BB3726D" w:rsidR="005834A3" w:rsidRPr="00103EDF" w:rsidRDefault="005834A3" w:rsidP="00013354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418" w:type="dxa"/>
          </w:tcPr>
          <w:p w14:paraId="434F7029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  <w:r w:rsidRPr="00103EDF">
              <w:rPr>
                <w:rFonts w:hAnsi="ＭＳ 明朝" w:hint="eastAsia"/>
                <w:szCs w:val="21"/>
              </w:rPr>
              <w:t>賃金</w:t>
            </w:r>
          </w:p>
        </w:tc>
        <w:tc>
          <w:tcPr>
            <w:tcW w:w="1701" w:type="dxa"/>
          </w:tcPr>
          <w:p w14:paraId="598E9CAD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843" w:type="dxa"/>
          </w:tcPr>
          <w:p w14:paraId="4F1D7323" w14:textId="6F6396A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</w:tcPr>
          <w:p w14:paraId="37D6DAD6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843" w:type="dxa"/>
          </w:tcPr>
          <w:p w14:paraId="48960468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2117" w:type="dxa"/>
            <w:vMerge w:val="restart"/>
            <w:vAlign w:val="center"/>
          </w:tcPr>
          <w:p w14:paraId="0649B583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  <w:r w:rsidRPr="00103EDF">
              <w:rPr>
                <w:rFonts w:hAnsi="ＭＳ 明朝" w:hint="eastAsia"/>
                <w:szCs w:val="21"/>
              </w:rPr>
              <w:t>定額</w:t>
            </w:r>
          </w:p>
          <w:p w14:paraId="3E33DA41" w14:textId="2436D553" w:rsidR="00A31D73" w:rsidRPr="00103EDF" w:rsidRDefault="00A31D7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  <w:r w:rsidRPr="00103EDF">
              <w:rPr>
                <w:rFonts w:hAnsi="ＭＳ 明朝" w:hint="eastAsia"/>
                <w:szCs w:val="21"/>
              </w:rPr>
              <w:t>100</w:t>
            </w:r>
            <w:r w:rsidRPr="00103EDF">
              <w:rPr>
                <w:rFonts w:hAnsi="ＭＳ 明朝" w:hint="eastAsia"/>
                <w:szCs w:val="21"/>
              </w:rPr>
              <w:t>円未満切り捨て</w:t>
            </w:r>
          </w:p>
        </w:tc>
      </w:tr>
      <w:tr w:rsidR="00103EDF" w:rsidRPr="00103EDF" w14:paraId="5F03A1AC" w14:textId="77777777" w:rsidTr="00202DCB">
        <w:trPr>
          <w:trHeight w:val="158"/>
          <w:jc w:val="center"/>
        </w:trPr>
        <w:tc>
          <w:tcPr>
            <w:tcW w:w="922" w:type="dxa"/>
            <w:vMerge/>
          </w:tcPr>
          <w:p w14:paraId="11DDF362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500" w:type="dxa"/>
            <w:vMerge/>
            <w:shd w:val="clear" w:color="auto" w:fill="auto"/>
          </w:tcPr>
          <w:p w14:paraId="0ACEBC5D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</w:tcPr>
          <w:p w14:paraId="381CF362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418" w:type="dxa"/>
          </w:tcPr>
          <w:p w14:paraId="49B1C7E6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zCs w:val="21"/>
              </w:rPr>
            </w:pPr>
            <w:r w:rsidRPr="00103EDF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1701" w:type="dxa"/>
          </w:tcPr>
          <w:p w14:paraId="444E9F77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843" w:type="dxa"/>
          </w:tcPr>
          <w:p w14:paraId="17487B10" w14:textId="5A977595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</w:tcPr>
          <w:p w14:paraId="52A5DEB1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843" w:type="dxa"/>
          </w:tcPr>
          <w:p w14:paraId="405D09E3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2117" w:type="dxa"/>
            <w:vMerge/>
            <w:vAlign w:val="center"/>
          </w:tcPr>
          <w:p w14:paraId="4C511E49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</w:tr>
      <w:tr w:rsidR="00103EDF" w:rsidRPr="00103EDF" w14:paraId="759331B0" w14:textId="77777777" w:rsidTr="00202DCB">
        <w:trPr>
          <w:trHeight w:val="158"/>
          <w:jc w:val="center"/>
        </w:trPr>
        <w:tc>
          <w:tcPr>
            <w:tcW w:w="922" w:type="dxa"/>
            <w:vMerge/>
          </w:tcPr>
          <w:p w14:paraId="295E2471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4573" w:type="dxa"/>
            <w:gridSpan w:val="3"/>
            <w:shd w:val="clear" w:color="auto" w:fill="auto"/>
          </w:tcPr>
          <w:p w14:paraId="1BA8DE8A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zCs w:val="21"/>
              </w:rPr>
            </w:pPr>
            <w:r w:rsidRPr="00103EDF">
              <w:rPr>
                <w:rFonts w:hAnsi="ＭＳ 明朝" w:hint="eastAsia"/>
                <w:szCs w:val="21"/>
              </w:rPr>
              <w:t>小計</w:t>
            </w:r>
          </w:p>
        </w:tc>
        <w:tc>
          <w:tcPr>
            <w:tcW w:w="1701" w:type="dxa"/>
          </w:tcPr>
          <w:p w14:paraId="386E25A8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843" w:type="dxa"/>
          </w:tcPr>
          <w:p w14:paraId="74A7697B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</w:tcPr>
          <w:p w14:paraId="55869083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843" w:type="dxa"/>
          </w:tcPr>
          <w:p w14:paraId="2662E31C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2117" w:type="dxa"/>
            <w:vAlign w:val="center"/>
          </w:tcPr>
          <w:p w14:paraId="3AAF63C4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</w:tr>
      <w:tr w:rsidR="00103EDF" w:rsidRPr="00103EDF" w14:paraId="11DA66B0" w14:textId="77777777" w:rsidTr="00202DCB">
        <w:trPr>
          <w:trHeight w:val="487"/>
          <w:jc w:val="center"/>
        </w:trPr>
        <w:tc>
          <w:tcPr>
            <w:tcW w:w="922" w:type="dxa"/>
            <w:vMerge w:val="restart"/>
          </w:tcPr>
          <w:p w14:paraId="2AE624D3" w14:textId="1AE730DD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  <w:r w:rsidRPr="00103EDF">
              <w:rPr>
                <w:rFonts w:hAnsi="ＭＳ 明朝" w:hint="eastAsia"/>
                <w:szCs w:val="21"/>
              </w:rPr>
              <w:t>（２）</w:t>
            </w:r>
            <w:r w:rsidR="008A0C38" w:rsidRPr="00103EDF">
              <w:rPr>
                <w:rFonts w:hAnsi="ＭＳ 明朝" w:hint="eastAsia"/>
                <w:szCs w:val="21"/>
              </w:rPr>
              <w:t>経営発展に向けた新たな取組</w:t>
            </w:r>
            <w:r w:rsidRPr="00103EDF">
              <w:rPr>
                <w:rFonts w:hAnsi="ＭＳ 明朝" w:hint="eastAsia"/>
                <w:szCs w:val="21"/>
              </w:rPr>
              <w:t>に関連して実施する取組</w:t>
            </w:r>
          </w:p>
        </w:tc>
        <w:tc>
          <w:tcPr>
            <w:tcW w:w="1500" w:type="dxa"/>
            <w:vMerge w:val="restart"/>
            <w:shd w:val="clear" w:color="auto" w:fill="auto"/>
          </w:tcPr>
          <w:p w14:paraId="5A1F7E1B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  <w:r w:rsidRPr="00103EDF">
              <w:rPr>
                <w:rFonts w:hAnsi="ＭＳ 明朝" w:hint="eastAsia"/>
                <w:szCs w:val="21"/>
              </w:rPr>
              <w:t>ア業務の効率化</w:t>
            </w:r>
          </w:p>
        </w:tc>
        <w:tc>
          <w:tcPr>
            <w:tcW w:w="1655" w:type="dxa"/>
            <w:vMerge w:val="restart"/>
            <w:shd w:val="clear" w:color="auto" w:fill="auto"/>
            <w:vAlign w:val="center"/>
          </w:tcPr>
          <w:p w14:paraId="0535A848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418" w:type="dxa"/>
          </w:tcPr>
          <w:p w14:paraId="768576CB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</w:tcPr>
          <w:p w14:paraId="792B4320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843" w:type="dxa"/>
          </w:tcPr>
          <w:p w14:paraId="0BBB2CB9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</w:tcPr>
          <w:p w14:paraId="26AF5FB1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843" w:type="dxa"/>
          </w:tcPr>
          <w:p w14:paraId="30F6E2C4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2117" w:type="dxa"/>
            <w:vMerge w:val="restart"/>
            <w:vAlign w:val="center"/>
          </w:tcPr>
          <w:p w14:paraId="0A664E66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</w:tr>
      <w:tr w:rsidR="00103EDF" w:rsidRPr="00103EDF" w14:paraId="726982E3" w14:textId="77777777" w:rsidTr="00202DCB">
        <w:trPr>
          <w:trHeight w:val="197"/>
          <w:jc w:val="center"/>
        </w:trPr>
        <w:tc>
          <w:tcPr>
            <w:tcW w:w="922" w:type="dxa"/>
            <w:vMerge/>
          </w:tcPr>
          <w:p w14:paraId="02A23A4B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500" w:type="dxa"/>
            <w:vMerge/>
            <w:shd w:val="clear" w:color="auto" w:fill="auto"/>
          </w:tcPr>
          <w:p w14:paraId="24A3063F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</w:tcPr>
          <w:p w14:paraId="1D335ECE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418" w:type="dxa"/>
          </w:tcPr>
          <w:p w14:paraId="56C8CCFE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zCs w:val="21"/>
              </w:rPr>
            </w:pPr>
            <w:r w:rsidRPr="00103EDF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1701" w:type="dxa"/>
          </w:tcPr>
          <w:p w14:paraId="706D030A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843" w:type="dxa"/>
          </w:tcPr>
          <w:p w14:paraId="211A7D83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</w:tcPr>
          <w:p w14:paraId="104DCD34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843" w:type="dxa"/>
          </w:tcPr>
          <w:p w14:paraId="13C609BA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2117" w:type="dxa"/>
            <w:vMerge/>
            <w:vAlign w:val="center"/>
          </w:tcPr>
          <w:p w14:paraId="2F6FE323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</w:tr>
      <w:tr w:rsidR="00103EDF" w:rsidRPr="00103EDF" w14:paraId="7FC3DA78" w14:textId="77777777" w:rsidTr="00202DCB">
        <w:trPr>
          <w:trHeight w:val="425"/>
          <w:jc w:val="center"/>
        </w:trPr>
        <w:tc>
          <w:tcPr>
            <w:tcW w:w="922" w:type="dxa"/>
            <w:vMerge/>
          </w:tcPr>
          <w:p w14:paraId="54CF421D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500" w:type="dxa"/>
            <w:vMerge w:val="restart"/>
            <w:shd w:val="clear" w:color="auto" w:fill="auto"/>
          </w:tcPr>
          <w:p w14:paraId="2E2831EC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  <w:r w:rsidRPr="00103EDF">
              <w:rPr>
                <w:rFonts w:hAnsi="ＭＳ 明朝" w:hint="eastAsia"/>
                <w:szCs w:val="21"/>
              </w:rPr>
              <w:t>イ評価制度の</w:t>
            </w:r>
          </w:p>
          <w:p w14:paraId="570FE6FA" w14:textId="131A2039" w:rsidR="005834A3" w:rsidRPr="00103EDF" w:rsidRDefault="00CF259E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新設</w:t>
            </w:r>
          </w:p>
        </w:tc>
        <w:tc>
          <w:tcPr>
            <w:tcW w:w="1655" w:type="dxa"/>
            <w:vMerge w:val="restart"/>
            <w:shd w:val="clear" w:color="auto" w:fill="auto"/>
            <w:vAlign w:val="center"/>
          </w:tcPr>
          <w:p w14:paraId="181CE029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418" w:type="dxa"/>
          </w:tcPr>
          <w:p w14:paraId="26D0487B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</w:tcPr>
          <w:p w14:paraId="1F796A61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843" w:type="dxa"/>
          </w:tcPr>
          <w:p w14:paraId="0FF2E0F6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</w:tcPr>
          <w:p w14:paraId="73ACE90C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843" w:type="dxa"/>
          </w:tcPr>
          <w:p w14:paraId="4B756D97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2117" w:type="dxa"/>
            <w:vMerge w:val="restart"/>
            <w:vAlign w:val="center"/>
          </w:tcPr>
          <w:p w14:paraId="72FA19FC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</w:tr>
      <w:tr w:rsidR="00103EDF" w:rsidRPr="00103EDF" w14:paraId="0266EF7B" w14:textId="77777777" w:rsidTr="00202DCB">
        <w:trPr>
          <w:trHeight w:val="193"/>
          <w:jc w:val="center"/>
        </w:trPr>
        <w:tc>
          <w:tcPr>
            <w:tcW w:w="922" w:type="dxa"/>
            <w:vMerge/>
          </w:tcPr>
          <w:p w14:paraId="17A12C9A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500" w:type="dxa"/>
            <w:vMerge/>
            <w:shd w:val="clear" w:color="auto" w:fill="auto"/>
          </w:tcPr>
          <w:p w14:paraId="1D38BEEE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</w:tcPr>
          <w:p w14:paraId="25015FAB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418" w:type="dxa"/>
          </w:tcPr>
          <w:p w14:paraId="40BFE73B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zCs w:val="21"/>
              </w:rPr>
            </w:pPr>
            <w:r w:rsidRPr="00103EDF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1701" w:type="dxa"/>
          </w:tcPr>
          <w:p w14:paraId="1D16A08C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843" w:type="dxa"/>
          </w:tcPr>
          <w:p w14:paraId="0819D3BC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</w:tcPr>
          <w:p w14:paraId="61DC819A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843" w:type="dxa"/>
          </w:tcPr>
          <w:p w14:paraId="6364D486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2117" w:type="dxa"/>
            <w:vMerge/>
            <w:vAlign w:val="center"/>
          </w:tcPr>
          <w:p w14:paraId="2E3A01E1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</w:tr>
      <w:tr w:rsidR="00103EDF" w:rsidRPr="00103EDF" w14:paraId="5B662D01" w14:textId="77777777" w:rsidTr="00202DCB">
        <w:trPr>
          <w:trHeight w:val="633"/>
          <w:jc w:val="center"/>
        </w:trPr>
        <w:tc>
          <w:tcPr>
            <w:tcW w:w="922" w:type="dxa"/>
            <w:vMerge/>
          </w:tcPr>
          <w:p w14:paraId="41FDF3E3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500" w:type="dxa"/>
            <w:vMerge w:val="restart"/>
            <w:shd w:val="clear" w:color="auto" w:fill="auto"/>
          </w:tcPr>
          <w:p w14:paraId="468219C4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  <w:r w:rsidRPr="00103EDF">
              <w:rPr>
                <w:rFonts w:hAnsi="ＭＳ 明朝" w:hint="eastAsia"/>
                <w:szCs w:val="21"/>
              </w:rPr>
              <w:t>ウ人材確保</w:t>
            </w:r>
          </w:p>
        </w:tc>
        <w:tc>
          <w:tcPr>
            <w:tcW w:w="1655" w:type="dxa"/>
            <w:vMerge w:val="restart"/>
            <w:shd w:val="clear" w:color="auto" w:fill="auto"/>
            <w:vAlign w:val="center"/>
          </w:tcPr>
          <w:p w14:paraId="08235DEE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418" w:type="dxa"/>
          </w:tcPr>
          <w:p w14:paraId="4FD73240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</w:tcPr>
          <w:p w14:paraId="0DAFA356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843" w:type="dxa"/>
          </w:tcPr>
          <w:p w14:paraId="2619C4CE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</w:tcPr>
          <w:p w14:paraId="459FCCE8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843" w:type="dxa"/>
          </w:tcPr>
          <w:p w14:paraId="1E84B15B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2117" w:type="dxa"/>
            <w:vMerge w:val="restart"/>
            <w:vAlign w:val="center"/>
          </w:tcPr>
          <w:p w14:paraId="6394B810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</w:tr>
      <w:tr w:rsidR="00103EDF" w:rsidRPr="00103EDF" w14:paraId="56AE5DD2" w14:textId="77777777" w:rsidTr="00202DCB">
        <w:trPr>
          <w:trHeight w:val="136"/>
          <w:jc w:val="center"/>
        </w:trPr>
        <w:tc>
          <w:tcPr>
            <w:tcW w:w="922" w:type="dxa"/>
            <w:vMerge/>
          </w:tcPr>
          <w:p w14:paraId="79D96E7B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500" w:type="dxa"/>
            <w:vMerge/>
            <w:shd w:val="clear" w:color="auto" w:fill="auto"/>
          </w:tcPr>
          <w:p w14:paraId="25704CD6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</w:tcPr>
          <w:p w14:paraId="604073CC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418" w:type="dxa"/>
          </w:tcPr>
          <w:p w14:paraId="23A752F2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zCs w:val="21"/>
              </w:rPr>
            </w:pPr>
            <w:r w:rsidRPr="00103EDF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1701" w:type="dxa"/>
          </w:tcPr>
          <w:p w14:paraId="6525CEBA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843" w:type="dxa"/>
          </w:tcPr>
          <w:p w14:paraId="767893FA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</w:tcPr>
          <w:p w14:paraId="0AD1D8EE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843" w:type="dxa"/>
          </w:tcPr>
          <w:p w14:paraId="2F7BE6B9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2117" w:type="dxa"/>
            <w:vMerge/>
            <w:vAlign w:val="center"/>
          </w:tcPr>
          <w:p w14:paraId="3F4F0CE4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</w:tr>
      <w:tr w:rsidR="00103EDF" w:rsidRPr="00103EDF" w14:paraId="2348DEE2" w14:textId="77777777" w:rsidTr="00202DCB">
        <w:trPr>
          <w:trHeight w:val="712"/>
          <w:jc w:val="center"/>
        </w:trPr>
        <w:tc>
          <w:tcPr>
            <w:tcW w:w="922" w:type="dxa"/>
            <w:vMerge/>
          </w:tcPr>
          <w:p w14:paraId="7A5216B4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500" w:type="dxa"/>
            <w:vMerge w:val="restart"/>
            <w:shd w:val="clear" w:color="auto" w:fill="auto"/>
          </w:tcPr>
          <w:p w14:paraId="3A3DFA4B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  <w:r w:rsidRPr="00103EDF">
              <w:rPr>
                <w:rFonts w:hAnsi="ＭＳ 明朝" w:hint="eastAsia"/>
                <w:szCs w:val="21"/>
              </w:rPr>
              <w:t>エ情報発信</w:t>
            </w:r>
          </w:p>
        </w:tc>
        <w:tc>
          <w:tcPr>
            <w:tcW w:w="1655" w:type="dxa"/>
            <w:vMerge w:val="restart"/>
            <w:shd w:val="clear" w:color="auto" w:fill="auto"/>
            <w:vAlign w:val="center"/>
          </w:tcPr>
          <w:p w14:paraId="76B7CF4F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418" w:type="dxa"/>
          </w:tcPr>
          <w:p w14:paraId="0498EF28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</w:tcPr>
          <w:p w14:paraId="7A1B82E8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843" w:type="dxa"/>
          </w:tcPr>
          <w:p w14:paraId="0C79F306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</w:tcPr>
          <w:p w14:paraId="3D6CE0A8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843" w:type="dxa"/>
          </w:tcPr>
          <w:p w14:paraId="14F35EB5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2117" w:type="dxa"/>
            <w:vMerge w:val="restart"/>
            <w:vAlign w:val="center"/>
          </w:tcPr>
          <w:p w14:paraId="5784F8C7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</w:tr>
      <w:tr w:rsidR="00103EDF" w:rsidRPr="00103EDF" w14:paraId="547321F9" w14:textId="77777777" w:rsidTr="00202DCB">
        <w:trPr>
          <w:trHeight w:val="150"/>
          <w:jc w:val="center"/>
        </w:trPr>
        <w:tc>
          <w:tcPr>
            <w:tcW w:w="922" w:type="dxa"/>
            <w:vMerge/>
          </w:tcPr>
          <w:p w14:paraId="3D9B4FDB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500" w:type="dxa"/>
            <w:vMerge/>
            <w:shd w:val="clear" w:color="auto" w:fill="auto"/>
          </w:tcPr>
          <w:p w14:paraId="0A53508A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</w:tcPr>
          <w:p w14:paraId="394578A7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418" w:type="dxa"/>
          </w:tcPr>
          <w:p w14:paraId="39327330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zCs w:val="21"/>
              </w:rPr>
            </w:pPr>
            <w:r w:rsidRPr="00103EDF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1701" w:type="dxa"/>
          </w:tcPr>
          <w:p w14:paraId="5F79CE14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843" w:type="dxa"/>
          </w:tcPr>
          <w:p w14:paraId="5EE3C6B5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</w:tcPr>
          <w:p w14:paraId="634AE7BE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843" w:type="dxa"/>
          </w:tcPr>
          <w:p w14:paraId="4BA943A2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2117" w:type="dxa"/>
            <w:vMerge/>
            <w:vAlign w:val="center"/>
          </w:tcPr>
          <w:p w14:paraId="37946F00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</w:tr>
      <w:tr w:rsidR="00103EDF" w:rsidRPr="00103EDF" w14:paraId="0B7036F5" w14:textId="77777777" w:rsidTr="00202DCB">
        <w:trPr>
          <w:trHeight w:val="150"/>
          <w:jc w:val="center"/>
        </w:trPr>
        <w:tc>
          <w:tcPr>
            <w:tcW w:w="922" w:type="dxa"/>
            <w:vMerge/>
          </w:tcPr>
          <w:p w14:paraId="5FEB3887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4573" w:type="dxa"/>
            <w:gridSpan w:val="3"/>
            <w:shd w:val="clear" w:color="auto" w:fill="auto"/>
          </w:tcPr>
          <w:p w14:paraId="5DE48289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zCs w:val="21"/>
              </w:rPr>
            </w:pPr>
            <w:r w:rsidRPr="00103EDF">
              <w:rPr>
                <w:rFonts w:hAnsi="ＭＳ 明朝" w:hint="eastAsia"/>
                <w:szCs w:val="21"/>
              </w:rPr>
              <w:t>小計</w:t>
            </w:r>
          </w:p>
        </w:tc>
        <w:tc>
          <w:tcPr>
            <w:tcW w:w="1701" w:type="dxa"/>
          </w:tcPr>
          <w:p w14:paraId="2270A666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843" w:type="dxa"/>
          </w:tcPr>
          <w:p w14:paraId="56AC6EB8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</w:tcPr>
          <w:p w14:paraId="3020769D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843" w:type="dxa"/>
          </w:tcPr>
          <w:p w14:paraId="687342D8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2117" w:type="dxa"/>
            <w:vAlign w:val="center"/>
          </w:tcPr>
          <w:p w14:paraId="28D84232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</w:tr>
      <w:tr w:rsidR="005834A3" w:rsidRPr="00103EDF" w14:paraId="4726AD73" w14:textId="77777777" w:rsidTr="00202DCB">
        <w:trPr>
          <w:trHeight w:val="565"/>
          <w:jc w:val="center"/>
        </w:trPr>
        <w:tc>
          <w:tcPr>
            <w:tcW w:w="5495" w:type="dxa"/>
            <w:gridSpan w:val="4"/>
            <w:vAlign w:val="center"/>
          </w:tcPr>
          <w:p w14:paraId="6AF910B8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zCs w:val="21"/>
              </w:rPr>
            </w:pPr>
            <w:r w:rsidRPr="00103EDF">
              <w:rPr>
                <w:rFonts w:hAnsi="ＭＳ 明朝" w:hint="eastAsia"/>
                <w:szCs w:val="21"/>
              </w:rPr>
              <w:t>合計</w:t>
            </w:r>
          </w:p>
        </w:tc>
        <w:tc>
          <w:tcPr>
            <w:tcW w:w="1701" w:type="dxa"/>
            <w:vAlign w:val="center"/>
          </w:tcPr>
          <w:p w14:paraId="70035A21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BA5846C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7D5F462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60D2293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2117" w:type="dxa"/>
            <w:vAlign w:val="center"/>
          </w:tcPr>
          <w:p w14:paraId="50F44C79" w14:textId="77777777" w:rsidR="005834A3" w:rsidRPr="00103EDF" w:rsidRDefault="005834A3" w:rsidP="005834A3">
            <w:pPr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</w:p>
        </w:tc>
      </w:tr>
    </w:tbl>
    <w:p w14:paraId="778B477F" w14:textId="77777777" w:rsidR="005834A3" w:rsidRPr="00103EDF" w:rsidRDefault="005834A3" w:rsidP="005834A3">
      <w:pPr>
        <w:autoSpaceDE w:val="0"/>
        <w:autoSpaceDN w:val="0"/>
        <w:spacing w:line="0" w:lineRule="atLeast"/>
        <w:rPr>
          <w:rFonts w:hAnsi="ＭＳ 明朝"/>
          <w:sz w:val="24"/>
        </w:rPr>
      </w:pPr>
    </w:p>
    <w:p w14:paraId="6128318A" w14:textId="77777777" w:rsidR="005834A3" w:rsidRPr="00103EDF" w:rsidRDefault="005834A3" w:rsidP="005834A3">
      <w:pPr>
        <w:autoSpaceDE w:val="0"/>
        <w:autoSpaceDN w:val="0"/>
        <w:spacing w:line="0" w:lineRule="atLeast"/>
        <w:rPr>
          <w:rFonts w:hAnsi="ＭＳ 明朝"/>
          <w:sz w:val="24"/>
        </w:rPr>
      </w:pPr>
    </w:p>
    <w:p w14:paraId="7553788C" w14:textId="77777777" w:rsidR="005834A3" w:rsidRPr="00103EDF" w:rsidRDefault="005834A3" w:rsidP="005834A3">
      <w:pPr>
        <w:autoSpaceDE w:val="0"/>
        <w:autoSpaceDN w:val="0"/>
        <w:spacing w:line="0" w:lineRule="atLeast"/>
        <w:rPr>
          <w:rFonts w:hAnsi="ＭＳ 明朝"/>
          <w:sz w:val="24"/>
        </w:rPr>
      </w:pPr>
    </w:p>
    <w:p w14:paraId="461E51E7" w14:textId="77777777" w:rsidR="005834A3" w:rsidRPr="00103EDF" w:rsidRDefault="005834A3" w:rsidP="005834A3">
      <w:pPr>
        <w:autoSpaceDE w:val="0"/>
        <w:autoSpaceDN w:val="0"/>
        <w:spacing w:line="0" w:lineRule="atLeast"/>
        <w:rPr>
          <w:rFonts w:hAnsi="ＭＳ 明朝"/>
          <w:sz w:val="24"/>
        </w:rPr>
      </w:pPr>
    </w:p>
    <w:p w14:paraId="2CBF1D98" w14:textId="77777777" w:rsidR="005834A3" w:rsidRPr="00103EDF" w:rsidRDefault="005834A3" w:rsidP="005834A3">
      <w:pPr>
        <w:autoSpaceDE w:val="0"/>
        <w:autoSpaceDN w:val="0"/>
        <w:spacing w:line="0" w:lineRule="atLeast"/>
        <w:rPr>
          <w:rFonts w:hAnsi="ＭＳ 明朝"/>
          <w:sz w:val="24"/>
        </w:rPr>
      </w:pPr>
    </w:p>
    <w:p w14:paraId="3E957662" w14:textId="77777777" w:rsidR="00DF3FCE" w:rsidRPr="00103EDF" w:rsidRDefault="00DF3FCE" w:rsidP="005834A3">
      <w:pPr>
        <w:pStyle w:val="a4"/>
        <w:spacing w:line="0" w:lineRule="atLeast"/>
        <w:jc w:val="both"/>
        <w:rPr>
          <w:rFonts w:asciiTheme="minorEastAsia" w:eastAsiaTheme="minorEastAsia" w:hAnsiTheme="minorEastAsia"/>
        </w:rPr>
      </w:pPr>
    </w:p>
    <w:p w14:paraId="06EB5670" w14:textId="1411444D" w:rsidR="00DF3FCE" w:rsidRPr="00103EDF" w:rsidRDefault="00670192" w:rsidP="005834A3">
      <w:pPr>
        <w:pStyle w:val="a4"/>
        <w:spacing w:line="0" w:lineRule="atLeast"/>
        <w:jc w:val="both"/>
        <w:rPr>
          <w:rFonts w:asciiTheme="minorEastAsia" w:eastAsiaTheme="minorEastAsia" w:hAnsiTheme="minorEastAsia"/>
        </w:rPr>
      </w:pPr>
      <w:r w:rsidRPr="00103EDF">
        <w:rPr>
          <w:rFonts w:asciiTheme="minorEastAsia" w:eastAsiaTheme="minorEastAsia" w:hAnsiTheme="minorEastAsia" w:hint="eastAsia"/>
        </w:rPr>
        <w:lastRenderedPageBreak/>
        <w:t>２</w:t>
      </w:r>
      <w:r w:rsidR="00DF3FCE" w:rsidRPr="00103EDF">
        <w:rPr>
          <w:rFonts w:asciiTheme="minorEastAsia" w:eastAsiaTheme="minorEastAsia" w:hAnsiTheme="minorEastAsia" w:hint="eastAsia"/>
        </w:rPr>
        <w:t xml:space="preserve">　事業完了年月日</w:t>
      </w:r>
    </w:p>
    <w:p w14:paraId="0D5FA915" w14:textId="4D140D05" w:rsidR="00DF3FCE" w:rsidRPr="00103EDF" w:rsidRDefault="00DF3FCE" w:rsidP="005834A3">
      <w:pPr>
        <w:pStyle w:val="a4"/>
        <w:spacing w:line="0" w:lineRule="atLeast"/>
        <w:ind w:firstLineChars="200" w:firstLine="480"/>
        <w:jc w:val="both"/>
        <w:rPr>
          <w:rFonts w:asciiTheme="minorEastAsia" w:eastAsiaTheme="minorEastAsia" w:hAnsiTheme="minorEastAsia"/>
        </w:rPr>
      </w:pPr>
      <w:r w:rsidRPr="00103EDF">
        <w:rPr>
          <w:rFonts w:asciiTheme="minorEastAsia" w:eastAsiaTheme="minorEastAsia" w:hAnsiTheme="minorEastAsia" w:hint="eastAsia"/>
        </w:rPr>
        <w:t xml:space="preserve">　</w:t>
      </w:r>
      <w:r w:rsidR="00266A96">
        <w:rPr>
          <w:rFonts w:asciiTheme="minorEastAsia" w:eastAsiaTheme="minorEastAsia" w:hAnsiTheme="minorEastAsia" w:hint="eastAsia"/>
        </w:rPr>
        <w:t>令和</w:t>
      </w:r>
      <w:r w:rsidRPr="00103EDF">
        <w:rPr>
          <w:rFonts w:asciiTheme="minorEastAsia" w:eastAsiaTheme="minorEastAsia" w:hAnsiTheme="minorEastAsia" w:hint="eastAsia"/>
        </w:rPr>
        <w:t xml:space="preserve">　年　　月　　日</w:t>
      </w:r>
    </w:p>
    <w:p w14:paraId="29E64C6B" w14:textId="77777777" w:rsidR="00DF3FCE" w:rsidRPr="00103EDF" w:rsidRDefault="00DF3FCE" w:rsidP="005834A3">
      <w:pPr>
        <w:pStyle w:val="a4"/>
        <w:spacing w:line="0" w:lineRule="atLeast"/>
        <w:ind w:firstLineChars="200" w:firstLine="480"/>
        <w:jc w:val="both"/>
        <w:rPr>
          <w:rFonts w:asciiTheme="minorEastAsia" w:eastAsiaTheme="minorEastAsia" w:hAnsiTheme="minorEastAsia"/>
        </w:rPr>
      </w:pPr>
    </w:p>
    <w:p w14:paraId="5FB2DBF2" w14:textId="77777777" w:rsidR="009F0665" w:rsidRPr="00103EDF" w:rsidRDefault="009F0665" w:rsidP="005834A3">
      <w:pPr>
        <w:spacing w:line="0" w:lineRule="atLeast"/>
        <w:rPr>
          <w:rFonts w:hAnsi="ＭＳ 明朝"/>
          <w:sz w:val="24"/>
        </w:rPr>
      </w:pPr>
    </w:p>
    <w:p w14:paraId="6BACACE7" w14:textId="37B122EC" w:rsidR="009F0665" w:rsidRPr="00103EDF" w:rsidRDefault="00670192" w:rsidP="005834A3">
      <w:pPr>
        <w:spacing w:line="0" w:lineRule="atLeast"/>
        <w:rPr>
          <w:rFonts w:hAnsi="ＭＳ 明朝"/>
          <w:sz w:val="24"/>
        </w:rPr>
      </w:pPr>
      <w:r w:rsidRPr="00103EDF">
        <w:rPr>
          <w:rFonts w:hAnsi="ＭＳ 明朝" w:hint="eastAsia"/>
          <w:sz w:val="24"/>
        </w:rPr>
        <w:t>３</w:t>
      </w:r>
      <w:r w:rsidR="00246894" w:rsidRPr="00103EDF">
        <w:rPr>
          <w:rFonts w:hAnsi="ＭＳ 明朝" w:hint="eastAsia"/>
          <w:sz w:val="24"/>
        </w:rPr>
        <w:t xml:space="preserve">　</w:t>
      </w:r>
      <w:r w:rsidR="009F0665" w:rsidRPr="00103EDF">
        <w:rPr>
          <w:rFonts w:hAnsi="ＭＳ 明朝" w:hint="eastAsia"/>
          <w:sz w:val="24"/>
        </w:rPr>
        <w:t>添付資料</w:t>
      </w:r>
    </w:p>
    <w:p w14:paraId="617E8130" w14:textId="29F24BDD" w:rsidR="009F0665" w:rsidRPr="00103EDF" w:rsidRDefault="009F0665" w:rsidP="005834A3">
      <w:pPr>
        <w:spacing w:line="0" w:lineRule="atLeast"/>
        <w:rPr>
          <w:rFonts w:hAnsi="ＭＳ 明朝"/>
          <w:sz w:val="22"/>
          <w:szCs w:val="22"/>
        </w:rPr>
      </w:pPr>
      <w:r w:rsidRPr="00103EDF">
        <w:rPr>
          <w:rFonts w:hAnsi="ＭＳ 明朝" w:hint="eastAsia"/>
          <w:sz w:val="22"/>
          <w:szCs w:val="22"/>
        </w:rPr>
        <w:t>（</w:t>
      </w:r>
      <w:r w:rsidR="00246894" w:rsidRPr="00103EDF">
        <w:rPr>
          <w:rFonts w:hAnsi="ＭＳ 明朝" w:hint="eastAsia"/>
          <w:sz w:val="22"/>
          <w:szCs w:val="22"/>
        </w:rPr>
        <w:t>１</w:t>
      </w:r>
      <w:r w:rsidRPr="00103EDF">
        <w:rPr>
          <w:rFonts w:hAnsi="ＭＳ 明朝" w:hint="eastAsia"/>
          <w:sz w:val="22"/>
          <w:szCs w:val="22"/>
        </w:rPr>
        <w:t>）</w:t>
      </w:r>
      <w:r w:rsidR="00654376" w:rsidRPr="00103EDF">
        <w:rPr>
          <w:rFonts w:hAnsi="ＭＳ 明朝" w:hint="eastAsia"/>
          <w:sz w:val="22"/>
          <w:szCs w:val="22"/>
        </w:rPr>
        <w:t>訓練</w:t>
      </w:r>
      <w:r w:rsidRPr="00103EDF">
        <w:rPr>
          <w:rFonts w:hAnsi="ＭＳ 明朝" w:hint="eastAsia"/>
          <w:sz w:val="22"/>
          <w:szCs w:val="22"/>
        </w:rPr>
        <w:t>実施</w:t>
      </w:r>
      <w:r w:rsidR="00DF3FCE" w:rsidRPr="00103EDF">
        <w:rPr>
          <w:rFonts w:hAnsi="ＭＳ 明朝" w:hint="eastAsia"/>
          <w:sz w:val="22"/>
          <w:szCs w:val="22"/>
        </w:rPr>
        <w:t>実績</w:t>
      </w:r>
      <w:r w:rsidRPr="00103EDF">
        <w:rPr>
          <w:rFonts w:hAnsi="ＭＳ 明朝" w:hint="eastAsia"/>
          <w:sz w:val="22"/>
          <w:szCs w:val="22"/>
        </w:rPr>
        <w:t>（</w:t>
      </w:r>
      <w:r w:rsidR="00246894" w:rsidRPr="00103EDF">
        <w:rPr>
          <w:rFonts w:hAnsi="ＭＳ 明朝" w:hint="eastAsia"/>
          <w:sz w:val="22"/>
          <w:szCs w:val="22"/>
        </w:rPr>
        <w:t>別紙１</w:t>
      </w:r>
      <w:r w:rsidRPr="00103EDF">
        <w:rPr>
          <w:rFonts w:hAnsi="ＭＳ 明朝" w:hint="eastAsia"/>
          <w:sz w:val="22"/>
          <w:szCs w:val="22"/>
        </w:rPr>
        <w:t>・</w:t>
      </w:r>
      <w:r w:rsidR="00246894" w:rsidRPr="00103EDF">
        <w:rPr>
          <w:rFonts w:hAnsi="ＭＳ 明朝" w:hint="eastAsia"/>
          <w:sz w:val="22"/>
          <w:szCs w:val="22"/>
        </w:rPr>
        <w:t>別紙２</w:t>
      </w:r>
      <w:r w:rsidRPr="00103EDF">
        <w:rPr>
          <w:rFonts w:hAnsi="ＭＳ 明朝" w:hint="eastAsia"/>
          <w:sz w:val="22"/>
          <w:szCs w:val="22"/>
        </w:rPr>
        <w:t>）　※実施</w:t>
      </w:r>
      <w:r w:rsidR="00654376" w:rsidRPr="00103EDF">
        <w:rPr>
          <w:rFonts w:hAnsi="ＭＳ 明朝" w:hint="eastAsia"/>
          <w:sz w:val="22"/>
          <w:szCs w:val="22"/>
        </w:rPr>
        <w:t>した</w:t>
      </w:r>
      <w:r w:rsidRPr="00103EDF">
        <w:rPr>
          <w:rFonts w:hAnsi="ＭＳ 明朝" w:hint="eastAsia"/>
          <w:sz w:val="22"/>
          <w:szCs w:val="22"/>
        </w:rPr>
        <w:t>訓練（職場内・職場外）に応じて作成する</w:t>
      </w:r>
    </w:p>
    <w:p w14:paraId="4ACE51E3" w14:textId="5DF7AE9E" w:rsidR="00246894" w:rsidRPr="00103EDF" w:rsidRDefault="00246894" w:rsidP="005834A3">
      <w:pPr>
        <w:spacing w:line="0" w:lineRule="atLeast"/>
        <w:rPr>
          <w:rFonts w:hAnsi="ＭＳ 明朝"/>
          <w:sz w:val="22"/>
          <w:szCs w:val="22"/>
        </w:rPr>
      </w:pPr>
      <w:r w:rsidRPr="00103EDF">
        <w:rPr>
          <w:rFonts w:hAnsi="ＭＳ 明朝" w:hint="eastAsia"/>
          <w:sz w:val="22"/>
          <w:szCs w:val="22"/>
        </w:rPr>
        <w:t>（２）訓練を実施したこと、受講させたことがわかる書類</w:t>
      </w:r>
    </w:p>
    <w:p w14:paraId="62A127FF" w14:textId="2B3254BC" w:rsidR="00246894" w:rsidRPr="00103EDF" w:rsidRDefault="00246894" w:rsidP="005834A3">
      <w:pPr>
        <w:spacing w:line="0" w:lineRule="atLeast"/>
        <w:rPr>
          <w:rFonts w:hAnsi="ＭＳ 明朝"/>
          <w:sz w:val="22"/>
          <w:szCs w:val="22"/>
        </w:rPr>
      </w:pPr>
      <w:r w:rsidRPr="00103EDF">
        <w:rPr>
          <w:rFonts w:hAnsi="ＭＳ 明朝" w:hint="eastAsia"/>
          <w:sz w:val="22"/>
          <w:szCs w:val="22"/>
        </w:rPr>
        <w:t>（３）支出証拠書類</w:t>
      </w:r>
    </w:p>
    <w:p w14:paraId="22FCDEF1" w14:textId="4C57FB5C" w:rsidR="009F0665" w:rsidRPr="00103EDF" w:rsidRDefault="00246894" w:rsidP="005834A3">
      <w:pPr>
        <w:spacing w:line="0" w:lineRule="atLeast"/>
        <w:rPr>
          <w:rFonts w:hAnsi="ＭＳ 明朝"/>
          <w:sz w:val="22"/>
          <w:szCs w:val="22"/>
        </w:rPr>
      </w:pPr>
      <w:r w:rsidRPr="00103EDF">
        <w:rPr>
          <w:rFonts w:hAnsi="ＭＳ 明朝" w:hint="eastAsia"/>
          <w:sz w:val="22"/>
          <w:szCs w:val="22"/>
        </w:rPr>
        <w:t>（４）</w:t>
      </w:r>
      <w:r w:rsidR="009F0665" w:rsidRPr="00103EDF">
        <w:rPr>
          <w:rFonts w:hAnsi="ＭＳ 明朝" w:hint="eastAsia"/>
          <w:sz w:val="22"/>
          <w:szCs w:val="22"/>
        </w:rPr>
        <w:t>その他知事が必要と認める書類</w:t>
      </w:r>
    </w:p>
    <w:p w14:paraId="5A019106" w14:textId="77777777" w:rsidR="009F0665" w:rsidRPr="00103EDF" w:rsidRDefault="009F0665" w:rsidP="005834A3">
      <w:pPr>
        <w:spacing w:line="0" w:lineRule="atLeast"/>
        <w:rPr>
          <w:rFonts w:hAnsi="ＭＳ 明朝"/>
          <w:sz w:val="24"/>
        </w:rPr>
      </w:pPr>
    </w:p>
    <w:p w14:paraId="684F69AB" w14:textId="77777777" w:rsidR="00256714" w:rsidRPr="00103EDF" w:rsidRDefault="00256714" w:rsidP="005834A3">
      <w:pPr>
        <w:spacing w:line="0" w:lineRule="atLeast"/>
        <w:rPr>
          <w:rFonts w:hAnsi="ＭＳ 明朝"/>
          <w:sz w:val="24"/>
        </w:rPr>
      </w:pPr>
    </w:p>
    <w:p w14:paraId="52F52341" w14:textId="77777777" w:rsidR="00122FCA" w:rsidRPr="00103EDF" w:rsidRDefault="00122FCA" w:rsidP="008721DE">
      <w:pPr>
        <w:widowControl/>
        <w:spacing w:line="0" w:lineRule="atLeast"/>
        <w:jc w:val="left"/>
        <w:rPr>
          <w:rFonts w:asciiTheme="minorEastAsia" w:eastAsiaTheme="minorEastAsia" w:hAnsiTheme="minorEastAsia"/>
          <w:strike/>
          <w:sz w:val="22"/>
          <w:szCs w:val="20"/>
        </w:rPr>
      </w:pPr>
    </w:p>
    <w:sectPr w:rsidR="00122FCA" w:rsidRPr="00103EDF" w:rsidSect="008721DE">
      <w:pgSz w:w="16838" w:h="11906" w:orient="landscape" w:code="9"/>
      <w:pgMar w:top="1418" w:right="1418" w:bottom="1361" w:left="1134" w:header="851" w:footer="992" w:gutter="0"/>
      <w:cols w:space="425"/>
      <w:docGrid w:linePitch="420" w:charSpace="4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854B7" w14:textId="77777777" w:rsidR="008C6FB5" w:rsidRDefault="008C6FB5">
      <w:r>
        <w:separator/>
      </w:r>
    </w:p>
  </w:endnote>
  <w:endnote w:type="continuationSeparator" w:id="0">
    <w:p w14:paraId="3EAB7426" w14:textId="77777777" w:rsidR="008C6FB5" w:rsidRDefault="008C6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BCDCE" w14:textId="192BAC66" w:rsidR="008C6FB5" w:rsidRDefault="008C6FB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F5321">
      <w:rPr>
        <w:rStyle w:val="aa"/>
        <w:noProof/>
      </w:rPr>
      <w:t>4</w:t>
    </w:r>
    <w:r>
      <w:rPr>
        <w:rStyle w:val="aa"/>
      </w:rPr>
      <w:fldChar w:fldCharType="end"/>
    </w:r>
  </w:p>
  <w:p w14:paraId="79530C35" w14:textId="77777777" w:rsidR="008C6FB5" w:rsidRDefault="008C6FB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90804962"/>
      <w:docPartObj>
        <w:docPartGallery w:val="Page Numbers (Bottom of Page)"/>
        <w:docPartUnique/>
      </w:docPartObj>
    </w:sdtPr>
    <w:sdtEndPr/>
    <w:sdtContent>
      <w:p w14:paraId="135F7587" w14:textId="58362CAA" w:rsidR="008C6FB5" w:rsidRDefault="00CA4CEE" w:rsidP="00BE3151">
        <w:pPr>
          <w:pStyle w:val="a8"/>
        </w:pPr>
      </w:p>
    </w:sdtContent>
  </w:sdt>
  <w:p w14:paraId="502C7657" w14:textId="77777777" w:rsidR="008C6FB5" w:rsidRDefault="008C6F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A9505" w14:textId="77777777" w:rsidR="008C6FB5" w:rsidRDefault="008C6FB5">
      <w:r>
        <w:separator/>
      </w:r>
    </w:p>
  </w:footnote>
  <w:footnote w:type="continuationSeparator" w:id="0">
    <w:p w14:paraId="47001876" w14:textId="77777777" w:rsidR="008C6FB5" w:rsidRDefault="008C6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36C00"/>
    <w:multiLevelType w:val="hybridMultilevel"/>
    <w:tmpl w:val="483A627C"/>
    <w:lvl w:ilvl="0" w:tplc="8ABAAC3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29465A"/>
    <w:multiLevelType w:val="hybridMultilevel"/>
    <w:tmpl w:val="30A477B0"/>
    <w:lvl w:ilvl="0" w:tplc="B754B23C">
      <w:start w:val="8"/>
      <w:numFmt w:val="decimalFullWidth"/>
      <w:lvlText w:val="第%1条"/>
      <w:lvlJc w:val="left"/>
      <w:pPr>
        <w:tabs>
          <w:tab w:val="num" w:pos="1320"/>
        </w:tabs>
        <w:ind w:left="1320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2" w15:restartNumberingAfterBreak="0">
    <w:nsid w:val="1A2C2FDC"/>
    <w:multiLevelType w:val="hybridMultilevel"/>
    <w:tmpl w:val="B2863D7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555C8C"/>
    <w:multiLevelType w:val="hybridMultilevel"/>
    <w:tmpl w:val="539E2FA6"/>
    <w:lvl w:ilvl="0" w:tplc="7430D80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7E530B"/>
    <w:multiLevelType w:val="hybridMultilevel"/>
    <w:tmpl w:val="1CC61F10"/>
    <w:lvl w:ilvl="0" w:tplc="8C726FA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B34DC5"/>
    <w:multiLevelType w:val="hybridMultilevel"/>
    <w:tmpl w:val="794251F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D1C3B2F"/>
    <w:multiLevelType w:val="hybridMultilevel"/>
    <w:tmpl w:val="D534B6AE"/>
    <w:lvl w:ilvl="0" w:tplc="41C8E48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316B6F"/>
    <w:multiLevelType w:val="hybridMultilevel"/>
    <w:tmpl w:val="A698BA08"/>
    <w:lvl w:ilvl="0" w:tplc="9ADEBAF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6FC2CEF"/>
    <w:multiLevelType w:val="hybridMultilevel"/>
    <w:tmpl w:val="89DAE062"/>
    <w:lvl w:ilvl="0" w:tplc="F5A695B4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0824A1"/>
    <w:multiLevelType w:val="hybridMultilevel"/>
    <w:tmpl w:val="CD7C884E"/>
    <w:lvl w:ilvl="0" w:tplc="6448914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12C7028"/>
    <w:multiLevelType w:val="hybridMultilevel"/>
    <w:tmpl w:val="A160478A"/>
    <w:lvl w:ilvl="0" w:tplc="6B66C0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60874E0"/>
    <w:multiLevelType w:val="hybridMultilevel"/>
    <w:tmpl w:val="BF92F9DC"/>
    <w:lvl w:ilvl="0" w:tplc="558069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266F63"/>
    <w:multiLevelType w:val="hybridMultilevel"/>
    <w:tmpl w:val="702CB408"/>
    <w:lvl w:ilvl="0" w:tplc="5A14348C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8B807EE"/>
    <w:multiLevelType w:val="hybridMultilevel"/>
    <w:tmpl w:val="5DA04EC6"/>
    <w:lvl w:ilvl="0" w:tplc="CE94ADB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54872DF"/>
    <w:multiLevelType w:val="hybridMultilevel"/>
    <w:tmpl w:val="A72E0A9C"/>
    <w:lvl w:ilvl="0" w:tplc="CE02C5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A135994"/>
    <w:multiLevelType w:val="hybridMultilevel"/>
    <w:tmpl w:val="AE5439C6"/>
    <w:lvl w:ilvl="0" w:tplc="604CA6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9D726AC"/>
    <w:multiLevelType w:val="hybridMultilevel"/>
    <w:tmpl w:val="EE9C759E"/>
    <w:lvl w:ilvl="0" w:tplc="C22E01AE">
      <w:start w:val="2"/>
      <w:numFmt w:val="bullet"/>
      <w:lvlText w:val="＊"/>
      <w:lvlJc w:val="left"/>
      <w:pPr>
        <w:tabs>
          <w:tab w:val="num" w:pos="1050"/>
        </w:tabs>
        <w:ind w:left="1050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7" w15:restartNumberingAfterBreak="0">
    <w:nsid w:val="6F166F32"/>
    <w:multiLevelType w:val="hybridMultilevel"/>
    <w:tmpl w:val="72DE3AC0"/>
    <w:lvl w:ilvl="0" w:tplc="8D6CD5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2700040"/>
    <w:multiLevelType w:val="hybridMultilevel"/>
    <w:tmpl w:val="3EF21CA8"/>
    <w:lvl w:ilvl="0" w:tplc="E0FA8D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41062E0"/>
    <w:multiLevelType w:val="hybridMultilevel"/>
    <w:tmpl w:val="BBE4B03C"/>
    <w:lvl w:ilvl="0" w:tplc="594AF12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CEF3968"/>
    <w:multiLevelType w:val="hybridMultilevel"/>
    <w:tmpl w:val="7F1CD11E"/>
    <w:lvl w:ilvl="0" w:tplc="2960BF9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EDC1FE5"/>
    <w:multiLevelType w:val="hybridMultilevel"/>
    <w:tmpl w:val="F040858A"/>
    <w:lvl w:ilvl="0" w:tplc="FD1479C4">
      <w:start w:val="4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49409245">
    <w:abstractNumId w:val="21"/>
  </w:num>
  <w:num w:numId="2" w16cid:durableId="1317489605">
    <w:abstractNumId w:val="1"/>
  </w:num>
  <w:num w:numId="3" w16cid:durableId="264965444">
    <w:abstractNumId w:val="12"/>
  </w:num>
  <w:num w:numId="4" w16cid:durableId="86578323">
    <w:abstractNumId w:val="16"/>
  </w:num>
  <w:num w:numId="5" w16cid:durableId="1733192605">
    <w:abstractNumId w:val="10"/>
  </w:num>
  <w:num w:numId="6" w16cid:durableId="356926703">
    <w:abstractNumId w:val="18"/>
  </w:num>
  <w:num w:numId="7" w16cid:durableId="390421424">
    <w:abstractNumId w:val="17"/>
  </w:num>
  <w:num w:numId="8" w16cid:durableId="296567865">
    <w:abstractNumId w:val="4"/>
  </w:num>
  <w:num w:numId="9" w16cid:durableId="1588347515">
    <w:abstractNumId w:val="5"/>
  </w:num>
  <w:num w:numId="10" w16cid:durableId="1712613030">
    <w:abstractNumId w:val="2"/>
  </w:num>
  <w:num w:numId="11" w16cid:durableId="1247300">
    <w:abstractNumId w:val="8"/>
  </w:num>
  <w:num w:numId="12" w16cid:durableId="1790395976">
    <w:abstractNumId w:val="0"/>
  </w:num>
  <w:num w:numId="13" w16cid:durableId="1269777110">
    <w:abstractNumId w:val="14"/>
  </w:num>
  <w:num w:numId="14" w16cid:durableId="1663314035">
    <w:abstractNumId w:val="7"/>
  </w:num>
  <w:num w:numId="15" w16cid:durableId="1022366522">
    <w:abstractNumId w:val="19"/>
  </w:num>
  <w:num w:numId="16" w16cid:durableId="570115436">
    <w:abstractNumId w:val="13"/>
  </w:num>
  <w:num w:numId="17" w16cid:durableId="1338465596">
    <w:abstractNumId w:val="6"/>
  </w:num>
  <w:num w:numId="18" w16cid:durableId="220794336">
    <w:abstractNumId w:val="20"/>
  </w:num>
  <w:num w:numId="19" w16cid:durableId="160900294">
    <w:abstractNumId w:val="3"/>
  </w:num>
  <w:num w:numId="20" w16cid:durableId="2040542819">
    <w:abstractNumId w:val="9"/>
  </w:num>
  <w:num w:numId="21" w16cid:durableId="1561357462">
    <w:abstractNumId w:val="11"/>
  </w:num>
  <w:num w:numId="22" w16cid:durableId="18304394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210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C6B"/>
    <w:rsid w:val="000041AD"/>
    <w:rsid w:val="00013354"/>
    <w:rsid w:val="00020947"/>
    <w:rsid w:val="000210BA"/>
    <w:rsid w:val="00021BF2"/>
    <w:rsid w:val="00033089"/>
    <w:rsid w:val="00041AAD"/>
    <w:rsid w:val="000447BF"/>
    <w:rsid w:val="0004670E"/>
    <w:rsid w:val="00053B59"/>
    <w:rsid w:val="000541FD"/>
    <w:rsid w:val="000664A1"/>
    <w:rsid w:val="000667B1"/>
    <w:rsid w:val="000716BD"/>
    <w:rsid w:val="00076990"/>
    <w:rsid w:val="00076EE6"/>
    <w:rsid w:val="00081500"/>
    <w:rsid w:val="00085C9C"/>
    <w:rsid w:val="00086222"/>
    <w:rsid w:val="00092BE3"/>
    <w:rsid w:val="000977C3"/>
    <w:rsid w:val="000A225B"/>
    <w:rsid w:val="000A372A"/>
    <w:rsid w:val="000A3B2D"/>
    <w:rsid w:val="000B79B4"/>
    <w:rsid w:val="000C1218"/>
    <w:rsid w:val="000C19F6"/>
    <w:rsid w:val="000C6E12"/>
    <w:rsid w:val="000D6130"/>
    <w:rsid w:val="000D6E5D"/>
    <w:rsid w:val="000D78E6"/>
    <w:rsid w:val="000E7304"/>
    <w:rsid w:val="000F0629"/>
    <w:rsid w:val="000F0A7D"/>
    <w:rsid w:val="000F328A"/>
    <w:rsid w:val="000F4C91"/>
    <w:rsid w:val="000F5973"/>
    <w:rsid w:val="000F616C"/>
    <w:rsid w:val="000F7125"/>
    <w:rsid w:val="000F7EE9"/>
    <w:rsid w:val="00102CE4"/>
    <w:rsid w:val="001035D3"/>
    <w:rsid w:val="00103EDF"/>
    <w:rsid w:val="00104FD8"/>
    <w:rsid w:val="0010722A"/>
    <w:rsid w:val="001135A0"/>
    <w:rsid w:val="00116F0E"/>
    <w:rsid w:val="0012112D"/>
    <w:rsid w:val="00122FCA"/>
    <w:rsid w:val="00123772"/>
    <w:rsid w:val="00123E48"/>
    <w:rsid w:val="0013113D"/>
    <w:rsid w:val="0013509D"/>
    <w:rsid w:val="00137E0D"/>
    <w:rsid w:val="00147AF7"/>
    <w:rsid w:val="0015312C"/>
    <w:rsid w:val="001541DB"/>
    <w:rsid w:val="00156868"/>
    <w:rsid w:val="00165992"/>
    <w:rsid w:val="00165A44"/>
    <w:rsid w:val="00175885"/>
    <w:rsid w:val="001776FC"/>
    <w:rsid w:val="00181258"/>
    <w:rsid w:val="00186983"/>
    <w:rsid w:val="00187091"/>
    <w:rsid w:val="001879CE"/>
    <w:rsid w:val="001900C0"/>
    <w:rsid w:val="00191267"/>
    <w:rsid w:val="00192B25"/>
    <w:rsid w:val="00193CF4"/>
    <w:rsid w:val="00197D33"/>
    <w:rsid w:val="001A2C49"/>
    <w:rsid w:val="001A30C1"/>
    <w:rsid w:val="001A61F1"/>
    <w:rsid w:val="001A6C4C"/>
    <w:rsid w:val="001B391F"/>
    <w:rsid w:val="001C27F5"/>
    <w:rsid w:val="001C2BBA"/>
    <w:rsid w:val="001C2F2E"/>
    <w:rsid w:val="001D3D49"/>
    <w:rsid w:val="001D5955"/>
    <w:rsid w:val="001D5D5B"/>
    <w:rsid w:val="001D6792"/>
    <w:rsid w:val="001D6D14"/>
    <w:rsid w:val="001E211D"/>
    <w:rsid w:val="001E3C97"/>
    <w:rsid w:val="001E54B1"/>
    <w:rsid w:val="001F1A56"/>
    <w:rsid w:val="001F3D35"/>
    <w:rsid w:val="001F4D74"/>
    <w:rsid w:val="001F7A75"/>
    <w:rsid w:val="00201DD2"/>
    <w:rsid w:val="00207699"/>
    <w:rsid w:val="00214F40"/>
    <w:rsid w:val="00222D26"/>
    <w:rsid w:val="00222D65"/>
    <w:rsid w:val="00224395"/>
    <w:rsid w:val="002275DD"/>
    <w:rsid w:val="00227A30"/>
    <w:rsid w:val="002333B7"/>
    <w:rsid w:val="002333CF"/>
    <w:rsid w:val="00235E48"/>
    <w:rsid w:val="002362C1"/>
    <w:rsid w:val="00237A2E"/>
    <w:rsid w:val="0024337D"/>
    <w:rsid w:val="00243A45"/>
    <w:rsid w:val="00246894"/>
    <w:rsid w:val="002477B5"/>
    <w:rsid w:val="00252371"/>
    <w:rsid w:val="00256714"/>
    <w:rsid w:val="0025720A"/>
    <w:rsid w:val="0026235B"/>
    <w:rsid w:val="00264CB4"/>
    <w:rsid w:val="00266A96"/>
    <w:rsid w:val="002670EE"/>
    <w:rsid w:val="0028136C"/>
    <w:rsid w:val="0028692C"/>
    <w:rsid w:val="00287D80"/>
    <w:rsid w:val="00292930"/>
    <w:rsid w:val="002940A9"/>
    <w:rsid w:val="002969A0"/>
    <w:rsid w:val="002A6061"/>
    <w:rsid w:val="002B00C3"/>
    <w:rsid w:val="002B1388"/>
    <w:rsid w:val="002B19B9"/>
    <w:rsid w:val="002B34C1"/>
    <w:rsid w:val="002B4B99"/>
    <w:rsid w:val="002B6726"/>
    <w:rsid w:val="002B686F"/>
    <w:rsid w:val="002B6E97"/>
    <w:rsid w:val="002D0B22"/>
    <w:rsid w:val="002D0ED5"/>
    <w:rsid w:val="002D1FBC"/>
    <w:rsid w:val="002D59BC"/>
    <w:rsid w:val="002E18D6"/>
    <w:rsid w:val="002E2A9A"/>
    <w:rsid w:val="002E5ECE"/>
    <w:rsid w:val="002F0BCE"/>
    <w:rsid w:val="002F23E1"/>
    <w:rsid w:val="00300EC5"/>
    <w:rsid w:val="003030FF"/>
    <w:rsid w:val="003077BE"/>
    <w:rsid w:val="003118C2"/>
    <w:rsid w:val="0031279A"/>
    <w:rsid w:val="00320BF8"/>
    <w:rsid w:val="00322195"/>
    <w:rsid w:val="003223DE"/>
    <w:rsid w:val="0032401C"/>
    <w:rsid w:val="00326D65"/>
    <w:rsid w:val="003328C7"/>
    <w:rsid w:val="0033359F"/>
    <w:rsid w:val="00335CA2"/>
    <w:rsid w:val="00336A63"/>
    <w:rsid w:val="00342366"/>
    <w:rsid w:val="00347683"/>
    <w:rsid w:val="00350FBE"/>
    <w:rsid w:val="00351639"/>
    <w:rsid w:val="00357D14"/>
    <w:rsid w:val="00357DD1"/>
    <w:rsid w:val="003666B3"/>
    <w:rsid w:val="00370A8A"/>
    <w:rsid w:val="003728D5"/>
    <w:rsid w:val="00372B0E"/>
    <w:rsid w:val="003741A4"/>
    <w:rsid w:val="00381D46"/>
    <w:rsid w:val="003925AD"/>
    <w:rsid w:val="003935E9"/>
    <w:rsid w:val="00393D0F"/>
    <w:rsid w:val="00394A14"/>
    <w:rsid w:val="00396276"/>
    <w:rsid w:val="0039686A"/>
    <w:rsid w:val="003976D9"/>
    <w:rsid w:val="003A037F"/>
    <w:rsid w:val="003A11FF"/>
    <w:rsid w:val="003A1BC0"/>
    <w:rsid w:val="003A5D18"/>
    <w:rsid w:val="003A71ED"/>
    <w:rsid w:val="003C0F83"/>
    <w:rsid w:val="003C608F"/>
    <w:rsid w:val="003C71FC"/>
    <w:rsid w:val="003D0DED"/>
    <w:rsid w:val="003D1760"/>
    <w:rsid w:val="003E01A8"/>
    <w:rsid w:val="003E4571"/>
    <w:rsid w:val="003E4BD1"/>
    <w:rsid w:val="003E4E4C"/>
    <w:rsid w:val="003E7F14"/>
    <w:rsid w:val="003F10E2"/>
    <w:rsid w:val="003F240D"/>
    <w:rsid w:val="003F3D48"/>
    <w:rsid w:val="003F4DE7"/>
    <w:rsid w:val="003F7617"/>
    <w:rsid w:val="00400BC1"/>
    <w:rsid w:val="00400FCF"/>
    <w:rsid w:val="00401630"/>
    <w:rsid w:val="00403198"/>
    <w:rsid w:val="00404F06"/>
    <w:rsid w:val="004121A9"/>
    <w:rsid w:val="00412A96"/>
    <w:rsid w:val="0041307C"/>
    <w:rsid w:val="00414CA1"/>
    <w:rsid w:val="004467C7"/>
    <w:rsid w:val="0045259F"/>
    <w:rsid w:val="0046141A"/>
    <w:rsid w:val="00463AD0"/>
    <w:rsid w:val="00464506"/>
    <w:rsid w:val="004675D9"/>
    <w:rsid w:val="00471A71"/>
    <w:rsid w:val="00473193"/>
    <w:rsid w:val="0047530B"/>
    <w:rsid w:val="004800D3"/>
    <w:rsid w:val="004854DD"/>
    <w:rsid w:val="00486119"/>
    <w:rsid w:val="00492C31"/>
    <w:rsid w:val="00497ADF"/>
    <w:rsid w:val="004A56AE"/>
    <w:rsid w:val="004A6692"/>
    <w:rsid w:val="004A7191"/>
    <w:rsid w:val="004A7C00"/>
    <w:rsid w:val="004B1C2A"/>
    <w:rsid w:val="004B3406"/>
    <w:rsid w:val="004C0BBF"/>
    <w:rsid w:val="004C4308"/>
    <w:rsid w:val="004D19D2"/>
    <w:rsid w:val="004D404F"/>
    <w:rsid w:val="004E0868"/>
    <w:rsid w:val="004E39DE"/>
    <w:rsid w:val="004F0F62"/>
    <w:rsid w:val="004F1FDD"/>
    <w:rsid w:val="004F2F48"/>
    <w:rsid w:val="004F4E16"/>
    <w:rsid w:val="004F6FED"/>
    <w:rsid w:val="004F7EFD"/>
    <w:rsid w:val="004F7FAB"/>
    <w:rsid w:val="00500AD1"/>
    <w:rsid w:val="0050215D"/>
    <w:rsid w:val="00504A23"/>
    <w:rsid w:val="005115B6"/>
    <w:rsid w:val="005141C5"/>
    <w:rsid w:val="00514727"/>
    <w:rsid w:val="00516C90"/>
    <w:rsid w:val="00517BB1"/>
    <w:rsid w:val="00521A90"/>
    <w:rsid w:val="00521B32"/>
    <w:rsid w:val="00523CF8"/>
    <w:rsid w:val="005301A6"/>
    <w:rsid w:val="00530724"/>
    <w:rsid w:val="0053139E"/>
    <w:rsid w:val="00534104"/>
    <w:rsid w:val="00534533"/>
    <w:rsid w:val="005368A1"/>
    <w:rsid w:val="00536ABE"/>
    <w:rsid w:val="005455B5"/>
    <w:rsid w:val="0054591C"/>
    <w:rsid w:val="00547579"/>
    <w:rsid w:val="0055190D"/>
    <w:rsid w:val="0055663E"/>
    <w:rsid w:val="00561BC8"/>
    <w:rsid w:val="0056465B"/>
    <w:rsid w:val="00570262"/>
    <w:rsid w:val="00577A15"/>
    <w:rsid w:val="005834A3"/>
    <w:rsid w:val="00584F7C"/>
    <w:rsid w:val="0058535A"/>
    <w:rsid w:val="00587819"/>
    <w:rsid w:val="00590092"/>
    <w:rsid w:val="00592BA0"/>
    <w:rsid w:val="005A02CC"/>
    <w:rsid w:val="005A039E"/>
    <w:rsid w:val="005A1628"/>
    <w:rsid w:val="005A3C61"/>
    <w:rsid w:val="005A57E8"/>
    <w:rsid w:val="005A6985"/>
    <w:rsid w:val="005A7918"/>
    <w:rsid w:val="005B35BF"/>
    <w:rsid w:val="005C61A7"/>
    <w:rsid w:val="005C65B2"/>
    <w:rsid w:val="005C67E6"/>
    <w:rsid w:val="005C6B0C"/>
    <w:rsid w:val="005D185E"/>
    <w:rsid w:val="005D5A6A"/>
    <w:rsid w:val="005D6B0A"/>
    <w:rsid w:val="005D7D83"/>
    <w:rsid w:val="005E35D9"/>
    <w:rsid w:val="005E5B1A"/>
    <w:rsid w:val="005E5C9C"/>
    <w:rsid w:val="005E7C5B"/>
    <w:rsid w:val="005F723A"/>
    <w:rsid w:val="00601996"/>
    <w:rsid w:val="00602A10"/>
    <w:rsid w:val="00614F27"/>
    <w:rsid w:val="006163E6"/>
    <w:rsid w:val="00616A23"/>
    <w:rsid w:val="00624453"/>
    <w:rsid w:val="00624507"/>
    <w:rsid w:val="0063716B"/>
    <w:rsid w:val="006378CE"/>
    <w:rsid w:val="006509AB"/>
    <w:rsid w:val="00651140"/>
    <w:rsid w:val="006514C6"/>
    <w:rsid w:val="00653814"/>
    <w:rsid w:val="00654376"/>
    <w:rsid w:val="00656F8E"/>
    <w:rsid w:val="0065789E"/>
    <w:rsid w:val="00664003"/>
    <w:rsid w:val="00665E51"/>
    <w:rsid w:val="00667208"/>
    <w:rsid w:val="00670192"/>
    <w:rsid w:val="0067156D"/>
    <w:rsid w:val="00674ECE"/>
    <w:rsid w:val="006767AC"/>
    <w:rsid w:val="0068142A"/>
    <w:rsid w:val="00685694"/>
    <w:rsid w:val="00690716"/>
    <w:rsid w:val="006924CE"/>
    <w:rsid w:val="0069295C"/>
    <w:rsid w:val="006939D0"/>
    <w:rsid w:val="00694607"/>
    <w:rsid w:val="006A04A6"/>
    <w:rsid w:val="006A111F"/>
    <w:rsid w:val="006A191B"/>
    <w:rsid w:val="006A2F48"/>
    <w:rsid w:val="006A4156"/>
    <w:rsid w:val="006A4766"/>
    <w:rsid w:val="006A4798"/>
    <w:rsid w:val="006B5B4E"/>
    <w:rsid w:val="006C36A7"/>
    <w:rsid w:val="006C38A5"/>
    <w:rsid w:val="006C5F46"/>
    <w:rsid w:val="006C7D58"/>
    <w:rsid w:val="006C7EF1"/>
    <w:rsid w:val="006D32D1"/>
    <w:rsid w:val="006D54C8"/>
    <w:rsid w:val="006D712E"/>
    <w:rsid w:val="006D7F5F"/>
    <w:rsid w:val="006E3AF8"/>
    <w:rsid w:val="006E693A"/>
    <w:rsid w:val="006F26B6"/>
    <w:rsid w:val="006F3AE9"/>
    <w:rsid w:val="006F3BB9"/>
    <w:rsid w:val="00701518"/>
    <w:rsid w:val="00705A8E"/>
    <w:rsid w:val="00706816"/>
    <w:rsid w:val="007101A9"/>
    <w:rsid w:val="00710974"/>
    <w:rsid w:val="00713394"/>
    <w:rsid w:val="00713CE9"/>
    <w:rsid w:val="00716D3F"/>
    <w:rsid w:val="00720F21"/>
    <w:rsid w:val="00725ADC"/>
    <w:rsid w:val="00727BA8"/>
    <w:rsid w:val="0073041E"/>
    <w:rsid w:val="00732D0C"/>
    <w:rsid w:val="00732F7E"/>
    <w:rsid w:val="00754763"/>
    <w:rsid w:val="007568E2"/>
    <w:rsid w:val="007572F8"/>
    <w:rsid w:val="00767E29"/>
    <w:rsid w:val="00771689"/>
    <w:rsid w:val="0077174D"/>
    <w:rsid w:val="00771C81"/>
    <w:rsid w:val="00781080"/>
    <w:rsid w:val="00783B13"/>
    <w:rsid w:val="0078464E"/>
    <w:rsid w:val="00787238"/>
    <w:rsid w:val="00791879"/>
    <w:rsid w:val="007919CC"/>
    <w:rsid w:val="007930C7"/>
    <w:rsid w:val="00797008"/>
    <w:rsid w:val="007B11F9"/>
    <w:rsid w:val="007B18B7"/>
    <w:rsid w:val="007B1D0B"/>
    <w:rsid w:val="007B2356"/>
    <w:rsid w:val="007B3B7A"/>
    <w:rsid w:val="007B4FDE"/>
    <w:rsid w:val="007B656A"/>
    <w:rsid w:val="007C558A"/>
    <w:rsid w:val="007C76AD"/>
    <w:rsid w:val="007D0A8C"/>
    <w:rsid w:val="007D22F3"/>
    <w:rsid w:val="007E27F7"/>
    <w:rsid w:val="007E7481"/>
    <w:rsid w:val="007F0B8A"/>
    <w:rsid w:val="007F1601"/>
    <w:rsid w:val="007F5922"/>
    <w:rsid w:val="007F6300"/>
    <w:rsid w:val="007F72D8"/>
    <w:rsid w:val="00800692"/>
    <w:rsid w:val="008009C6"/>
    <w:rsid w:val="0080361B"/>
    <w:rsid w:val="008044E5"/>
    <w:rsid w:val="00804779"/>
    <w:rsid w:val="00810825"/>
    <w:rsid w:val="00810C94"/>
    <w:rsid w:val="00815D59"/>
    <w:rsid w:val="0081741B"/>
    <w:rsid w:val="00821277"/>
    <w:rsid w:val="00823EA1"/>
    <w:rsid w:val="00824965"/>
    <w:rsid w:val="0082789E"/>
    <w:rsid w:val="00832C7F"/>
    <w:rsid w:val="0083673E"/>
    <w:rsid w:val="00840D20"/>
    <w:rsid w:val="008548FA"/>
    <w:rsid w:val="008608A3"/>
    <w:rsid w:val="0086788E"/>
    <w:rsid w:val="008721DE"/>
    <w:rsid w:val="00874A5B"/>
    <w:rsid w:val="00875345"/>
    <w:rsid w:val="00876757"/>
    <w:rsid w:val="00876E34"/>
    <w:rsid w:val="0087715F"/>
    <w:rsid w:val="00884ACC"/>
    <w:rsid w:val="0088748D"/>
    <w:rsid w:val="00897136"/>
    <w:rsid w:val="00897289"/>
    <w:rsid w:val="0089733F"/>
    <w:rsid w:val="008A0C38"/>
    <w:rsid w:val="008A3765"/>
    <w:rsid w:val="008B0946"/>
    <w:rsid w:val="008C06B0"/>
    <w:rsid w:val="008C348F"/>
    <w:rsid w:val="008C6FB5"/>
    <w:rsid w:val="008D3E89"/>
    <w:rsid w:val="008D5193"/>
    <w:rsid w:val="008D5C6A"/>
    <w:rsid w:val="008D6997"/>
    <w:rsid w:val="008E0714"/>
    <w:rsid w:val="008E0960"/>
    <w:rsid w:val="008E143F"/>
    <w:rsid w:val="008E500D"/>
    <w:rsid w:val="008F0896"/>
    <w:rsid w:val="008F5321"/>
    <w:rsid w:val="0090058C"/>
    <w:rsid w:val="0090159A"/>
    <w:rsid w:val="00901BA6"/>
    <w:rsid w:val="009026CB"/>
    <w:rsid w:val="009035FB"/>
    <w:rsid w:val="00905DCC"/>
    <w:rsid w:val="0090640F"/>
    <w:rsid w:val="00906B60"/>
    <w:rsid w:val="0091010D"/>
    <w:rsid w:val="00911EC0"/>
    <w:rsid w:val="00912BCB"/>
    <w:rsid w:val="00913A20"/>
    <w:rsid w:val="00913BE0"/>
    <w:rsid w:val="00914BDE"/>
    <w:rsid w:val="009153F2"/>
    <w:rsid w:val="0092002C"/>
    <w:rsid w:val="00920C9D"/>
    <w:rsid w:val="009217EA"/>
    <w:rsid w:val="00933E8E"/>
    <w:rsid w:val="00934895"/>
    <w:rsid w:val="00941091"/>
    <w:rsid w:val="00950EA4"/>
    <w:rsid w:val="00952644"/>
    <w:rsid w:val="009527A6"/>
    <w:rsid w:val="00955712"/>
    <w:rsid w:val="009564C5"/>
    <w:rsid w:val="00956D4A"/>
    <w:rsid w:val="00960776"/>
    <w:rsid w:val="009616F3"/>
    <w:rsid w:val="009656D9"/>
    <w:rsid w:val="0097152B"/>
    <w:rsid w:val="00971A48"/>
    <w:rsid w:val="00973304"/>
    <w:rsid w:val="009748B6"/>
    <w:rsid w:val="00974CBC"/>
    <w:rsid w:val="009826F6"/>
    <w:rsid w:val="00996B9D"/>
    <w:rsid w:val="009A16C9"/>
    <w:rsid w:val="009A2DDA"/>
    <w:rsid w:val="009B1C04"/>
    <w:rsid w:val="009B3491"/>
    <w:rsid w:val="009B4091"/>
    <w:rsid w:val="009B4345"/>
    <w:rsid w:val="009B6200"/>
    <w:rsid w:val="009C044B"/>
    <w:rsid w:val="009C75FA"/>
    <w:rsid w:val="009C7DAE"/>
    <w:rsid w:val="009D2EE5"/>
    <w:rsid w:val="009D3959"/>
    <w:rsid w:val="009D3D52"/>
    <w:rsid w:val="009D422B"/>
    <w:rsid w:val="009D6873"/>
    <w:rsid w:val="009D7A43"/>
    <w:rsid w:val="009E4691"/>
    <w:rsid w:val="009E4CBF"/>
    <w:rsid w:val="009E4E3D"/>
    <w:rsid w:val="009E70A0"/>
    <w:rsid w:val="009E75EF"/>
    <w:rsid w:val="009F0665"/>
    <w:rsid w:val="009F6923"/>
    <w:rsid w:val="00A04404"/>
    <w:rsid w:val="00A0486B"/>
    <w:rsid w:val="00A049C1"/>
    <w:rsid w:val="00A120FA"/>
    <w:rsid w:val="00A16637"/>
    <w:rsid w:val="00A25985"/>
    <w:rsid w:val="00A309CF"/>
    <w:rsid w:val="00A30A28"/>
    <w:rsid w:val="00A31D73"/>
    <w:rsid w:val="00A34A3E"/>
    <w:rsid w:val="00A378E5"/>
    <w:rsid w:val="00A43B9C"/>
    <w:rsid w:val="00A46DD3"/>
    <w:rsid w:val="00A52B48"/>
    <w:rsid w:val="00A55211"/>
    <w:rsid w:val="00A62F37"/>
    <w:rsid w:val="00A6717D"/>
    <w:rsid w:val="00A676BC"/>
    <w:rsid w:val="00A716D0"/>
    <w:rsid w:val="00A76DA4"/>
    <w:rsid w:val="00A772E9"/>
    <w:rsid w:val="00A77FB5"/>
    <w:rsid w:val="00A84B2A"/>
    <w:rsid w:val="00A869F6"/>
    <w:rsid w:val="00A926EB"/>
    <w:rsid w:val="00A968C2"/>
    <w:rsid w:val="00AA0DCD"/>
    <w:rsid w:val="00AA1E1C"/>
    <w:rsid w:val="00AB298C"/>
    <w:rsid w:val="00AB5464"/>
    <w:rsid w:val="00AB7A2B"/>
    <w:rsid w:val="00AC1D37"/>
    <w:rsid w:val="00AC7C06"/>
    <w:rsid w:val="00AD5696"/>
    <w:rsid w:val="00AD73BC"/>
    <w:rsid w:val="00AD7F4D"/>
    <w:rsid w:val="00AE4379"/>
    <w:rsid w:val="00AF1E30"/>
    <w:rsid w:val="00AF30CF"/>
    <w:rsid w:val="00AF658F"/>
    <w:rsid w:val="00AF67F1"/>
    <w:rsid w:val="00B00799"/>
    <w:rsid w:val="00B0086A"/>
    <w:rsid w:val="00B03AB9"/>
    <w:rsid w:val="00B15F21"/>
    <w:rsid w:val="00B17F87"/>
    <w:rsid w:val="00B21DEA"/>
    <w:rsid w:val="00B22B15"/>
    <w:rsid w:val="00B258AF"/>
    <w:rsid w:val="00B30D43"/>
    <w:rsid w:val="00B33F6C"/>
    <w:rsid w:val="00B36EE8"/>
    <w:rsid w:val="00B441F8"/>
    <w:rsid w:val="00B46E44"/>
    <w:rsid w:val="00B525C2"/>
    <w:rsid w:val="00B532B0"/>
    <w:rsid w:val="00B55B47"/>
    <w:rsid w:val="00B562B1"/>
    <w:rsid w:val="00B65D22"/>
    <w:rsid w:val="00B66538"/>
    <w:rsid w:val="00B66DF3"/>
    <w:rsid w:val="00B80877"/>
    <w:rsid w:val="00B83F0E"/>
    <w:rsid w:val="00B943F6"/>
    <w:rsid w:val="00B949DF"/>
    <w:rsid w:val="00B95348"/>
    <w:rsid w:val="00BA26E7"/>
    <w:rsid w:val="00BA64F5"/>
    <w:rsid w:val="00BB234E"/>
    <w:rsid w:val="00BB2BB7"/>
    <w:rsid w:val="00BB34B5"/>
    <w:rsid w:val="00BB4A30"/>
    <w:rsid w:val="00BB5471"/>
    <w:rsid w:val="00BB638B"/>
    <w:rsid w:val="00BB67F4"/>
    <w:rsid w:val="00BB7393"/>
    <w:rsid w:val="00BC035C"/>
    <w:rsid w:val="00BC1FA6"/>
    <w:rsid w:val="00BC2F69"/>
    <w:rsid w:val="00BC3986"/>
    <w:rsid w:val="00BD13B3"/>
    <w:rsid w:val="00BD31F9"/>
    <w:rsid w:val="00BE2BA6"/>
    <w:rsid w:val="00BE3151"/>
    <w:rsid w:val="00BF0F52"/>
    <w:rsid w:val="00BF1A73"/>
    <w:rsid w:val="00C0245E"/>
    <w:rsid w:val="00C02BD9"/>
    <w:rsid w:val="00C04F8D"/>
    <w:rsid w:val="00C1640D"/>
    <w:rsid w:val="00C2160E"/>
    <w:rsid w:val="00C22804"/>
    <w:rsid w:val="00C232BD"/>
    <w:rsid w:val="00C30D2A"/>
    <w:rsid w:val="00C32E80"/>
    <w:rsid w:val="00C33B9B"/>
    <w:rsid w:val="00C446D7"/>
    <w:rsid w:val="00C45686"/>
    <w:rsid w:val="00C4607C"/>
    <w:rsid w:val="00C51CFA"/>
    <w:rsid w:val="00C5211A"/>
    <w:rsid w:val="00C563E5"/>
    <w:rsid w:val="00C6384C"/>
    <w:rsid w:val="00C63B4D"/>
    <w:rsid w:val="00C6541A"/>
    <w:rsid w:val="00C71EB4"/>
    <w:rsid w:val="00C7450E"/>
    <w:rsid w:val="00C745D3"/>
    <w:rsid w:val="00C825A5"/>
    <w:rsid w:val="00C95888"/>
    <w:rsid w:val="00C96D48"/>
    <w:rsid w:val="00CA2695"/>
    <w:rsid w:val="00CA33BA"/>
    <w:rsid w:val="00CA4CEE"/>
    <w:rsid w:val="00CA5171"/>
    <w:rsid w:val="00CA7052"/>
    <w:rsid w:val="00CB4178"/>
    <w:rsid w:val="00CB51D0"/>
    <w:rsid w:val="00CB7ABD"/>
    <w:rsid w:val="00CD0D3E"/>
    <w:rsid w:val="00CD185A"/>
    <w:rsid w:val="00CD300B"/>
    <w:rsid w:val="00CD487B"/>
    <w:rsid w:val="00CE218E"/>
    <w:rsid w:val="00CE287C"/>
    <w:rsid w:val="00CE469D"/>
    <w:rsid w:val="00CE5477"/>
    <w:rsid w:val="00CE5853"/>
    <w:rsid w:val="00CF184E"/>
    <w:rsid w:val="00CF2006"/>
    <w:rsid w:val="00CF259E"/>
    <w:rsid w:val="00CF4547"/>
    <w:rsid w:val="00CF49D3"/>
    <w:rsid w:val="00CF6989"/>
    <w:rsid w:val="00D0099C"/>
    <w:rsid w:val="00D0450B"/>
    <w:rsid w:val="00D04FF3"/>
    <w:rsid w:val="00D16416"/>
    <w:rsid w:val="00D25A56"/>
    <w:rsid w:val="00D3049E"/>
    <w:rsid w:val="00D360B3"/>
    <w:rsid w:val="00D43853"/>
    <w:rsid w:val="00D43C99"/>
    <w:rsid w:val="00D45965"/>
    <w:rsid w:val="00D475AE"/>
    <w:rsid w:val="00D5077B"/>
    <w:rsid w:val="00D51DA8"/>
    <w:rsid w:val="00D53D01"/>
    <w:rsid w:val="00D60168"/>
    <w:rsid w:val="00D6079E"/>
    <w:rsid w:val="00D6797F"/>
    <w:rsid w:val="00D71C4E"/>
    <w:rsid w:val="00D72707"/>
    <w:rsid w:val="00D81088"/>
    <w:rsid w:val="00D83A2F"/>
    <w:rsid w:val="00D84CFE"/>
    <w:rsid w:val="00D85E8D"/>
    <w:rsid w:val="00D93474"/>
    <w:rsid w:val="00D937BF"/>
    <w:rsid w:val="00D96149"/>
    <w:rsid w:val="00DA3A10"/>
    <w:rsid w:val="00DA6A9E"/>
    <w:rsid w:val="00DA6C91"/>
    <w:rsid w:val="00DB6ED8"/>
    <w:rsid w:val="00DB77F2"/>
    <w:rsid w:val="00DC011C"/>
    <w:rsid w:val="00DC3AA7"/>
    <w:rsid w:val="00DD26C6"/>
    <w:rsid w:val="00DD601D"/>
    <w:rsid w:val="00DF3FCE"/>
    <w:rsid w:val="00DF6BF7"/>
    <w:rsid w:val="00E0069A"/>
    <w:rsid w:val="00E01593"/>
    <w:rsid w:val="00E02C15"/>
    <w:rsid w:val="00E034FC"/>
    <w:rsid w:val="00E05D21"/>
    <w:rsid w:val="00E109DB"/>
    <w:rsid w:val="00E11E49"/>
    <w:rsid w:val="00E1636A"/>
    <w:rsid w:val="00E2445D"/>
    <w:rsid w:val="00E26C8D"/>
    <w:rsid w:val="00E273D5"/>
    <w:rsid w:val="00E318D9"/>
    <w:rsid w:val="00E362EC"/>
    <w:rsid w:val="00E41E5E"/>
    <w:rsid w:val="00E42ADC"/>
    <w:rsid w:val="00E44252"/>
    <w:rsid w:val="00E471E4"/>
    <w:rsid w:val="00E502FD"/>
    <w:rsid w:val="00E53FCC"/>
    <w:rsid w:val="00E57F71"/>
    <w:rsid w:val="00E60047"/>
    <w:rsid w:val="00E6396B"/>
    <w:rsid w:val="00E677A3"/>
    <w:rsid w:val="00E8579B"/>
    <w:rsid w:val="00E92EFB"/>
    <w:rsid w:val="00E937AE"/>
    <w:rsid w:val="00E95F58"/>
    <w:rsid w:val="00EA0DBC"/>
    <w:rsid w:val="00EA10E8"/>
    <w:rsid w:val="00EA1AAC"/>
    <w:rsid w:val="00EA4061"/>
    <w:rsid w:val="00EA79E1"/>
    <w:rsid w:val="00EB02DE"/>
    <w:rsid w:val="00EB23F2"/>
    <w:rsid w:val="00EB503F"/>
    <w:rsid w:val="00EB6CBF"/>
    <w:rsid w:val="00EB7A06"/>
    <w:rsid w:val="00EC3EC9"/>
    <w:rsid w:val="00ED052A"/>
    <w:rsid w:val="00ED25C5"/>
    <w:rsid w:val="00ED48CC"/>
    <w:rsid w:val="00EE2B5B"/>
    <w:rsid w:val="00EE3B60"/>
    <w:rsid w:val="00EE43C5"/>
    <w:rsid w:val="00EE51E7"/>
    <w:rsid w:val="00EF1C6B"/>
    <w:rsid w:val="00EF6A71"/>
    <w:rsid w:val="00EF766A"/>
    <w:rsid w:val="00F0035F"/>
    <w:rsid w:val="00F011B7"/>
    <w:rsid w:val="00F10AFE"/>
    <w:rsid w:val="00F129BA"/>
    <w:rsid w:val="00F23BAA"/>
    <w:rsid w:val="00F24331"/>
    <w:rsid w:val="00F26A49"/>
    <w:rsid w:val="00F27A66"/>
    <w:rsid w:val="00F319EB"/>
    <w:rsid w:val="00F356F6"/>
    <w:rsid w:val="00F37599"/>
    <w:rsid w:val="00F40A08"/>
    <w:rsid w:val="00F50D76"/>
    <w:rsid w:val="00F52E80"/>
    <w:rsid w:val="00F60531"/>
    <w:rsid w:val="00F637A4"/>
    <w:rsid w:val="00F6498D"/>
    <w:rsid w:val="00F6567B"/>
    <w:rsid w:val="00F742A0"/>
    <w:rsid w:val="00F8024E"/>
    <w:rsid w:val="00F91531"/>
    <w:rsid w:val="00F954DD"/>
    <w:rsid w:val="00FA0F6A"/>
    <w:rsid w:val="00FA1537"/>
    <w:rsid w:val="00FA4E00"/>
    <w:rsid w:val="00FA76DB"/>
    <w:rsid w:val="00FB3477"/>
    <w:rsid w:val="00FC4567"/>
    <w:rsid w:val="00FC720A"/>
    <w:rsid w:val="00FD061B"/>
    <w:rsid w:val="00FD29B7"/>
    <w:rsid w:val="00FD3D68"/>
    <w:rsid w:val="00FD5B3B"/>
    <w:rsid w:val="00FE355F"/>
    <w:rsid w:val="00FE3F20"/>
    <w:rsid w:val="00FF0211"/>
    <w:rsid w:val="00FF3175"/>
    <w:rsid w:val="00FF6B20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704A9A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58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95888"/>
    <w:pPr>
      <w:jc w:val="center"/>
    </w:pPr>
    <w:rPr>
      <w:sz w:val="24"/>
    </w:rPr>
  </w:style>
  <w:style w:type="paragraph" w:styleId="a4">
    <w:name w:val="Closing"/>
    <w:basedOn w:val="a"/>
    <w:link w:val="a5"/>
    <w:rsid w:val="00C95888"/>
    <w:pPr>
      <w:jc w:val="right"/>
    </w:pPr>
    <w:rPr>
      <w:sz w:val="24"/>
    </w:rPr>
  </w:style>
  <w:style w:type="paragraph" w:styleId="a6">
    <w:name w:val="Body Text"/>
    <w:basedOn w:val="a"/>
    <w:rsid w:val="00C95888"/>
    <w:pPr>
      <w:widowControl/>
      <w:spacing w:line="320" w:lineRule="exact"/>
      <w:jc w:val="center"/>
    </w:pPr>
  </w:style>
  <w:style w:type="paragraph" w:styleId="3">
    <w:name w:val="Body Text Indent 3"/>
    <w:basedOn w:val="a"/>
    <w:rsid w:val="00C95888"/>
    <w:pPr>
      <w:ind w:leftChars="400" w:left="851"/>
    </w:pPr>
    <w:rPr>
      <w:sz w:val="16"/>
      <w:szCs w:val="16"/>
    </w:rPr>
  </w:style>
  <w:style w:type="paragraph" w:customStyle="1" w:styleId="a7">
    <w:name w:val="キャノワード"/>
    <w:rsid w:val="00C95888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 w:cs="ＭＳ 明朝"/>
      <w:spacing w:val="-1"/>
      <w:sz w:val="22"/>
      <w:szCs w:val="22"/>
    </w:rPr>
  </w:style>
  <w:style w:type="paragraph" w:styleId="a8">
    <w:name w:val="footer"/>
    <w:basedOn w:val="a"/>
    <w:link w:val="a9"/>
    <w:uiPriority w:val="99"/>
    <w:rsid w:val="00C95888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95888"/>
  </w:style>
  <w:style w:type="paragraph" w:customStyle="1" w:styleId="ab">
    <w:name w:val="一太郎"/>
    <w:rsid w:val="00C95888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Times New Roman" w:hAnsi="Times New Roman"/>
      <w:spacing w:val="12"/>
      <w:sz w:val="24"/>
      <w:szCs w:val="24"/>
    </w:rPr>
  </w:style>
  <w:style w:type="paragraph" w:styleId="ac">
    <w:name w:val="Body Text Indent"/>
    <w:basedOn w:val="a"/>
    <w:rsid w:val="00C95888"/>
    <w:pPr>
      <w:ind w:firstLineChars="100" w:firstLine="243"/>
    </w:pPr>
    <w:rPr>
      <w:b/>
      <w:bCs/>
      <w:color w:val="FF0000"/>
      <w:sz w:val="24"/>
    </w:rPr>
  </w:style>
  <w:style w:type="paragraph" w:styleId="ad">
    <w:name w:val="Block Text"/>
    <w:basedOn w:val="a"/>
    <w:rsid w:val="00C95888"/>
    <w:pPr>
      <w:kinsoku w:val="0"/>
      <w:ind w:leftChars="39" w:left="325" w:right="1" w:hangingChars="100" w:hanging="234"/>
    </w:pPr>
    <w:rPr>
      <w:szCs w:val="21"/>
    </w:rPr>
  </w:style>
  <w:style w:type="paragraph" w:styleId="ae">
    <w:name w:val="header"/>
    <w:basedOn w:val="a"/>
    <w:rsid w:val="0050215D"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link w:val="af0"/>
    <w:rsid w:val="00175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17588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フッター (文字)"/>
    <w:basedOn w:val="a0"/>
    <w:link w:val="a8"/>
    <w:uiPriority w:val="99"/>
    <w:rsid w:val="00720F21"/>
    <w:rPr>
      <w:kern w:val="2"/>
      <w:sz w:val="21"/>
      <w:szCs w:val="24"/>
    </w:rPr>
  </w:style>
  <w:style w:type="table" w:styleId="af1">
    <w:name w:val="Table Grid"/>
    <w:basedOn w:val="a1"/>
    <w:rsid w:val="00F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884ACC"/>
    <w:pPr>
      <w:ind w:leftChars="400" w:left="840"/>
    </w:pPr>
  </w:style>
  <w:style w:type="paragraph" w:styleId="af3">
    <w:name w:val="Revision"/>
    <w:hidden/>
    <w:uiPriority w:val="99"/>
    <w:semiHidden/>
    <w:rsid w:val="00651140"/>
    <w:rPr>
      <w:kern w:val="2"/>
      <w:sz w:val="21"/>
      <w:szCs w:val="24"/>
    </w:rPr>
  </w:style>
  <w:style w:type="character" w:customStyle="1" w:styleId="a5">
    <w:name w:val="結語 (文字)"/>
    <w:basedOn w:val="a0"/>
    <w:link w:val="a4"/>
    <w:rsid w:val="00EA406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CA4FA-A5BB-4C93-BB2E-C11CDB2E9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724</Words>
  <Characters>309</Characters>
  <Application>Microsoft Office Word</Application>
  <DocSecurity>0</DocSecurity>
  <Lines>2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2024-10-11T10:34:00Z</dcterms:created>
  <dcterms:modified xsi:type="dcterms:W3CDTF">2024-10-11T10:34:00Z</dcterms:modified>
</cp:coreProperties>
</file>