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E3" w:rsidRDefault="000728C3">
      <w:pPr>
        <w:jc w:val="center"/>
        <w:rPr>
          <w:rFonts w:asciiTheme="majorEastAsia" w:eastAsiaTheme="majorEastAsia" w:hAnsiTheme="majorEastAsia"/>
          <w:sz w:val="40"/>
        </w:rPr>
      </w:pPr>
      <w:r>
        <w:rPr>
          <w:rFonts w:asciiTheme="majorEastAsia" w:eastAsiaTheme="majorEastAsia" w:hAnsiTheme="majorEastAsia" w:hint="eastAsia"/>
          <w:sz w:val="40"/>
        </w:rPr>
        <w:t>平成　　年度</w:t>
      </w:r>
    </w:p>
    <w:p w:rsidR="00A153E3" w:rsidRDefault="000728C3">
      <w:pPr>
        <w:jc w:val="center"/>
        <w:rPr>
          <w:rFonts w:asciiTheme="majorEastAsia" w:eastAsiaTheme="majorEastAsia" w:hAnsiTheme="majorEastAsia"/>
          <w:sz w:val="40"/>
        </w:rPr>
      </w:pPr>
      <w:r>
        <w:rPr>
          <w:rFonts w:asciiTheme="majorEastAsia" w:eastAsiaTheme="majorEastAsia" w:hAnsiTheme="majorEastAsia" w:hint="eastAsia"/>
          <w:sz w:val="40"/>
        </w:rPr>
        <w:t>学習指導計画（参考例）</w:t>
      </w:r>
    </w:p>
    <w:p w:rsidR="00A153E3" w:rsidRDefault="00A153E3"/>
    <w:tbl>
      <w:tblPr>
        <w:tblStyle w:val="a9"/>
        <w:tblW w:w="5338" w:type="dxa"/>
        <w:jc w:val="center"/>
        <w:tblLayout w:type="fixed"/>
        <w:tblLook w:val="04A0"/>
      </w:tblPr>
      <w:tblGrid>
        <w:gridCol w:w="468"/>
        <w:gridCol w:w="1217"/>
        <w:gridCol w:w="1218"/>
        <w:gridCol w:w="1217"/>
        <w:gridCol w:w="1218"/>
      </w:tblGrid>
      <w:tr w:rsidR="00A153E3">
        <w:trPr>
          <w:cantSplit/>
          <w:trHeight w:val="237"/>
          <w:jc w:val="center"/>
        </w:trPr>
        <w:tc>
          <w:tcPr>
            <w:tcW w:w="468" w:type="dxa"/>
            <w:textDirection w:val="tbRlV"/>
            <w:vAlign w:val="center"/>
          </w:tcPr>
          <w:p w:rsidR="00A153E3" w:rsidRDefault="00A153E3">
            <w:pPr>
              <w:ind w:left="113" w:right="113"/>
              <w:jc w:val="center"/>
            </w:pPr>
          </w:p>
        </w:tc>
        <w:tc>
          <w:tcPr>
            <w:tcW w:w="1217" w:type="dxa"/>
            <w:vAlign w:val="center"/>
          </w:tcPr>
          <w:p w:rsidR="00A153E3" w:rsidRDefault="000728C3">
            <w:pPr>
              <w:jc w:val="center"/>
            </w:pPr>
            <w:r>
              <w:rPr>
                <w:rFonts w:hint="eastAsia"/>
              </w:rPr>
              <w:t>校　　長</w:t>
            </w:r>
          </w:p>
        </w:tc>
        <w:tc>
          <w:tcPr>
            <w:tcW w:w="1218" w:type="dxa"/>
            <w:vAlign w:val="center"/>
          </w:tcPr>
          <w:p w:rsidR="00A153E3" w:rsidRDefault="000728C3">
            <w:pPr>
              <w:jc w:val="center"/>
            </w:pPr>
            <w:r>
              <w:rPr>
                <w:rFonts w:hint="eastAsia"/>
              </w:rPr>
              <w:t>教　　頭</w:t>
            </w:r>
          </w:p>
        </w:tc>
        <w:tc>
          <w:tcPr>
            <w:tcW w:w="1217" w:type="dxa"/>
            <w:vAlign w:val="center"/>
          </w:tcPr>
          <w:p w:rsidR="00A153E3" w:rsidRDefault="000728C3">
            <w:pPr>
              <w:jc w:val="center"/>
            </w:pPr>
            <w:r>
              <w:rPr>
                <w:rFonts w:hint="eastAsia"/>
              </w:rPr>
              <w:t>教務主任</w:t>
            </w:r>
          </w:p>
        </w:tc>
        <w:tc>
          <w:tcPr>
            <w:tcW w:w="1218" w:type="dxa"/>
            <w:vAlign w:val="center"/>
          </w:tcPr>
          <w:p w:rsidR="00A153E3" w:rsidRDefault="000728C3">
            <w:pPr>
              <w:jc w:val="center"/>
            </w:pPr>
            <w:r>
              <w:rPr>
                <w:rFonts w:hint="eastAsia"/>
              </w:rPr>
              <w:t>教科主任</w:t>
            </w:r>
          </w:p>
        </w:tc>
      </w:tr>
      <w:tr w:rsidR="00A153E3">
        <w:trPr>
          <w:cantSplit/>
          <w:trHeight w:val="941"/>
          <w:jc w:val="center"/>
        </w:trPr>
        <w:tc>
          <w:tcPr>
            <w:tcW w:w="468" w:type="dxa"/>
            <w:textDirection w:val="tbRlV"/>
            <w:vAlign w:val="center"/>
          </w:tcPr>
          <w:p w:rsidR="00A153E3" w:rsidRDefault="000728C3">
            <w:pPr>
              <w:ind w:left="113" w:right="113"/>
              <w:jc w:val="center"/>
            </w:pPr>
            <w:r>
              <w:rPr>
                <w:rFonts w:hint="eastAsia"/>
              </w:rPr>
              <w:t>学年始め</w:t>
            </w:r>
          </w:p>
        </w:tc>
        <w:tc>
          <w:tcPr>
            <w:tcW w:w="1217" w:type="dxa"/>
            <w:vAlign w:val="center"/>
          </w:tcPr>
          <w:p w:rsidR="00A153E3" w:rsidRDefault="00A153E3">
            <w:pPr>
              <w:jc w:val="center"/>
            </w:pPr>
          </w:p>
        </w:tc>
        <w:tc>
          <w:tcPr>
            <w:tcW w:w="1218" w:type="dxa"/>
            <w:vAlign w:val="center"/>
          </w:tcPr>
          <w:p w:rsidR="00A153E3" w:rsidRDefault="00A153E3">
            <w:pPr>
              <w:jc w:val="center"/>
            </w:pPr>
          </w:p>
        </w:tc>
        <w:tc>
          <w:tcPr>
            <w:tcW w:w="1217" w:type="dxa"/>
            <w:vAlign w:val="center"/>
          </w:tcPr>
          <w:p w:rsidR="00A153E3" w:rsidRDefault="00A153E3">
            <w:pPr>
              <w:jc w:val="center"/>
            </w:pPr>
          </w:p>
        </w:tc>
        <w:tc>
          <w:tcPr>
            <w:tcW w:w="1218" w:type="dxa"/>
            <w:vAlign w:val="center"/>
          </w:tcPr>
          <w:p w:rsidR="00A153E3" w:rsidRDefault="00A153E3">
            <w:pPr>
              <w:jc w:val="center"/>
            </w:pPr>
          </w:p>
        </w:tc>
      </w:tr>
      <w:tr w:rsidR="00A153E3">
        <w:trPr>
          <w:cantSplit/>
          <w:trHeight w:val="941"/>
          <w:jc w:val="center"/>
        </w:trPr>
        <w:tc>
          <w:tcPr>
            <w:tcW w:w="468" w:type="dxa"/>
            <w:textDirection w:val="tbRlV"/>
            <w:vAlign w:val="center"/>
          </w:tcPr>
          <w:p w:rsidR="00A153E3" w:rsidRDefault="000728C3">
            <w:pPr>
              <w:ind w:left="113" w:right="113"/>
              <w:jc w:val="center"/>
            </w:pPr>
            <w:r>
              <w:rPr>
                <w:rFonts w:hint="eastAsia"/>
              </w:rPr>
              <w:t>第一学期</w:t>
            </w:r>
          </w:p>
        </w:tc>
        <w:tc>
          <w:tcPr>
            <w:tcW w:w="1217" w:type="dxa"/>
            <w:vAlign w:val="center"/>
          </w:tcPr>
          <w:p w:rsidR="00A153E3" w:rsidRDefault="00A153E3">
            <w:pPr>
              <w:jc w:val="center"/>
            </w:pPr>
          </w:p>
        </w:tc>
        <w:tc>
          <w:tcPr>
            <w:tcW w:w="1218" w:type="dxa"/>
            <w:vAlign w:val="center"/>
          </w:tcPr>
          <w:p w:rsidR="00A153E3" w:rsidRDefault="00A153E3">
            <w:pPr>
              <w:jc w:val="center"/>
            </w:pPr>
          </w:p>
        </w:tc>
        <w:tc>
          <w:tcPr>
            <w:tcW w:w="1217" w:type="dxa"/>
            <w:vAlign w:val="center"/>
          </w:tcPr>
          <w:p w:rsidR="00A153E3" w:rsidRDefault="00A153E3">
            <w:pPr>
              <w:jc w:val="center"/>
            </w:pPr>
          </w:p>
        </w:tc>
        <w:tc>
          <w:tcPr>
            <w:tcW w:w="1218" w:type="dxa"/>
            <w:vAlign w:val="center"/>
          </w:tcPr>
          <w:p w:rsidR="00A153E3" w:rsidRDefault="00A153E3">
            <w:pPr>
              <w:jc w:val="center"/>
            </w:pPr>
          </w:p>
        </w:tc>
      </w:tr>
      <w:tr w:rsidR="00A153E3">
        <w:trPr>
          <w:cantSplit/>
          <w:trHeight w:val="941"/>
          <w:jc w:val="center"/>
        </w:trPr>
        <w:tc>
          <w:tcPr>
            <w:tcW w:w="468" w:type="dxa"/>
            <w:textDirection w:val="tbRlV"/>
            <w:vAlign w:val="center"/>
          </w:tcPr>
          <w:p w:rsidR="00A153E3" w:rsidRDefault="000728C3">
            <w:pPr>
              <w:ind w:left="113" w:right="113"/>
              <w:jc w:val="center"/>
            </w:pPr>
            <w:r>
              <w:rPr>
                <w:rFonts w:hint="eastAsia"/>
              </w:rPr>
              <w:t>第二学期</w:t>
            </w:r>
          </w:p>
        </w:tc>
        <w:tc>
          <w:tcPr>
            <w:tcW w:w="1217" w:type="dxa"/>
            <w:vAlign w:val="center"/>
          </w:tcPr>
          <w:p w:rsidR="00A153E3" w:rsidRDefault="00A153E3">
            <w:pPr>
              <w:jc w:val="center"/>
            </w:pPr>
          </w:p>
        </w:tc>
        <w:tc>
          <w:tcPr>
            <w:tcW w:w="1218" w:type="dxa"/>
            <w:vAlign w:val="center"/>
          </w:tcPr>
          <w:p w:rsidR="00A153E3" w:rsidRDefault="00A153E3">
            <w:pPr>
              <w:jc w:val="center"/>
            </w:pPr>
          </w:p>
        </w:tc>
        <w:tc>
          <w:tcPr>
            <w:tcW w:w="1217" w:type="dxa"/>
            <w:vAlign w:val="center"/>
          </w:tcPr>
          <w:p w:rsidR="00A153E3" w:rsidRDefault="00A153E3">
            <w:pPr>
              <w:jc w:val="center"/>
            </w:pPr>
          </w:p>
        </w:tc>
        <w:tc>
          <w:tcPr>
            <w:tcW w:w="1218" w:type="dxa"/>
            <w:vAlign w:val="center"/>
          </w:tcPr>
          <w:p w:rsidR="00A153E3" w:rsidRDefault="00A153E3">
            <w:pPr>
              <w:jc w:val="center"/>
            </w:pPr>
          </w:p>
        </w:tc>
      </w:tr>
      <w:tr w:rsidR="00A153E3">
        <w:trPr>
          <w:cantSplit/>
          <w:trHeight w:val="941"/>
          <w:jc w:val="center"/>
        </w:trPr>
        <w:tc>
          <w:tcPr>
            <w:tcW w:w="468" w:type="dxa"/>
            <w:textDirection w:val="tbRlV"/>
            <w:vAlign w:val="center"/>
          </w:tcPr>
          <w:p w:rsidR="00A153E3" w:rsidRDefault="000728C3">
            <w:pPr>
              <w:ind w:left="113" w:right="113"/>
              <w:jc w:val="center"/>
            </w:pPr>
            <w:r>
              <w:rPr>
                <w:rFonts w:hint="eastAsia"/>
              </w:rPr>
              <w:t>学年末</w:t>
            </w:r>
          </w:p>
        </w:tc>
        <w:tc>
          <w:tcPr>
            <w:tcW w:w="1217" w:type="dxa"/>
            <w:vAlign w:val="center"/>
          </w:tcPr>
          <w:p w:rsidR="00A153E3" w:rsidRDefault="00A153E3">
            <w:pPr>
              <w:jc w:val="center"/>
            </w:pPr>
          </w:p>
        </w:tc>
        <w:tc>
          <w:tcPr>
            <w:tcW w:w="1218" w:type="dxa"/>
            <w:vAlign w:val="center"/>
          </w:tcPr>
          <w:p w:rsidR="00A153E3" w:rsidRDefault="00A153E3">
            <w:pPr>
              <w:jc w:val="center"/>
            </w:pPr>
          </w:p>
        </w:tc>
        <w:tc>
          <w:tcPr>
            <w:tcW w:w="1217" w:type="dxa"/>
            <w:vAlign w:val="center"/>
          </w:tcPr>
          <w:p w:rsidR="00A153E3" w:rsidRDefault="00A153E3">
            <w:pPr>
              <w:jc w:val="center"/>
            </w:pPr>
          </w:p>
        </w:tc>
        <w:tc>
          <w:tcPr>
            <w:tcW w:w="1218" w:type="dxa"/>
            <w:vAlign w:val="center"/>
          </w:tcPr>
          <w:p w:rsidR="00A153E3" w:rsidRDefault="00A153E3">
            <w:pPr>
              <w:jc w:val="center"/>
            </w:pPr>
          </w:p>
        </w:tc>
      </w:tr>
    </w:tbl>
    <w:p w:rsidR="00A153E3" w:rsidRDefault="00A153E3"/>
    <w:tbl>
      <w:tblPr>
        <w:tblStyle w:val="a9"/>
        <w:tblW w:w="6549" w:type="dxa"/>
        <w:jc w:val="center"/>
        <w:tblLayout w:type="fixed"/>
        <w:tblLook w:val="04A0"/>
      </w:tblPr>
      <w:tblGrid>
        <w:gridCol w:w="1606"/>
        <w:gridCol w:w="4943"/>
      </w:tblGrid>
      <w:tr w:rsidR="00A153E3">
        <w:trPr>
          <w:trHeight w:val="639"/>
          <w:jc w:val="center"/>
        </w:trPr>
        <w:tc>
          <w:tcPr>
            <w:tcW w:w="1606" w:type="dxa"/>
            <w:vAlign w:val="center"/>
          </w:tcPr>
          <w:p w:rsidR="00A153E3" w:rsidRDefault="000728C3">
            <w:pPr>
              <w:jc w:val="center"/>
            </w:pPr>
            <w:r>
              <w:rPr>
                <w:rFonts w:hint="eastAsia"/>
              </w:rPr>
              <w:t>担当者氏名</w:t>
            </w:r>
          </w:p>
        </w:tc>
        <w:tc>
          <w:tcPr>
            <w:tcW w:w="4943" w:type="dxa"/>
            <w:vAlign w:val="center"/>
          </w:tcPr>
          <w:p w:rsidR="00A153E3" w:rsidRDefault="000728C3">
            <w:pPr>
              <w:jc w:val="center"/>
            </w:pPr>
            <w:r>
              <w:rPr>
                <w:rFonts w:hint="eastAsia"/>
              </w:rPr>
              <w:t xml:space="preserve">　　　　　　　　　　　　　　　　　　　　㊞</w:t>
            </w:r>
          </w:p>
        </w:tc>
      </w:tr>
    </w:tbl>
    <w:p w:rsidR="00A153E3" w:rsidRDefault="00A153E3"/>
    <w:tbl>
      <w:tblPr>
        <w:tblStyle w:val="a9"/>
        <w:tblW w:w="9625" w:type="dxa"/>
        <w:tblInd w:w="108" w:type="dxa"/>
        <w:tblLayout w:type="fixed"/>
        <w:tblLook w:val="04A0"/>
      </w:tblPr>
      <w:tblGrid>
        <w:gridCol w:w="1225"/>
        <w:gridCol w:w="2100"/>
        <w:gridCol w:w="1400"/>
        <w:gridCol w:w="700"/>
        <w:gridCol w:w="2100"/>
        <w:gridCol w:w="875"/>
        <w:gridCol w:w="1225"/>
      </w:tblGrid>
      <w:tr w:rsidR="00A153E3">
        <w:trPr>
          <w:trHeight w:val="508"/>
        </w:trPr>
        <w:tc>
          <w:tcPr>
            <w:tcW w:w="1225" w:type="dxa"/>
            <w:vAlign w:val="center"/>
          </w:tcPr>
          <w:p w:rsidR="00A153E3" w:rsidRDefault="000728C3">
            <w:pPr>
              <w:jc w:val="distribute"/>
            </w:pPr>
            <w:r>
              <w:rPr>
                <w:rFonts w:hint="eastAsia"/>
              </w:rPr>
              <w:t>教科</w:t>
            </w:r>
          </w:p>
        </w:tc>
        <w:tc>
          <w:tcPr>
            <w:tcW w:w="2100" w:type="dxa"/>
            <w:vAlign w:val="center"/>
          </w:tcPr>
          <w:p w:rsidR="00A153E3" w:rsidRDefault="00B833B6" w:rsidP="00B833B6">
            <w:pPr>
              <w:jc w:val="center"/>
            </w:pPr>
            <w:r>
              <w:rPr>
                <w:rFonts w:hint="eastAsia"/>
              </w:rPr>
              <w:t>保健体育</w:t>
            </w:r>
          </w:p>
        </w:tc>
        <w:tc>
          <w:tcPr>
            <w:tcW w:w="1400" w:type="dxa"/>
            <w:vAlign w:val="center"/>
          </w:tcPr>
          <w:p w:rsidR="00A153E3" w:rsidRDefault="000728C3">
            <w:pPr>
              <w:jc w:val="distribute"/>
            </w:pPr>
            <w:r>
              <w:rPr>
                <w:rFonts w:hint="eastAsia"/>
              </w:rPr>
              <w:t>科目</w:t>
            </w:r>
          </w:p>
        </w:tc>
        <w:tc>
          <w:tcPr>
            <w:tcW w:w="2800" w:type="dxa"/>
            <w:gridSpan w:val="2"/>
            <w:vAlign w:val="center"/>
          </w:tcPr>
          <w:p w:rsidR="00A153E3" w:rsidRDefault="00B833B6">
            <w:pPr>
              <w:ind w:firstLineChars="100" w:firstLine="163"/>
            </w:pPr>
            <w:r>
              <w:rPr>
                <w:rFonts w:hint="eastAsia"/>
              </w:rPr>
              <w:t>体育</w:t>
            </w:r>
          </w:p>
        </w:tc>
        <w:tc>
          <w:tcPr>
            <w:tcW w:w="875" w:type="dxa"/>
            <w:vAlign w:val="center"/>
          </w:tcPr>
          <w:p w:rsidR="00A153E3" w:rsidRDefault="000728C3">
            <w:pPr>
              <w:jc w:val="center"/>
            </w:pPr>
            <w:r>
              <w:rPr>
                <w:rFonts w:hint="eastAsia"/>
              </w:rPr>
              <w:t>単位数</w:t>
            </w:r>
          </w:p>
        </w:tc>
        <w:tc>
          <w:tcPr>
            <w:tcW w:w="1225" w:type="dxa"/>
            <w:vAlign w:val="center"/>
          </w:tcPr>
          <w:p w:rsidR="00A153E3" w:rsidRDefault="00B833B6">
            <w:pPr>
              <w:jc w:val="center"/>
            </w:pPr>
            <w:r>
              <w:rPr>
                <w:rFonts w:hint="eastAsia"/>
              </w:rPr>
              <w:t>３</w:t>
            </w:r>
            <w:r w:rsidR="000728C3">
              <w:rPr>
                <w:rFonts w:hint="eastAsia"/>
              </w:rPr>
              <w:t xml:space="preserve">　単位</w:t>
            </w:r>
          </w:p>
        </w:tc>
      </w:tr>
      <w:tr w:rsidR="00A153E3">
        <w:trPr>
          <w:trHeight w:val="643"/>
        </w:trPr>
        <w:tc>
          <w:tcPr>
            <w:tcW w:w="1225" w:type="dxa"/>
            <w:vAlign w:val="center"/>
          </w:tcPr>
          <w:p w:rsidR="00A153E3" w:rsidRDefault="000728C3">
            <w:pPr>
              <w:jc w:val="distribute"/>
            </w:pPr>
            <w:r>
              <w:rPr>
                <w:rFonts w:hint="eastAsia"/>
              </w:rPr>
              <w:t>学級</w:t>
            </w:r>
          </w:p>
        </w:tc>
        <w:tc>
          <w:tcPr>
            <w:tcW w:w="2100" w:type="dxa"/>
            <w:vAlign w:val="center"/>
          </w:tcPr>
          <w:p w:rsidR="00A153E3" w:rsidRDefault="000728C3">
            <w:pPr>
              <w:jc w:val="center"/>
            </w:pPr>
            <w:r>
              <w:rPr>
                <w:rFonts w:hint="eastAsia"/>
              </w:rPr>
              <w:t>第</w:t>
            </w:r>
            <w:r>
              <w:rPr>
                <w:rFonts w:hint="eastAsia"/>
              </w:rPr>
              <w:t xml:space="preserve"> </w:t>
            </w:r>
            <w:r w:rsidR="002A2F93">
              <w:rPr>
                <w:rFonts w:hint="eastAsia"/>
              </w:rPr>
              <w:t>１</w:t>
            </w:r>
            <w:r>
              <w:rPr>
                <w:rFonts w:hint="eastAsia"/>
              </w:rPr>
              <w:t xml:space="preserve"> </w:t>
            </w:r>
            <w:r>
              <w:rPr>
                <w:rFonts w:hint="eastAsia"/>
              </w:rPr>
              <w:t>学年　　　組</w:t>
            </w:r>
          </w:p>
        </w:tc>
        <w:tc>
          <w:tcPr>
            <w:tcW w:w="1400" w:type="dxa"/>
            <w:vAlign w:val="center"/>
          </w:tcPr>
          <w:p w:rsidR="00A153E3" w:rsidRDefault="000728C3">
            <w:pPr>
              <w:jc w:val="distribute"/>
            </w:pPr>
            <w:r>
              <w:rPr>
                <w:rFonts w:hint="eastAsia"/>
              </w:rPr>
              <w:t>教科書</w:t>
            </w:r>
          </w:p>
          <w:p w:rsidR="00A153E3" w:rsidRDefault="000728C3">
            <w:pPr>
              <w:jc w:val="distribute"/>
            </w:pPr>
            <w:r>
              <w:rPr>
                <w:rFonts w:hint="eastAsia"/>
              </w:rPr>
              <w:t>副教材</w:t>
            </w:r>
          </w:p>
        </w:tc>
        <w:tc>
          <w:tcPr>
            <w:tcW w:w="4900" w:type="dxa"/>
            <w:gridSpan w:val="4"/>
            <w:vAlign w:val="center"/>
          </w:tcPr>
          <w:p w:rsidR="00A153E3" w:rsidRDefault="00B833B6">
            <w:pPr>
              <w:ind w:firstLineChars="100" w:firstLine="163"/>
            </w:pPr>
            <w:r>
              <w:rPr>
                <w:rFonts w:hint="eastAsia"/>
              </w:rPr>
              <w:t>○○保健体育（○○書店</w:t>
            </w:r>
            <w:r w:rsidR="000728C3">
              <w:rPr>
                <w:rFonts w:hint="eastAsia"/>
              </w:rPr>
              <w:t>）</w:t>
            </w:r>
          </w:p>
          <w:p w:rsidR="00A153E3" w:rsidRDefault="00B833B6">
            <w:pPr>
              <w:ind w:firstLineChars="100" w:firstLine="163"/>
            </w:pPr>
            <w:r>
              <w:rPr>
                <w:rFonts w:hint="eastAsia"/>
              </w:rPr>
              <w:t>○○スポーツ（○○書店）</w:t>
            </w:r>
          </w:p>
        </w:tc>
      </w:tr>
      <w:tr w:rsidR="00A153E3">
        <w:trPr>
          <w:trHeight w:val="923"/>
        </w:trPr>
        <w:tc>
          <w:tcPr>
            <w:tcW w:w="1225" w:type="dxa"/>
            <w:vAlign w:val="center"/>
          </w:tcPr>
          <w:p w:rsidR="00A153E3" w:rsidRDefault="000728C3">
            <w:pPr>
              <w:jc w:val="distribute"/>
            </w:pPr>
            <w:r>
              <w:rPr>
                <w:rFonts w:hint="eastAsia"/>
              </w:rPr>
              <w:t>教科の目標</w:t>
            </w:r>
          </w:p>
        </w:tc>
        <w:tc>
          <w:tcPr>
            <w:tcW w:w="8400" w:type="dxa"/>
            <w:gridSpan w:val="6"/>
            <w:vAlign w:val="center"/>
          </w:tcPr>
          <w:p w:rsidR="00A153E3" w:rsidRDefault="00B833B6" w:rsidP="00B833B6">
            <w:pPr>
              <w:autoSpaceDE w:val="0"/>
              <w:autoSpaceDN w:val="0"/>
              <w:adjustRightInd w:val="0"/>
              <w:snapToGrid w:val="0"/>
              <w:ind w:firstLineChars="100" w:firstLine="163"/>
              <w:jc w:val="left"/>
            </w:pPr>
            <w:r w:rsidRPr="00B833B6">
              <w:rPr>
                <w:rFonts w:asciiTheme="minorEastAsia" w:hAnsiTheme="minorEastAsia" w:cs="MS-Mincho" w:hint="eastAsia"/>
                <w:kern w:val="0"/>
                <w:szCs w:val="18"/>
              </w:rPr>
              <w:t>心と体を一体としてとらえ</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健康・安全や運動についての理解と運動の合理的</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計画的な実践を通して</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生涯にわたって豊かなスポーツライフを継続する資質や能力を育てるとともに健康の保持増進のための実践力の育成と体力の向上を図り</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明るく豊かで活力ある生活を営む態度を育てる。</w:t>
            </w:r>
          </w:p>
        </w:tc>
      </w:tr>
      <w:tr w:rsidR="00A153E3">
        <w:trPr>
          <w:trHeight w:val="922"/>
        </w:trPr>
        <w:tc>
          <w:tcPr>
            <w:tcW w:w="1225" w:type="dxa"/>
            <w:vAlign w:val="center"/>
          </w:tcPr>
          <w:p w:rsidR="00A153E3" w:rsidRDefault="000728C3">
            <w:pPr>
              <w:jc w:val="distribute"/>
            </w:pPr>
            <w:r>
              <w:rPr>
                <w:rFonts w:hint="eastAsia"/>
              </w:rPr>
              <w:t>科目の目標</w:t>
            </w:r>
          </w:p>
        </w:tc>
        <w:tc>
          <w:tcPr>
            <w:tcW w:w="8400" w:type="dxa"/>
            <w:gridSpan w:val="6"/>
            <w:vAlign w:val="center"/>
          </w:tcPr>
          <w:p w:rsidR="00A153E3" w:rsidRDefault="00B833B6" w:rsidP="00B833B6">
            <w:pPr>
              <w:autoSpaceDE w:val="0"/>
              <w:autoSpaceDN w:val="0"/>
              <w:adjustRightInd w:val="0"/>
              <w:snapToGrid w:val="0"/>
              <w:ind w:firstLineChars="100" w:firstLine="163"/>
              <w:jc w:val="left"/>
            </w:pPr>
            <w:r w:rsidRPr="00B833B6">
              <w:rPr>
                <w:rFonts w:asciiTheme="minorEastAsia" w:hAnsiTheme="minorEastAsia" w:cs="MS-Mincho" w:hint="eastAsia"/>
                <w:kern w:val="0"/>
                <w:szCs w:val="18"/>
              </w:rPr>
              <w:t>運動の合理的</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計画的な実践を通して</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知識を深めるとともに技能を高め</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運動の楽しさや喜びを深く味わうことができるようにし</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自己の状況に応じて体力の向上を図る能力を育て</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公正</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協力</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責任</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参画などに対する意欲を高め</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健康・安全を確保して</w:t>
            </w:r>
            <w:r w:rsidR="00A4111E">
              <w:rPr>
                <w:rFonts w:asciiTheme="minorEastAsia" w:hAnsiTheme="minorEastAsia" w:cs="MS-Mincho" w:hint="eastAsia"/>
                <w:kern w:val="0"/>
                <w:szCs w:val="18"/>
              </w:rPr>
              <w:t>、</w:t>
            </w:r>
            <w:r w:rsidRPr="00B833B6">
              <w:rPr>
                <w:rFonts w:asciiTheme="minorEastAsia" w:hAnsiTheme="minorEastAsia" w:cs="MS-Mincho" w:hint="eastAsia"/>
                <w:kern w:val="0"/>
                <w:szCs w:val="18"/>
              </w:rPr>
              <w:t>生涯にわたって豊かなスポーツライフを継続する資質や能力を育てる。</w:t>
            </w:r>
          </w:p>
        </w:tc>
      </w:tr>
      <w:tr w:rsidR="00A153E3">
        <w:trPr>
          <w:trHeight w:val="527"/>
        </w:trPr>
        <w:tc>
          <w:tcPr>
            <w:tcW w:w="1225" w:type="dxa"/>
            <w:vAlign w:val="center"/>
          </w:tcPr>
          <w:p w:rsidR="00A153E3" w:rsidRDefault="000728C3">
            <w:pPr>
              <w:jc w:val="distribute"/>
            </w:pPr>
            <w:r>
              <w:rPr>
                <w:rFonts w:hint="eastAsia"/>
              </w:rPr>
              <w:t>評価の観点</w:t>
            </w:r>
          </w:p>
        </w:tc>
        <w:tc>
          <w:tcPr>
            <w:tcW w:w="2100" w:type="dxa"/>
            <w:vAlign w:val="center"/>
          </w:tcPr>
          <w:p w:rsidR="00A153E3" w:rsidRDefault="000728C3">
            <w:pPr>
              <w:jc w:val="center"/>
            </w:pPr>
            <w:r>
              <w:rPr>
                <w:rFonts w:hint="eastAsia"/>
              </w:rPr>
              <w:t>関心</w:t>
            </w:r>
            <w:r w:rsidR="00455AAE">
              <w:rPr>
                <w:rFonts w:hint="eastAsia"/>
              </w:rPr>
              <w:t>･</w:t>
            </w:r>
            <w:r>
              <w:rPr>
                <w:rFonts w:hint="eastAsia"/>
              </w:rPr>
              <w:t>意欲</w:t>
            </w:r>
            <w:r w:rsidR="00455AAE">
              <w:rPr>
                <w:rFonts w:hint="eastAsia"/>
              </w:rPr>
              <w:t>･</w:t>
            </w:r>
            <w:r>
              <w:rPr>
                <w:rFonts w:hint="eastAsia"/>
              </w:rPr>
              <w:t>態度：</w:t>
            </w:r>
            <w:r w:rsidR="00455AAE">
              <w:rPr>
                <w:rFonts w:hint="eastAsia"/>
              </w:rPr>
              <w:t>(</w:t>
            </w:r>
            <w:r>
              <w:rPr>
                <w:rFonts w:hint="eastAsia"/>
              </w:rPr>
              <w:t>関</w:t>
            </w:r>
            <w:r w:rsidR="00455AAE">
              <w:rPr>
                <w:rFonts w:hint="eastAsia"/>
              </w:rPr>
              <w:t>)</w:t>
            </w:r>
          </w:p>
        </w:tc>
        <w:tc>
          <w:tcPr>
            <w:tcW w:w="2100" w:type="dxa"/>
            <w:gridSpan w:val="2"/>
            <w:vAlign w:val="center"/>
          </w:tcPr>
          <w:p w:rsidR="00A153E3" w:rsidRDefault="000728C3" w:rsidP="005846A5">
            <w:pPr>
              <w:jc w:val="center"/>
            </w:pPr>
            <w:r>
              <w:rPr>
                <w:rFonts w:hint="eastAsia"/>
              </w:rPr>
              <w:t>思考</w:t>
            </w:r>
            <w:r w:rsidR="00455AAE">
              <w:rPr>
                <w:rFonts w:hint="eastAsia"/>
              </w:rPr>
              <w:t>･</w:t>
            </w:r>
            <w:r>
              <w:rPr>
                <w:rFonts w:hint="eastAsia"/>
              </w:rPr>
              <w:t>判断：</w:t>
            </w:r>
            <w:r w:rsidR="00455AAE">
              <w:rPr>
                <w:rFonts w:hint="eastAsia"/>
              </w:rPr>
              <w:t>(</w:t>
            </w:r>
            <w:r>
              <w:rPr>
                <w:rFonts w:hint="eastAsia"/>
              </w:rPr>
              <w:t>思</w:t>
            </w:r>
            <w:r w:rsidR="00455AAE">
              <w:rPr>
                <w:rFonts w:hint="eastAsia"/>
              </w:rPr>
              <w:t>)</w:t>
            </w:r>
          </w:p>
        </w:tc>
        <w:tc>
          <w:tcPr>
            <w:tcW w:w="2100" w:type="dxa"/>
            <w:vAlign w:val="center"/>
          </w:tcPr>
          <w:p w:rsidR="00A153E3" w:rsidRDefault="000728C3">
            <w:pPr>
              <w:jc w:val="center"/>
            </w:pPr>
            <w:r>
              <w:rPr>
                <w:rFonts w:hint="eastAsia"/>
              </w:rPr>
              <w:t>技能：</w:t>
            </w:r>
            <w:r w:rsidR="00455AAE">
              <w:rPr>
                <w:rFonts w:hint="eastAsia"/>
              </w:rPr>
              <w:t>(</w:t>
            </w:r>
            <w:r>
              <w:rPr>
                <w:rFonts w:hint="eastAsia"/>
              </w:rPr>
              <w:t>技</w:t>
            </w:r>
            <w:r w:rsidR="00455AAE">
              <w:rPr>
                <w:rFonts w:hint="eastAsia"/>
              </w:rPr>
              <w:t>)</w:t>
            </w:r>
          </w:p>
        </w:tc>
        <w:tc>
          <w:tcPr>
            <w:tcW w:w="2100" w:type="dxa"/>
            <w:gridSpan w:val="2"/>
            <w:vAlign w:val="center"/>
          </w:tcPr>
          <w:p w:rsidR="00455AAE" w:rsidRDefault="000728C3" w:rsidP="00455AAE">
            <w:pPr>
              <w:jc w:val="center"/>
            </w:pPr>
            <w:r>
              <w:rPr>
                <w:rFonts w:hint="eastAsia"/>
              </w:rPr>
              <w:t>知識</w:t>
            </w:r>
            <w:r w:rsidR="00455AAE">
              <w:rPr>
                <w:rFonts w:hint="eastAsia"/>
              </w:rPr>
              <w:t>･</w:t>
            </w:r>
            <w:r>
              <w:rPr>
                <w:rFonts w:hint="eastAsia"/>
              </w:rPr>
              <w:t>理解：</w:t>
            </w:r>
            <w:r w:rsidR="00455AAE">
              <w:rPr>
                <w:rFonts w:hint="eastAsia"/>
              </w:rPr>
              <w:t>(</w:t>
            </w:r>
            <w:r>
              <w:rPr>
                <w:rFonts w:hint="eastAsia"/>
              </w:rPr>
              <w:t>知</w:t>
            </w:r>
            <w:r w:rsidR="00455AAE">
              <w:rPr>
                <w:rFonts w:hint="eastAsia"/>
              </w:rPr>
              <w:t>)</w:t>
            </w:r>
          </w:p>
        </w:tc>
      </w:tr>
      <w:tr w:rsidR="00A153E3">
        <w:trPr>
          <w:trHeight w:val="2357"/>
        </w:trPr>
        <w:tc>
          <w:tcPr>
            <w:tcW w:w="1225" w:type="dxa"/>
            <w:vAlign w:val="center"/>
          </w:tcPr>
          <w:p w:rsidR="00A153E3" w:rsidRDefault="000728C3">
            <w:pPr>
              <w:jc w:val="distribute"/>
            </w:pPr>
            <w:r>
              <w:rPr>
                <w:rFonts w:hint="eastAsia"/>
              </w:rPr>
              <w:t>趣旨</w:t>
            </w:r>
          </w:p>
        </w:tc>
        <w:tc>
          <w:tcPr>
            <w:tcW w:w="2100" w:type="dxa"/>
          </w:tcPr>
          <w:p w:rsidR="00A153E3" w:rsidRDefault="00DF72FC" w:rsidP="00DF72FC">
            <w:r>
              <w:rPr>
                <w:rFonts w:hint="eastAsia"/>
              </w:rPr>
              <w:t xml:space="preserve">　運動の楽しさや喜び　を深く味わうことができるよう</w:t>
            </w:r>
            <w:r w:rsidR="00A4111E">
              <w:rPr>
                <w:rFonts w:hint="eastAsia"/>
              </w:rPr>
              <w:t>、</w:t>
            </w:r>
            <w:r>
              <w:rPr>
                <w:rFonts w:hint="eastAsia"/>
              </w:rPr>
              <w:t>公正</w:t>
            </w:r>
            <w:r w:rsidR="00A4111E">
              <w:rPr>
                <w:rFonts w:hint="eastAsia"/>
              </w:rPr>
              <w:t>、</w:t>
            </w:r>
            <w:r>
              <w:rPr>
                <w:rFonts w:hint="eastAsia"/>
              </w:rPr>
              <w:t>協力</w:t>
            </w:r>
            <w:r w:rsidR="00A4111E">
              <w:rPr>
                <w:rFonts w:hint="eastAsia"/>
              </w:rPr>
              <w:t>、</w:t>
            </w:r>
            <w:r>
              <w:rPr>
                <w:rFonts w:hint="eastAsia"/>
              </w:rPr>
              <w:t>責任</w:t>
            </w:r>
            <w:r w:rsidR="00A4111E">
              <w:rPr>
                <w:rFonts w:hint="eastAsia"/>
              </w:rPr>
              <w:t>、</w:t>
            </w:r>
            <w:r>
              <w:rPr>
                <w:rFonts w:hint="eastAsia"/>
              </w:rPr>
              <w:t>参画などに対する意欲をもち</w:t>
            </w:r>
            <w:r w:rsidR="00A4111E">
              <w:rPr>
                <w:rFonts w:hint="eastAsia"/>
              </w:rPr>
              <w:t>、</w:t>
            </w:r>
            <w:r>
              <w:rPr>
                <w:rFonts w:hint="eastAsia"/>
              </w:rPr>
              <w:t xml:space="preserve">健康・安全を確保して学習に主体的に取り組もうとする。　</w:t>
            </w:r>
          </w:p>
        </w:tc>
        <w:tc>
          <w:tcPr>
            <w:tcW w:w="2100" w:type="dxa"/>
            <w:gridSpan w:val="2"/>
          </w:tcPr>
          <w:p w:rsidR="00A153E3" w:rsidRPr="00DF72FC" w:rsidRDefault="00DF72FC" w:rsidP="00DF72FC">
            <w:pPr>
              <w:ind w:firstLineChars="100" w:firstLine="163"/>
            </w:pPr>
            <w:r>
              <w:rPr>
                <w:rFonts w:hint="eastAsia"/>
              </w:rPr>
              <w:t>生涯にわたる豊かなスポーツライフの実現を目指して</w:t>
            </w:r>
            <w:r w:rsidR="00A4111E">
              <w:rPr>
                <w:rFonts w:hint="eastAsia"/>
              </w:rPr>
              <w:t>、</w:t>
            </w:r>
            <w:r>
              <w:rPr>
                <w:rFonts w:hint="eastAsia"/>
              </w:rPr>
              <w:t>自己や仲間の課題に応じた運動を継続するための取り組み方を工夫している。また</w:t>
            </w:r>
            <w:r w:rsidR="00A4111E">
              <w:rPr>
                <w:rFonts w:hint="eastAsia"/>
              </w:rPr>
              <w:t>、</w:t>
            </w:r>
            <w:r>
              <w:rPr>
                <w:rFonts w:hint="eastAsia"/>
              </w:rPr>
              <w:t xml:space="preserve">自己や仲間の状況に応じて体力を高めるための運動を継続するための計画を工夫　している。　　　　　</w:t>
            </w:r>
          </w:p>
        </w:tc>
        <w:tc>
          <w:tcPr>
            <w:tcW w:w="2100" w:type="dxa"/>
          </w:tcPr>
          <w:p w:rsidR="00A153E3" w:rsidRPr="00490234" w:rsidRDefault="00DF72FC" w:rsidP="00DF72FC">
            <w:pPr>
              <w:ind w:firstLineChars="100" w:firstLine="163"/>
            </w:pPr>
            <w:r>
              <w:rPr>
                <w:rFonts w:hint="eastAsia"/>
              </w:rPr>
              <w:t>運動の合理的な実践を通して</w:t>
            </w:r>
            <w:r w:rsidR="00A4111E">
              <w:rPr>
                <w:rFonts w:hint="eastAsia"/>
              </w:rPr>
              <w:t>、</w:t>
            </w:r>
            <w:r>
              <w:rPr>
                <w:rFonts w:hint="eastAsia"/>
              </w:rPr>
              <w:t>運動の特性に応じて勝敗を競ったり</w:t>
            </w:r>
            <w:r w:rsidR="00A4111E">
              <w:rPr>
                <w:rFonts w:hint="eastAsia"/>
              </w:rPr>
              <w:t>、</w:t>
            </w:r>
            <w:r>
              <w:rPr>
                <w:rFonts w:hint="eastAsia"/>
              </w:rPr>
              <w:t>攻防を展開したり</w:t>
            </w:r>
            <w:r w:rsidR="00A4111E">
              <w:rPr>
                <w:rFonts w:hint="eastAsia"/>
              </w:rPr>
              <w:t>、</w:t>
            </w:r>
            <w:r>
              <w:rPr>
                <w:rFonts w:hint="eastAsia"/>
              </w:rPr>
              <w:t xml:space="preserve">表現したり　するための各領域の運動の特性に応じた段階的な技能を身に付けている。　　　</w:t>
            </w:r>
          </w:p>
        </w:tc>
        <w:tc>
          <w:tcPr>
            <w:tcW w:w="2100" w:type="dxa"/>
            <w:gridSpan w:val="2"/>
          </w:tcPr>
          <w:p w:rsidR="00A153E3" w:rsidRPr="00490234" w:rsidRDefault="00DF72FC" w:rsidP="00DF72FC">
            <w:pPr>
              <w:ind w:firstLineChars="100" w:firstLine="163"/>
            </w:pPr>
            <w:r>
              <w:rPr>
                <w:rFonts w:hint="eastAsia"/>
              </w:rPr>
              <w:t>選択した運動の技術　（技）の名称や行い方</w:t>
            </w:r>
            <w:r w:rsidR="00A4111E">
              <w:rPr>
                <w:rFonts w:hint="eastAsia"/>
              </w:rPr>
              <w:t>、</w:t>
            </w:r>
            <w:r>
              <w:rPr>
                <w:rFonts w:hint="eastAsia"/>
              </w:rPr>
              <w:t>体力の高め方</w:t>
            </w:r>
            <w:r w:rsidR="00A4111E">
              <w:rPr>
                <w:rFonts w:hint="eastAsia"/>
              </w:rPr>
              <w:t>、</w:t>
            </w:r>
            <w:r>
              <w:rPr>
                <w:rFonts w:hint="eastAsia"/>
              </w:rPr>
              <w:t>課題解決の方法</w:t>
            </w:r>
            <w:r w:rsidR="00A4111E">
              <w:rPr>
                <w:rFonts w:hint="eastAsia"/>
              </w:rPr>
              <w:t>、</w:t>
            </w:r>
            <w:r>
              <w:rPr>
                <w:rFonts w:hint="eastAsia"/>
              </w:rPr>
              <w:t>練習や発表の仕方</w:t>
            </w:r>
            <w:r w:rsidR="00A4111E">
              <w:rPr>
                <w:rFonts w:hint="eastAsia"/>
              </w:rPr>
              <w:t>、</w:t>
            </w:r>
            <w:r>
              <w:rPr>
                <w:rFonts w:hint="eastAsia"/>
              </w:rPr>
              <w:t>スポーツを行う際の健　康・安全の確保の仕</w:t>
            </w:r>
            <w:r>
              <w:rPr>
                <w:rFonts w:hint="eastAsia"/>
              </w:rPr>
              <w:t xml:space="preserve"> </w:t>
            </w:r>
            <w:r>
              <w:rPr>
                <w:rFonts w:hint="eastAsia"/>
              </w:rPr>
              <w:t>方についての具体的な方法</w:t>
            </w:r>
            <w:r w:rsidR="00A4111E">
              <w:rPr>
                <w:rFonts w:hint="eastAsia"/>
              </w:rPr>
              <w:t>、</w:t>
            </w:r>
            <w:r>
              <w:rPr>
                <w:rFonts w:hint="eastAsia"/>
              </w:rPr>
              <w:t>スポーツの歴史</w:t>
            </w:r>
            <w:r w:rsidR="00A4111E">
              <w:rPr>
                <w:rFonts w:hint="eastAsia"/>
              </w:rPr>
              <w:t>、</w:t>
            </w:r>
            <w:r>
              <w:rPr>
                <w:rFonts w:hint="eastAsia"/>
              </w:rPr>
              <w:t>文化的特性や現代のスポーツの特　徴</w:t>
            </w:r>
            <w:r w:rsidR="00A4111E">
              <w:rPr>
                <w:rFonts w:hint="eastAsia"/>
              </w:rPr>
              <w:t>、</w:t>
            </w:r>
            <w:r>
              <w:rPr>
                <w:rFonts w:hint="eastAsia"/>
              </w:rPr>
              <w:t>運動やスポーツの効果的な学習の仕方及び豊かなスポーツライフの設計の仕方を理解している。</w:t>
            </w:r>
          </w:p>
        </w:tc>
      </w:tr>
    </w:tbl>
    <w:p w:rsidR="00A153E3" w:rsidRDefault="00A153E3"/>
    <w:p w:rsidR="00A153E3" w:rsidRDefault="000728C3">
      <w:pPr>
        <w:widowControl/>
        <w:jc w:val="left"/>
      </w:pPr>
      <w:r>
        <w:br w:type="page"/>
      </w:r>
    </w:p>
    <w:p w:rsidR="00A153E3" w:rsidRPr="005557BB" w:rsidRDefault="000728C3">
      <w:pPr>
        <w:jc w:val="center"/>
        <w:rPr>
          <w:rFonts w:asciiTheme="minorEastAsia" w:hAnsiTheme="minorEastAsia"/>
          <w:sz w:val="36"/>
        </w:rPr>
      </w:pPr>
      <w:r w:rsidRPr="005557BB">
        <w:rPr>
          <w:rFonts w:asciiTheme="minorEastAsia" w:hAnsiTheme="minorEastAsia" w:hint="eastAsia"/>
          <w:kern w:val="0"/>
          <w:sz w:val="36"/>
        </w:rPr>
        <w:lastRenderedPageBreak/>
        <w:t>第 １ 学 期 学 習 指 導 計 画</w:t>
      </w:r>
    </w:p>
    <w:tbl>
      <w:tblPr>
        <w:tblStyle w:val="a9"/>
        <w:tblW w:w="9781" w:type="dxa"/>
        <w:tblInd w:w="108" w:type="dxa"/>
        <w:tblLayout w:type="fixed"/>
        <w:tblLook w:val="0600"/>
      </w:tblPr>
      <w:tblGrid>
        <w:gridCol w:w="489"/>
        <w:gridCol w:w="911"/>
        <w:gridCol w:w="719"/>
        <w:gridCol w:w="2608"/>
        <w:gridCol w:w="382"/>
        <w:gridCol w:w="383"/>
        <w:gridCol w:w="382"/>
        <w:gridCol w:w="383"/>
        <w:gridCol w:w="1968"/>
        <w:gridCol w:w="658"/>
        <w:gridCol w:w="473"/>
        <w:gridCol w:w="425"/>
      </w:tblGrid>
      <w:tr w:rsidR="00A153E3" w:rsidRPr="005557BB" w:rsidTr="006C6287">
        <w:trPr>
          <w:trHeight w:val="360"/>
        </w:trPr>
        <w:tc>
          <w:tcPr>
            <w:tcW w:w="489"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月</w:t>
            </w:r>
          </w:p>
        </w:tc>
        <w:tc>
          <w:tcPr>
            <w:tcW w:w="1630" w:type="dxa"/>
            <w:gridSpan w:val="2"/>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学習項目</w:t>
            </w:r>
          </w:p>
        </w:tc>
        <w:tc>
          <w:tcPr>
            <w:tcW w:w="2608"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学習内容や学習活動</w:t>
            </w:r>
          </w:p>
        </w:tc>
        <w:tc>
          <w:tcPr>
            <w:tcW w:w="1530" w:type="dxa"/>
            <w:gridSpan w:val="4"/>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評価の観点</w:t>
            </w:r>
          </w:p>
        </w:tc>
        <w:tc>
          <w:tcPr>
            <w:tcW w:w="2626" w:type="dxa"/>
            <w:gridSpan w:val="2"/>
            <w:vMerge w:val="restart"/>
            <w:vAlign w:val="center"/>
          </w:tcPr>
          <w:p w:rsidR="00A153E3" w:rsidRPr="005557BB" w:rsidRDefault="00AD752D" w:rsidP="00AD752D">
            <w:pPr>
              <w:jc w:val="center"/>
              <w:rPr>
                <w:rFonts w:asciiTheme="minorEastAsia" w:hAnsiTheme="minorEastAsia"/>
              </w:rPr>
            </w:pPr>
            <w:r w:rsidRPr="005557BB">
              <w:rPr>
                <w:rFonts w:asciiTheme="minorEastAsia" w:hAnsiTheme="minorEastAsia" w:hint="eastAsia"/>
              </w:rPr>
              <w:t>主な</w:t>
            </w:r>
            <w:r w:rsidR="000728C3" w:rsidRPr="005557BB">
              <w:rPr>
                <w:rFonts w:asciiTheme="minorEastAsia" w:hAnsiTheme="minorEastAsia" w:hint="eastAsia"/>
              </w:rPr>
              <w:t>評価規準（評価</w:t>
            </w:r>
            <w:r w:rsidRPr="005557BB">
              <w:rPr>
                <w:rFonts w:asciiTheme="minorEastAsia" w:hAnsiTheme="minorEastAsia" w:hint="eastAsia"/>
              </w:rPr>
              <w:t>の材料等</w:t>
            </w:r>
            <w:r w:rsidR="000728C3" w:rsidRPr="005557BB">
              <w:rPr>
                <w:rFonts w:asciiTheme="minorEastAsia" w:hAnsiTheme="minorEastAsia" w:hint="eastAsia"/>
              </w:rPr>
              <w:t>）</w:t>
            </w:r>
          </w:p>
        </w:tc>
        <w:tc>
          <w:tcPr>
            <w:tcW w:w="473" w:type="dxa"/>
            <w:vMerge w:val="restart"/>
            <w:vAlign w:val="center"/>
          </w:tcPr>
          <w:p w:rsidR="00A153E3" w:rsidRPr="005557BB" w:rsidRDefault="000728C3">
            <w:pPr>
              <w:spacing w:line="200" w:lineRule="exact"/>
              <w:jc w:val="center"/>
              <w:rPr>
                <w:rFonts w:asciiTheme="minorEastAsia" w:hAnsiTheme="minorEastAsia"/>
              </w:rPr>
            </w:pPr>
            <w:r w:rsidRPr="005557BB">
              <w:rPr>
                <w:rFonts w:asciiTheme="minorEastAsia" w:hAnsiTheme="minorEastAsia" w:hint="eastAsia"/>
              </w:rPr>
              <w:t>予定時数</w:t>
            </w:r>
          </w:p>
        </w:tc>
        <w:tc>
          <w:tcPr>
            <w:tcW w:w="425" w:type="dxa"/>
            <w:vMerge w:val="restart"/>
            <w:vAlign w:val="center"/>
          </w:tcPr>
          <w:p w:rsidR="00A153E3" w:rsidRPr="005557BB" w:rsidRDefault="000728C3">
            <w:pPr>
              <w:spacing w:line="200" w:lineRule="exact"/>
              <w:jc w:val="center"/>
              <w:rPr>
                <w:rFonts w:asciiTheme="minorEastAsia" w:hAnsiTheme="minorEastAsia"/>
              </w:rPr>
            </w:pPr>
            <w:r w:rsidRPr="005557BB">
              <w:rPr>
                <w:rFonts w:asciiTheme="minorEastAsia" w:hAnsiTheme="minorEastAsia" w:hint="eastAsia"/>
              </w:rPr>
              <w:t>実施時数</w:t>
            </w:r>
          </w:p>
        </w:tc>
      </w:tr>
      <w:tr w:rsidR="00A153E3" w:rsidRPr="005557BB" w:rsidTr="006C6287">
        <w:tc>
          <w:tcPr>
            <w:tcW w:w="489" w:type="dxa"/>
            <w:vMerge/>
            <w:tcBorders>
              <w:bottom w:val="single" w:sz="4" w:space="0" w:color="auto"/>
            </w:tcBorders>
          </w:tcPr>
          <w:p w:rsidR="00A153E3" w:rsidRPr="005557BB" w:rsidRDefault="00A153E3">
            <w:pPr>
              <w:jc w:val="center"/>
              <w:rPr>
                <w:rFonts w:asciiTheme="minorEastAsia" w:hAnsiTheme="minorEastAsia"/>
              </w:rPr>
            </w:pPr>
          </w:p>
        </w:tc>
        <w:tc>
          <w:tcPr>
            <w:tcW w:w="1630" w:type="dxa"/>
            <w:gridSpan w:val="2"/>
            <w:vMerge/>
          </w:tcPr>
          <w:p w:rsidR="00A153E3" w:rsidRPr="005557BB" w:rsidRDefault="00A153E3">
            <w:pPr>
              <w:rPr>
                <w:rFonts w:asciiTheme="minorEastAsia" w:hAnsiTheme="minorEastAsia"/>
              </w:rPr>
            </w:pPr>
          </w:p>
        </w:tc>
        <w:tc>
          <w:tcPr>
            <w:tcW w:w="2608" w:type="dxa"/>
            <w:vMerge/>
          </w:tcPr>
          <w:p w:rsidR="00A153E3" w:rsidRPr="005557BB" w:rsidRDefault="00A153E3">
            <w:pPr>
              <w:rPr>
                <w:rFonts w:asciiTheme="minorEastAsia" w:hAnsiTheme="minorEastAsia"/>
              </w:rPr>
            </w:pPr>
          </w:p>
        </w:tc>
        <w:tc>
          <w:tcPr>
            <w:tcW w:w="382"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関</w:t>
            </w:r>
          </w:p>
        </w:tc>
        <w:tc>
          <w:tcPr>
            <w:tcW w:w="383"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思</w:t>
            </w:r>
          </w:p>
        </w:tc>
        <w:tc>
          <w:tcPr>
            <w:tcW w:w="382"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技</w:t>
            </w:r>
          </w:p>
        </w:tc>
        <w:tc>
          <w:tcPr>
            <w:tcW w:w="383"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知</w:t>
            </w:r>
          </w:p>
        </w:tc>
        <w:tc>
          <w:tcPr>
            <w:tcW w:w="2626" w:type="dxa"/>
            <w:gridSpan w:val="2"/>
            <w:vMerge/>
            <w:tcBorders>
              <w:bottom w:val="dotted" w:sz="4" w:space="0" w:color="auto"/>
            </w:tcBorders>
          </w:tcPr>
          <w:p w:rsidR="00A153E3" w:rsidRPr="005557BB" w:rsidRDefault="00A153E3">
            <w:pPr>
              <w:rPr>
                <w:rFonts w:asciiTheme="minorEastAsia" w:hAnsiTheme="minorEastAsia"/>
              </w:rPr>
            </w:pPr>
          </w:p>
        </w:tc>
        <w:tc>
          <w:tcPr>
            <w:tcW w:w="473" w:type="dxa"/>
            <w:vMerge/>
            <w:tcBorders>
              <w:bottom w:val="dotted" w:sz="4" w:space="0" w:color="auto"/>
            </w:tcBorders>
          </w:tcPr>
          <w:p w:rsidR="00A153E3" w:rsidRPr="005557BB" w:rsidRDefault="00A153E3">
            <w:pPr>
              <w:rPr>
                <w:rFonts w:asciiTheme="minorEastAsia" w:hAnsiTheme="minorEastAsia"/>
              </w:rPr>
            </w:pPr>
          </w:p>
        </w:tc>
        <w:tc>
          <w:tcPr>
            <w:tcW w:w="425" w:type="dxa"/>
            <w:vMerge/>
            <w:tcBorders>
              <w:bottom w:val="dotted" w:sz="4" w:space="0" w:color="auto"/>
            </w:tcBorders>
          </w:tcPr>
          <w:p w:rsidR="00A153E3" w:rsidRPr="005557BB" w:rsidRDefault="00A153E3">
            <w:pPr>
              <w:rPr>
                <w:rFonts w:asciiTheme="minorEastAsia" w:hAnsiTheme="minorEastAsia"/>
              </w:rPr>
            </w:pPr>
          </w:p>
        </w:tc>
      </w:tr>
      <w:tr w:rsidR="006C6287" w:rsidRPr="005557BB" w:rsidTr="006C6287">
        <w:trPr>
          <w:trHeight w:val="11047"/>
        </w:trPr>
        <w:tc>
          <w:tcPr>
            <w:tcW w:w="489" w:type="dxa"/>
            <w:vMerge w:val="restart"/>
            <w:tcBorders>
              <w:bottom w:val="single" w:sz="4" w:space="0" w:color="auto"/>
            </w:tcBorders>
          </w:tcPr>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４</w:t>
            </w: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５</w:t>
            </w: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６</w:t>
            </w: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７</w:t>
            </w:r>
          </w:p>
          <w:p w:rsidR="006C6287" w:rsidRPr="005557BB" w:rsidRDefault="006C6287">
            <w:pPr>
              <w:jc w:val="center"/>
              <w:rPr>
                <w:rFonts w:asciiTheme="minorEastAsia" w:hAnsiTheme="minorEastAsia"/>
              </w:rPr>
            </w:pPr>
          </w:p>
        </w:tc>
        <w:tc>
          <w:tcPr>
            <w:tcW w:w="1630" w:type="dxa"/>
            <w:gridSpan w:val="2"/>
            <w:vMerge w:val="restart"/>
          </w:tcPr>
          <w:p w:rsidR="006C6287" w:rsidRPr="005557BB" w:rsidRDefault="006C6287" w:rsidP="008367DE">
            <w:pPr>
              <w:rPr>
                <w:rFonts w:asciiTheme="minorEastAsia" w:hAnsiTheme="minorEastAsia"/>
              </w:rPr>
            </w:pPr>
          </w:p>
          <w:p w:rsidR="006C6287" w:rsidRPr="005557BB" w:rsidRDefault="006C6287" w:rsidP="008367DE">
            <w:pPr>
              <w:rPr>
                <w:rFonts w:asciiTheme="minorEastAsia" w:hAnsiTheme="minorEastAsia"/>
              </w:rPr>
            </w:pPr>
            <w:r w:rsidRPr="005557BB">
              <w:rPr>
                <w:rFonts w:asciiTheme="minorEastAsia" w:hAnsiTheme="minorEastAsia" w:hint="eastAsia"/>
              </w:rPr>
              <w:t>A　体つくり運動</w:t>
            </w:r>
          </w:p>
          <w:p w:rsidR="006C6287" w:rsidRPr="005557BB" w:rsidRDefault="006C6287" w:rsidP="00D46168">
            <w:pPr>
              <w:ind w:left="124" w:hangingChars="76" w:hanging="124"/>
              <w:rPr>
                <w:rFonts w:asciiTheme="minorEastAsia" w:hAnsiTheme="minorEastAsia"/>
                <w:szCs w:val="18"/>
              </w:rPr>
            </w:pPr>
          </w:p>
          <w:p w:rsidR="006C6287" w:rsidRPr="005557BB" w:rsidRDefault="006C6287" w:rsidP="00D46168">
            <w:pPr>
              <w:ind w:left="124" w:hangingChars="76" w:hanging="124"/>
              <w:rPr>
                <w:rFonts w:asciiTheme="minorEastAsia" w:hAnsiTheme="minorEastAsia"/>
                <w:szCs w:val="18"/>
              </w:rPr>
            </w:pPr>
            <w:r w:rsidRPr="005557BB">
              <w:rPr>
                <w:rFonts w:asciiTheme="minorEastAsia" w:hAnsiTheme="minorEastAsia" w:hint="eastAsia"/>
                <w:szCs w:val="18"/>
              </w:rPr>
              <w:t>ｱ体ほぐしの運動</w:t>
            </w:r>
          </w:p>
          <w:p w:rsidR="006C6287" w:rsidRPr="005557BB" w:rsidRDefault="006C6287" w:rsidP="00D46168">
            <w:pPr>
              <w:ind w:left="124" w:hangingChars="76" w:hanging="124"/>
              <w:rPr>
                <w:rFonts w:asciiTheme="minorEastAsia" w:hAnsiTheme="minorEastAsia"/>
                <w:szCs w:val="18"/>
              </w:rPr>
            </w:pPr>
            <w:r w:rsidRPr="005557BB">
              <w:rPr>
                <w:rFonts w:asciiTheme="minorEastAsia" w:hAnsiTheme="minorEastAsia" w:cs="MS-Mincho" w:hint="eastAsia"/>
                <w:kern w:val="0"/>
                <w:szCs w:val="18"/>
              </w:rPr>
              <w:t>（入学年次）</w:t>
            </w:r>
          </w:p>
          <w:p w:rsidR="006C6287" w:rsidRPr="005557BB" w:rsidRDefault="006C6287" w:rsidP="00D46168">
            <w:pPr>
              <w:ind w:left="124" w:hangingChars="76" w:hanging="124"/>
              <w:rPr>
                <w:rFonts w:asciiTheme="minorEastAsia" w:hAnsiTheme="minorEastAsia"/>
                <w:szCs w:val="18"/>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D46168">
            <w:pPr>
              <w:rPr>
                <w:rFonts w:asciiTheme="minorEastAsia" w:hAnsiTheme="minorEastAsia"/>
              </w:rPr>
            </w:pPr>
            <w:r w:rsidRPr="005557BB">
              <w:rPr>
                <w:rFonts w:asciiTheme="minorEastAsia" w:hAnsiTheme="minorEastAsia" w:hint="eastAsia"/>
              </w:rPr>
              <w:t>C陸上競技</w:t>
            </w:r>
          </w:p>
          <w:p w:rsidR="006C6287" w:rsidRPr="005557BB" w:rsidRDefault="006C6287" w:rsidP="00D46168">
            <w:pPr>
              <w:ind w:left="124" w:hangingChars="76" w:hanging="124"/>
              <w:rPr>
                <w:rFonts w:asciiTheme="minorEastAsia" w:hAnsiTheme="minorEastAsia"/>
                <w:szCs w:val="18"/>
              </w:rPr>
            </w:pPr>
            <w:r w:rsidRPr="005557BB">
              <w:rPr>
                <w:rFonts w:asciiTheme="minorEastAsia" w:hAnsiTheme="minorEastAsia" w:hint="eastAsia"/>
                <w:szCs w:val="18"/>
              </w:rPr>
              <w:t>ｱ 競走</w:t>
            </w:r>
          </w:p>
          <w:p w:rsidR="006C6287" w:rsidRPr="005557BB" w:rsidRDefault="006C6287" w:rsidP="00D46168">
            <w:pPr>
              <w:ind w:left="124" w:hangingChars="76" w:hanging="124"/>
              <w:rPr>
                <w:rFonts w:asciiTheme="minorEastAsia" w:hAnsiTheme="minorEastAsia" w:cs="MS-Mincho"/>
                <w:kern w:val="0"/>
                <w:szCs w:val="18"/>
              </w:rPr>
            </w:pPr>
            <w:r w:rsidRPr="005557BB">
              <w:rPr>
                <w:rFonts w:asciiTheme="minorEastAsia" w:hAnsiTheme="minorEastAsia" w:cs="MS-Mincho" w:hint="eastAsia"/>
                <w:kern w:val="0"/>
                <w:szCs w:val="18"/>
              </w:rPr>
              <w:t>(1)短距離走・リレー（入学年次）</w:t>
            </w: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cs="MS-Mincho"/>
                <w:kern w:val="0"/>
                <w:szCs w:val="18"/>
              </w:rPr>
            </w:pPr>
          </w:p>
          <w:p w:rsidR="006C6287" w:rsidRPr="005557BB" w:rsidRDefault="006C6287" w:rsidP="00D46168">
            <w:pPr>
              <w:ind w:left="124" w:hangingChars="76" w:hanging="124"/>
              <w:rPr>
                <w:rFonts w:asciiTheme="minorEastAsia" w:hAnsiTheme="minorEastAsia"/>
                <w:szCs w:val="18"/>
              </w:rPr>
            </w:pPr>
          </w:p>
          <w:p w:rsidR="006C6287" w:rsidRPr="005557BB" w:rsidRDefault="006C6287" w:rsidP="00D46168">
            <w:pPr>
              <w:rPr>
                <w:rFonts w:asciiTheme="minorEastAsia" w:hAnsiTheme="minorEastAsia"/>
                <w:szCs w:val="18"/>
              </w:rPr>
            </w:pPr>
            <w:r w:rsidRPr="005557BB">
              <w:rPr>
                <w:rFonts w:asciiTheme="minorEastAsia" w:hAnsiTheme="minorEastAsia" w:cs="MS-Mincho"/>
                <w:kern w:val="0"/>
                <w:szCs w:val="18"/>
              </w:rPr>
              <w:t xml:space="preserve">(3) </w:t>
            </w:r>
            <w:r w:rsidRPr="005557BB">
              <w:rPr>
                <w:rFonts w:asciiTheme="minorEastAsia" w:hAnsiTheme="minorEastAsia" w:cs="MS-Mincho" w:hint="eastAsia"/>
                <w:kern w:val="0"/>
                <w:szCs w:val="18"/>
              </w:rPr>
              <w:t>ハードル走</w:t>
            </w:r>
          </w:p>
          <w:p w:rsidR="006C6287" w:rsidRPr="005557BB" w:rsidRDefault="006C6287" w:rsidP="00D46168">
            <w:pPr>
              <w:rPr>
                <w:rFonts w:asciiTheme="minorEastAsia" w:hAnsiTheme="minorEastAsia" w:cs="MS-Mincho"/>
                <w:kern w:val="0"/>
                <w:szCs w:val="18"/>
              </w:rPr>
            </w:pPr>
            <w:r w:rsidRPr="005557BB">
              <w:rPr>
                <w:rFonts w:asciiTheme="minorEastAsia" w:hAnsiTheme="minorEastAsia" w:cs="MS-Mincho" w:hint="eastAsia"/>
                <w:kern w:val="0"/>
                <w:szCs w:val="18"/>
              </w:rPr>
              <w:t>（入学年次）</w:t>
            </w: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6C6287" w:rsidRPr="005557BB" w:rsidRDefault="006C6287" w:rsidP="00D46168">
            <w:pPr>
              <w:rPr>
                <w:rFonts w:asciiTheme="minorEastAsia" w:hAnsiTheme="minorEastAsia" w:cs="MS-Mincho"/>
                <w:kern w:val="0"/>
                <w:szCs w:val="18"/>
              </w:rPr>
            </w:pPr>
          </w:p>
          <w:p w:rsidR="002964E7" w:rsidRPr="005557BB" w:rsidRDefault="002964E7" w:rsidP="00D46168">
            <w:pPr>
              <w:rPr>
                <w:rFonts w:asciiTheme="minorEastAsia" w:hAnsiTheme="minorEastAsia"/>
                <w:szCs w:val="18"/>
              </w:rPr>
            </w:pPr>
          </w:p>
          <w:p w:rsidR="006C6287" w:rsidRPr="005557BB" w:rsidRDefault="006C6287" w:rsidP="00D46168">
            <w:pPr>
              <w:rPr>
                <w:rFonts w:asciiTheme="minorEastAsia" w:hAnsiTheme="minorEastAsia"/>
                <w:szCs w:val="18"/>
              </w:rPr>
            </w:pPr>
            <w:r w:rsidRPr="005557BB">
              <w:rPr>
                <w:rFonts w:asciiTheme="minorEastAsia" w:hAnsiTheme="minorEastAsia" w:hint="eastAsia"/>
                <w:szCs w:val="18"/>
              </w:rPr>
              <w:t>ｲ 跳躍</w:t>
            </w:r>
          </w:p>
          <w:p w:rsidR="006C6287" w:rsidRPr="005557BB" w:rsidRDefault="006C6287" w:rsidP="00D46168">
            <w:pPr>
              <w:rPr>
                <w:rFonts w:asciiTheme="minorEastAsia" w:hAnsiTheme="minorEastAsia"/>
                <w:szCs w:val="18"/>
              </w:rPr>
            </w:pPr>
            <w:r w:rsidRPr="005557BB">
              <w:rPr>
                <w:rFonts w:asciiTheme="minorEastAsia" w:hAnsiTheme="minorEastAsia" w:cs="MS-Mincho"/>
                <w:kern w:val="0"/>
                <w:szCs w:val="18"/>
              </w:rPr>
              <w:t xml:space="preserve">(1) </w:t>
            </w:r>
            <w:r w:rsidRPr="005557BB">
              <w:rPr>
                <w:rFonts w:asciiTheme="minorEastAsia" w:hAnsiTheme="minorEastAsia" w:cs="MS-Mincho" w:hint="eastAsia"/>
                <w:kern w:val="0"/>
                <w:szCs w:val="18"/>
              </w:rPr>
              <w:t>走り幅跳び</w:t>
            </w:r>
          </w:p>
          <w:p w:rsidR="006C6287" w:rsidRPr="005557BB" w:rsidRDefault="006C6287" w:rsidP="00D46168">
            <w:pPr>
              <w:ind w:left="124" w:hangingChars="76" w:hanging="124"/>
              <w:rPr>
                <w:rFonts w:asciiTheme="minorEastAsia" w:hAnsiTheme="minorEastAsia"/>
                <w:szCs w:val="18"/>
              </w:rPr>
            </w:pPr>
            <w:r w:rsidRPr="005557BB">
              <w:rPr>
                <w:rFonts w:asciiTheme="minorEastAsia" w:hAnsiTheme="minorEastAsia" w:cs="MS-Mincho" w:hint="eastAsia"/>
                <w:kern w:val="0"/>
                <w:szCs w:val="18"/>
              </w:rPr>
              <w:t>（入学年次）</w: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Default="006C6287" w:rsidP="00D46168">
            <w:pPr>
              <w:rPr>
                <w:rFonts w:asciiTheme="minorEastAsia" w:hAnsiTheme="minorEastAsia"/>
              </w:rPr>
            </w:pPr>
          </w:p>
          <w:p w:rsidR="002964E7" w:rsidRDefault="002964E7" w:rsidP="00D46168">
            <w:pPr>
              <w:rPr>
                <w:rFonts w:asciiTheme="minorEastAsia" w:hAnsiTheme="minorEastAsia"/>
              </w:rPr>
            </w:pPr>
          </w:p>
          <w:p w:rsidR="002964E7" w:rsidRPr="005557BB" w:rsidRDefault="002964E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651196">
            <w:pPr>
              <w:rPr>
                <w:rFonts w:asciiTheme="minorEastAsia" w:hAnsiTheme="minorEastAsia"/>
                <w:szCs w:val="18"/>
              </w:rPr>
            </w:pPr>
            <w:r w:rsidRPr="005557BB">
              <w:rPr>
                <w:rFonts w:asciiTheme="minorEastAsia" w:hAnsiTheme="minorEastAsia" w:cs="MS-Gothic" w:hint="eastAsia"/>
                <w:kern w:val="0"/>
                <w:szCs w:val="18"/>
              </w:rPr>
              <w:t>Ｄ</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水泳</w:t>
            </w:r>
          </w:p>
          <w:p w:rsidR="006C6287" w:rsidRPr="005557BB" w:rsidRDefault="006C6287" w:rsidP="00651196">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(1)泳法</w:t>
            </w:r>
          </w:p>
          <w:p w:rsidR="006C6287" w:rsidRPr="005557BB" w:rsidRDefault="006C6287" w:rsidP="00651196">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ｱ　クロール</w:t>
            </w:r>
          </w:p>
          <w:p w:rsidR="006C6287" w:rsidRPr="005557BB" w:rsidRDefault="006C6287" w:rsidP="00651196">
            <w:pPr>
              <w:ind w:left="124" w:hangingChars="76" w:hanging="124"/>
              <w:jc w:val="left"/>
              <w:rPr>
                <w:rFonts w:asciiTheme="minorEastAsia" w:hAnsiTheme="minorEastAsia" w:cs="MS-Mincho"/>
                <w:kern w:val="0"/>
                <w:szCs w:val="18"/>
              </w:rPr>
            </w:pPr>
          </w:p>
          <w:p w:rsidR="006C6287" w:rsidRPr="005557BB" w:rsidRDefault="006C6287" w:rsidP="00651196">
            <w:pPr>
              <w:jc w:val="left"/>
              <w:rPr>
                <w:rFonts w:asciiTheme="minorEastAsia" w:hAnsiTheme="minorEastAsia" w:cs="MS-Mincho"/>
                <w:kern w:val="0"/>
                <w:szCs w:val="18"/>
              </w:rPr>
            </w:pPr>
          </w:p>
          <w:p w:rsidR="006C6287" w:rsidRPr="005557BB" w:rsidRDefault="006C6287" w:rsidP="00651196">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ｲ　平泳ぎ</w:t>
            </w:r>
          </w:p>
          <w:p w:rsidR="006C6287" w:rsidRPr="005557BB" w:rsidRDefault="006C6287" w:rsidP="00651196">
            <w:pPr>
              <w:ind w:left="124" w:hangingChars="76" w:hanging="124"/>
              <w:jc w:val="left"/>
              <w:rPr>
                <w:rFonts w:asciiTheme="minorEastAsia" w:hAnsiTheme="minorEastAsia" w:cs="MS-Mincho"/>
                <w:kern w:val="0"/>
                <w:szCs w:val="18"/>
              </w:rPr>
            </w:pPr>
          </w:p>
          <w:p w:rsidR="006C6287" w:rsidRPr="005557BB" w:rsidRDefault="006C6287" w:rsidP="00651196">
            <w:pPr>
              <w:jc w:val="left"/>
              <w:rPr>
                <w:rFonts w:asciiTheme="minorEastAsia" w:hAnsiTheme="minorEastAsia" w:cs="MS-Mincho"/>
                <w:kern w:val="0"/>
                <w:szCs w:val="18"/>
              </w:rPr>
            </w:pPr>
          </w:p>
          <w:p w:rsidR="006C6287" w:rsidRPr="005557BB" w:rsidRDefault="006C6287" w:rsidP="00651196">
            <w:pPr>
              <w:jc w:val="left"/>
              <w:rPr>
                <w:rFonts w:asciiTheme="minorEastAsia" w:hAnsiTheme="minorEastAsia" w:cs="MS-Mincho"/>
                <w:kern w:val="0"/>
                <w:szCs w:val="18"/>
              </w:rPr>
            </w:pPr>
          </w:p>
          <w:p w:rsidR="006C6287" w:rsidRPr="005557BB" w:rsidRDefault="006C6287" w:rsidP="00651196">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ｳ　背泳ぎ</w:t>
            </w:r>
          </w:p>
          <w:p w:rsidR="006C6287" w:rsidRPr="005557BB" w:rsidRDefault="006C6287" w:rsidP="00651196">
            <w:pPr>
              <w:jc w:val="left"/>
              <w:rPr>
                <w:rFonts w:asciiTheme="minorEastAsia" w:hAnsiTheme="minorEastAsia" w:cs="MS-Mincho"/>
                <w:kern w:val="0"/>
                <w:szCs w:val="18"/>
              </w:rPr>
            </w:pPr>
          </w:p>
          <w:p w:rsidR="006C6287" w:rsidRPr="005557BB" w:rsidRDefault="006C6287" w:rsidP="00651196">
            <w:pPr>
              <w:jc w:val="left"/>
              <w:rPr>
                <w:rFonts w:asciiTheme="minorEastAsia" w:hAnsiTheme="minorEastAsia" w:cs="MS-Mincho"/>
                <w:kern w:val="0"/>
                <w:szCs w:val="18"/>
              </w:rPr>
            </w:pPr>
          </w:p>
          <w:p w:rsidR="006C6287" w:rsidRPr="005557BB" w:rsidRDefault="006C6287" w:rsidP="00651196">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ｴ　ﾊﾞﾀﾌﾗｲ</w:t>
            </w:r>
          </w:p>
          <w:p w:rsidR="006C6287" w:rsidRPr="005557BB" w:rsidRDefault="006C6287" w:rsidP="00651196">
            <w:pPr>
              <w:ind w:left="124" w:hangingChars="76" w:hanging="124"/>
              <w:jc w:val="left"/>
              <w:rPr>
                <w:rFonts w:asciiTheme="minorEastAsia" w:hAnsiTheme="minorEastAsia" w:cs="MS-Mincho"/>
                <w:kern w:val="0"/>
                <w:szCs w:val="18"/>
              </w:rPr>
            </w:pPr>
          </w:p>
          <w:p w:rsidR="006C6287" w:rsidRPr="005557BB" w:rsidRDefault="006C6287" w:rsidP="00651196">
            <w:pPr>
              <w:ind w:left="124" w:hangingChars="76" w:hanging="124"/>
              <w:jc w:val="left"/>
              <w:rPr>
                <w:rFonts w:asciiTheme="minorEastAsia" w:hAnsiTheme="minorEastAsia" w:cs="MS-Mincho"/>
                <w:kern w:val="0"/>
                <w:szCs w:val="18"/>
              </w:rPr>
            </w:pPr>
          </w:p>
          <w:p w:rsidR="006C6287" w:rsidRPr="005557BB" w:rsidRDefault="006C6287" w:rsidP="00651196">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ｵ　複数の泳法で長く泳ぐ</w:t>
            </w:r>
          </w:p>
          <w:p w:rsidR="006C6287" w:rsidRPr="005557BB" w:rsidRDefault="006C6287" w:rsidP="00651196">
            <w:pPr>
              <w:ind w:left="124" w:hangingChars="76" w:hanging="124"/>
              <w:jc w:val="left"/>
              <w:rPr>
                <w:rFonts w:asciiTheme="minorEastAsia" w:hAnsiTheme="minorEastAsia" w:cs="MS-Mincho"/>
                <w:kern w:val="0"/>
                <w:szCs w:val="18"/>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7E1DC6">
            <w:pPr>
              <w:rPr>
                <w:rFonts w:asciiTheme="minorEastAsia" w:hAnsiTheme="minorEastAsia" w:cs="MS-Gothic"/>
                <w:kern w:val="0"/>
                <w:szCs w:val="18"/>
              </w:rPr>
            </w:pPr>
            <w:r w:rsidRPr="005557BB">
              <w:rPr>
                <w:rFonts w:asciiTheme="minorEastAsia" w:hAnsiTheme="minorEastAsia" w:cs="MS-Gothic" w:hint="eastAsia"/>
                <w:kern w:val="0"/>
                <w:szCs w:val="18"/>
              </w:rPr>
              <w:t>Ｆ</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武道</w:t>
            </w:r>
          </w:p>
          <w:p w:rsidR="006C6287" w:rsidRPr="005557BB" w:rsidRDefault="006C6287" w:rsidP="007E1DC6">
            <w:pPr>
              <w:ind w:left="124" w:hangingChars="76" w:hanging="124"/>
              <w:jc w:val="left"/>
              <w:rPr>
                <w:rFonts w:asciiTheme="minorEastAsia" w:hAnsiTheme="minorEastAsia" w:cs="MS-Mincho"/>
                <w:kern w:val="0"/>
                <w:szCs w:val="18"/>
              </w:rPr>
            </w:pPr>
            <w:r w:rsidRPr="005557BB">
              <w:rPr>
                <w:rFonts w:asciiTheme="minorEastAsia" w:hAnsiTheme="minorEastAsia" w:cs="MS-Mincho"/>
                <w:kern w:val="0"/>
                <w:szCs w:val="18"/>
              </w:rPr>
              <w:t xml:space="preserve">(1) </w:t>
            </w:r>
            <w:r w:rsidRPr="005557BB">
              <w:rPr>
                <w:rFonts w:asciiTheme="minorEastAsia" w:hAnsiTheme="minorEastAsia" w:cs="MS-Mincho" w:hint="eastAsia"/>
                <w:kern w:val="0"/>
                <w:szCs w:val="18"/>
              </w:rPr>
              <w:t>柔道</w:t>
            </w:r>
          </w:p>
          <w:p w:rsidR="006C6287" w:rsidRPr="005557BB" w:rsidRDefault="006C6287" w:rsidP="007E1DC6">
            <w:pPr>
              <w:rPr>
                <w:rFonts w:asciiTheme="minorEastAsia" w:hAnsiTheme="minorEastAsia" w:cs="MS-Gothic"/>
                <w:kern w:val="0"/>
                <w:szCs w:val="18"/>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3C5B8A">
            <w:pPr>
              <w:rPr>
                <w:rFonts w:asciiTheme="minorEastAsia" w:hAnsiTheme="minorEastAsia" w:cs="MS-Gothic"/>
                <w:kern w:val="0"/>
                <w:szCs w:val="18"/>
              </w:rPr>
            </w:pPr>
            <w:r w:rsidRPr="005557BB">
              <w:rPr>
                <w:rFonts w:asciiTheme="minorEastAsia" w:hAnsiTheme="minorEastAsia" w:cs="MS-Gothic" w:hint="eastAsia"/>
                <w:kern w:val="0"/>
                <w:szCs w:val="18"/>
              </w:rPr>
              <w:t>Ｅ</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球技</w:t>
            </w:r>
          </w:p>
          <w:p w:rsidR="006C6287" w:rsidRPr="005557BB" w:rsidRDefault="006C6287" w:rsidP="003C5B8A">
            <w:pPr>
              <w:jc w:val="left"/>
              <w:rPr>
                <w:rFonts w:asciiTheme="minorEastAsia" w:hAnsiTheme="minorEastAsia" w:cs="MS-Mincho"/>
                <w:kern w:val="0"/>
                <w:szCs w:val="18"/>
              </w:rPr>
            </w:pPr>
            <w:r w:rsidRPr="005557BB">
              <w:rPr>
                <w:rFonts w:asciiTheme="minorEastAsia" w:hAnsiTheme="minorEastAsia" w:cs="MS-Mincho" w:hint="eastAsia"/>
                <w:kern w:val="0"/>
                <w:sz w:val="20"/>
              </w:rPr>
              <w:t>ｱ</w:t>
            </w:r>
            <w:r w:rsidRPr="005557BB">
              <w:rPr>
                <w:rFonts w:asciiTheme="minorEastAsia" w:hAnsiTheme="minorEastAsia" w:cs="MS-Mincho" w:hint="eastAsia"/>
                <w:kern w:val="0"/>
                <w:szCs w:val="18"/>
              </w:rPr>
              <w:t xml:space="preserve">　　ゴール型</w:t>
            </w:r>
          </w:p>
          <w:p w:rsidR="006C6287" w:rsidRPr="005557BB" w:rsidRDefault="006C6287" w:rsidP="003C5B8A">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バスケットボール</w:t>
            </w:r>
          </w:p>
          <w:p w:rsidR="006C6287" w:rsidRPr="005557BB" w:rsidRDefault="006C6287" w:rsidP="003C5B8A">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サッカー</w:t>
            </w: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D46168">
            <w:pPr>
              <w:rPr>
                <w:rFonts w:asciiTheme="minorEastAsia" w:hAnsiTheme="minorEastAsia"/>
              </w:rPr>
            </w:pPr>
          </w:p>
          <w:p w:rsidR="006C6287" w:rsidRPr="005557BB" w:rsidRDefault="006C6287" w:rsidP="00F63825">
            <w:pPr>
              <w:rPr>
                <w:rFonts w:asciiTheme="minorEastAsia" w:hAnsiTheme="minorEastAsia"/>
              </w:rPr>
            </w:pPr>
          </w:p>
        </w:tc>
        <w:tc>
          <w:tcPr>
            <w:tcW w:w="2608" w:type="dxa"/>
            <w:vMerge w:val="restart"/>
          </w:tcPr>
          <w:p w:rsidR="006C6287" w:rsidRPr="005557BB" w:rsidRDefault="006C6287" w:rsidP="00612C15">
            <w:pPr>
              <w:autoSpaceDE w:val="0"/>
              <w:autoSpaceDN w:val="0"/>
              <w:adjustRightInd w:val="0"/>
              <w:snapToGrid w:val="0"/>
              <w:ind w:leftChars="-4" w:left="-7" w:firstLineChars="104" w:firstLine="191"/>
              <w:jc w:val="left"/>
              <w:rPr>
                <w:rFonts w:asciiTheme="minorEastAsia" w:hAnsiTheme="minorEastAsia" w:cs="MS-Mincho"/>
                <w:kern w:val="0"/>
                <w:sz w:val="20"/>
              </w:rPr>
            </w:pPr>
            <w:r w:rsidRPr="005557BB">
              <w:rPr>
                <w:rFonts w:asciiTheme="minorEastAsia" w:hAnsiTheme="minorEastAsia" w:cs="MS-Mincho" w:hint="eastAsia"/>
                <w:kern w:val="0"/>
                <w:sz w:val="20"/>
              </w:rPr>
              <w:lastRenderedPageBreak/>
              <w:t>心と体は互いに影響して変化することに気付き、心や体の状態に応じて調子を整えるために運動をしたり、仲間と積極的に交流するための運動を行う。</w:t>
            </w:r>
          </w:p>
          <w:p w:rsidR="006C6287" w:rsidRPr="005557BB" w:rsidRDefault="006C6287" w:rsidP="005557BB">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・のびのびとした動作で用具などを用いた運動を行うこと。</w:t>
            </w:r>
          </w:p>
          <w:p w:rsidR="006C6287" w:rsidRPr="005557BB" w:rsidRDefault="006C6287" w:rsidP="005557BB">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・リズムに乗って心が弾むような運動を行うこと。</w:t>
            </w:r>
          </w:p>
          <w:p w:rsidR="006C6287" w:rsidRPr="005557BB" w:rsidRDefault="006C6287" w:rsidP="005557BB">
            <w:pPr>
              <w:autoSpaceDE w:val="0"/>
              <w:autoSpaceDN w:val="0"/>
              <w:adjustRightInd w:val="0"/>
              <w:snapToGrid w:val="0"/>
              <w:ind w:left="143" w:hangingChars="100" w:hanging="143"/>
              <w:rPr>
                <w:rFonts w:asciiTheme="minorEastAsia" w:hAnsiTheme="minorEastAsia" w:cs="MS-Mincho"/>
                <w:kern w:val="0"/>
                <w:sz w:val="16"/>
                <w:szCs w:val="16"/>
              </w:rPr>
            </w:pPr>
            <w:r w:rsidRPr="005557BB">
              <w:rPr>
                <w:rFonts w:asciiTheme="minorEastAsia" w:hAnsiTheme="minorEastAsia" w:cs="MS-Mincho" w:hint="eastAsia"/>
                <w:kern w:val="0"/>
                <w:sz w:val="16"/>
                <w:szCs w:val="16"/>
              </w:rPr>
              <w:t>・いろいろな条件で，歩いたり走ったり跳びはねたりする運動を行うこと。</w:t>
            </w:r>
          </w:p>
          <w:p w:rsidR="006C6287" w:rsidRPr="005557BB" w:rsidRDefault="006C6287" w:rsidP="005557BB">
            <w:pPr>
              <w:autoSpaceDE w:val="0"/>
              <w:autoSpaceDN w:val="0"/>
              <w:adjustRightInd w:val="0"/>
              <w:snapToGrid w:val="0"/>
              <w:ind w:leftChars="-4" w:left="136"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・仲間と動きを合わせたり，対応したりする運動を行うこと。</w:t>
            </w:r>
          </w:p>
          <w:p w:rsidR="006C6287" w:rsidRPr="005557BB" w:rsidRDefault="006C6287" w:rsidP="00D46168">
            <w:pPr>
              <w:rPr>
                <w:rFonts w:asciiTheme="minorEastAsia" w:hAnsiTheme="minorEastAsia"/>
                <w:sz w:val="16"/>
                <w:szCs w:val="16"/>
              </w:rPr>
            </w:pPr>
            <w:r w:rsidRPr="005557BB">
              <w:rPr>
                <w:rFonts w:asciiTheme="minorEastAsia" w:hAnsiTheme="minorEastAsia" w:hint="eastAsia"/>
                <w:sz w:val="16"/>
                <w:szCs w:val="16"/>
              </w:rPr>
              <w:t>・柔軟性を高める運動</w:t>
            </w:r>
          </w:p>
          <w:p w:rsidR="006C6287" w:rsidRPr="005557BB" w:rsidRDefault="006C6287" w:rsidP="008367DE">
            <w:pPr>
              <w:rPr>
                <w:rFonts w:asciiTheme="minorEastAsia" w:hAnsiTheme="minorEastAsia"/>
                <w:sz w:val="16"/>
                <w:szCs w:val="16"/>
              </w:rPr>
            </w:pPr>
            <w:r w:rsidRPr="005557BB">
              <w:rPr>
                <w:rFonts w:asciiTheme="minorEastAsia" w:hAnsiTheme="minorEastAsia" w:hint="eastAsia"/>
                <w:sz w:val="16"/>
                <w:szCs w:val="16"/>
              </w:rPr>
              <w:t>・調整力を高める運動</w:t>
            </w:r>
          </w:p>
          <w:p w:rsidR="006C6287" w:rsidRPr="005557BB" w:rsidRDefault="006C6287" w:rsidP="008367DE">
            <w:pPr>
              <w:rPr>
                <w:rFonts w:asciiTheme="minorEastAsia" w:hAnsiTheme="minorEastAsia"/>
                <w:b/>
                <w:szCs w:val="18"/>
              </w:rPr>
            </w:pPr>
          </w:p>
          <w:p w:rsidR="006C6287" w:rsidRPr="005557BB" w:rsidRDefault="006C6287" w:rsidP="00D46168">
            <w:pPr>
              <w:autoSpaceDE w:val="0"/>
              <w:autoSpaceDN w:val="0"/>
              <w:adjustRightInd w:val="0"/>
              <w:snapToGrid w:val="0"/>
              <w:ind w:left="164" w:hangingChars="100" w:hanging="164"/>
              <w:jc w:val="left"/>
              <w:rPr>
                <w:rFonts w:asciiTheme="minorEastAsia" w:hAnsiTheme="minorEastAsia" w:cs="MS-Mincho"/>
                <w:b/>
                <w:kern w:val="0"/>
                <w:szCs w:val="18"/>
              </w:rPr>
            </w:pPr>
            <w:r w:rsidRPr="005557BB">
              <w:rPr>
                <w:rFonts w:asciiTheme="minorEastAsia" w:hAnsiTheme="minorEastAsia" w:cs="MS-Mincho" w:hint="eastAsia"/>
                <w:b/>
                <w:kern w:val="0"/>
                <w:szCs w:val="18"/>
              </w:rPr>
              <w:t>陸上競技のなかで２種目を選択</w:t>
            </w:r>
          </w:p>
          <w:p w:rsidR="006C6287" w:rsidRPr="005557BB" w:rsidRDefault="006C6287" w:rsidP="00D46168">
            <w:pPr>
              <w:autoSpaceDE w:val="0"/>
              <w:autoSpaceDN w:val="0"/>
              <w:adjustRightInd w:val="0"/>
              <w:snapToGrid w:val="0"/>
              <w:ind w:leftChars="-5" w:left="-8"/>
              <w:jc w:val="left"/>
              <w:rPr>
                <w:rFonts w:asciiTheme="minorEastAsia" w:hAnsiTheme="minorEastAsia" w:cs="MS-Mincho"/>
                <w:kern w:val="0"/>
                <w:sz w:val="20"/>
              </w:rPr>
            </w:pPr>
            <w:r w:rsidRPr="005557BB">
              <w:rPr>
                <w:rFonts w:asciiTheme="minorEastAsia" w:hAnsiTheme="minorEastAsia" w:cs="MS-Mincho" w:hint="eastAsia"/>
                <w:kern w:val="0"/>
                <w:sz w:val="20"/>
              </w:rPr>
              <w:t>(1)スタートダッシュから加速に伴って動きを変化させ、滑らかにほぼ定速で走る区間につなげることができる。</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・スタートダッシュでは地面を力強くキックして、徐々に上体を起こしていき加速すること。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・後半でスピードが著しく低下しないよう、力みのないリズミカルな動きで走ること。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・リレーでは、次走者のスピードが十分に高まったところでバトンの受け渡しをすること。</w:t>
            </w:r>
          </w:p>
          <w:p w:rsidR="006C6287" w:rsidRPr="005557BB" w:rsidRDefault="006C6287" w:rsidP="00D46168">
            <w:pPr>
              <w:autoSpaceDE w:val="0"/>
              <w:autoSpaceDN w:val="0"/>
              <w:adjustRightInd w:val="0"/>
              <w:snapToGrid w:val="0"/>
              <w:jc w:val="left"/>
              <w:rPr>
                <w:rFonts w:asciiTheme="minorEastAsia" w:hAnsiTheme="minorEastAsia" w:cs="MS-Mincho"/>
                <w:kern w:val="0"/>
                <w:sz w:val="20"/>
              </w:rPr>
            </w:pPr>
            <w:r w:rsidRPr="005557BB">
              <w:rPr>
                <w:rFonts w:asciiTheme="minorEastAsia" w:hAnsiTheme="minorEastAsia" w:cs="MS-Mincho" w:hint="eastAsia"/>
                <w:kern w:val="0"/>
                <w:sz w:val="20"/>
              </w:rPr>
              <w:t>(3)インターバルのスピードを維持して勢いよく低くハードルを走り越すことができる。</w:t>
            </w:r>
          </w:p>
          <w:p w:rsidR="006C6287" w:rsidRPr="005557BB" w:rsidRDefault="006C6287" w:rsidP="00D46168">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・スタートダッシュから１台目のハードルを勢いよく走り越すこと。</w:t>
            </w:r>
          </w:p>
          <w:p w:rsidR="006C6287" w:rsidRPr="005557BB" w:rsidRDefault="006C6287" w:rsidP="00D46168">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・遠くから踏み切り、振り上げ脚をまっすぐに振り上げ、ハードルを低く走り越すこと。</w:t>
            </w:r>
          </w:p>
          <w:p w:rsidR="006C6287" w:rsidRDefault="006C6287" w:rsidP="00D46168">
            <w:pPr>
              <w:autoSpaceDE w:val="0"/>
              <w:autoSpaceDN w:val="0"/>
              <w:adjustRightInd w:val="0"/>
              <w:snapToGrid w:val="0"/>
              <w:ind w:leftChars="-4" w:left="144" w:hangingChars="105" w:hanging="151"/>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・インターバルでは、３～５歩のリズムを最後のハードルまで維持して走ること。</w:t>
            </w:r>
          </w:p>
          <w:p w:rsidR="002964E7" w:rsidRPr="005557BB" w:rsidRDefault="002964E7" w:rsidP="00D46168">
            <w:pPr>
              <w:autoSpaceDE w:val="0"/>
              <w:autoSpaceDN w:val="0"/>
              <w:adjustRightInd w:val="0"/>
              <w:snapToGrid w:val="0"/>
              <w:ind w:leftChars="-4" w:left="144" w:hangingChars="105" w:hanging="151"/>
              <w:jc w:val="left"/>
              <w:rPr>
                <w:rFonts w:asciiTheme="minorEastAsia" w:hAnsiTheme="minorEastAsia" w:cs="MS-Mincho"/>
                <w:kern w:val="0"/>
                <w:sz w:val="16"/>
                <w:szCs w:val="16"/>
              </w:rPr>
            </w:pPr>
          </w:p>
          <w:p w:rsidR="006C6287" w:rsidRPr="005557BB" w:rsidRDefault="006C6287" w:rsidP="00D46168">
            <w:pPr>
              <w:autoSpaceDE w:val="0"/>
              <w:autoSpaceDN w:val="0"/>
              <w:adjustRightInd w:val="0"/>
              <w:snapToGrid w:val="0"/>
              <w:jc w:val="left"/>
              <w:rPr>
                <w:rFonts w:asciiTheme="minorEastAsia" w:hAnsiTheme="minorEastAsia" w:cs="MS-Mincho"/>
                <w:kern w:val="0"/>
                <w:sz w:val="20"/>
              </w:rPr>
            </w:pPr>
            <w:r w:rsidRPr="005557BB">
              <w:rPr>
                <w:rFonts w:asciiTheme="minorEastAsia" w:hAnsiTheme="minorEastAsia" w:cs="MS-Mincho" w:hint="eastAsia"/>
                <w:kern w:val="0"/>
                <w:sz w:val="20"/>
              </w:rPr>
              <w:t>ｲ(1)スピードに乗った速い助走から適切な角度で跳び出すために地面を強くキックすることができる。</w:t>
            </w:r>
          </w:p>
          <w:p w:rsidR="006C6287" w:rsidRPr="005557BB" w:rsidRDefault="006C6287" w:rsidP="0073414E">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・踏み切り前３～４歩からリズムアップして踏み切りに移ること。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・踏み切りでは上体を起こして、地面を踏みつけるようにキックし、振り上げ脚を素早く引き上げること。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・かがみ跳びやそり跳びなどの空間動作からの流れの中で、脚を前に投げ出す着地動作をとること。</w:t>
            </w:r>
          </w:p>
          <w:p w:rsidR="006C6287" w:rsidRPr="005557BB" w:rsidRDefault="00674220" w:rsidP="00D46168">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lastRenderedPageBreak/>
              <w:t>○</w:t>
            </w:r>
            <w:r w:rsidR="006C6287" w:rsidRPr="005557BB">
              <w:rPr>
                <w:rFonts w:asciiTheme="minorEastAsia" w:hAnsiTheme="minorEastAsia" w:cs="MS-Mincho" w:hint="eastAsia"/>
                <w:kern w:val="0"/>
                <w:sz w:val="20"/>
              </w:rPr>
              <w:t>自己の課題と体調に応じて適切な練習方法を選ぶことができる。</w:t>
            </w:r>
          </w:p>
          <w:p w:rsidR="006C6287" w:rsidRPr="005557BB" w:rsidRDefault="00674220" w:rsidP="00D46168">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6C6287" w:rsidRPr="005557BB">
              <w:rPr>
                <w:rFonts w:asciiTheme="minorEastAsia" w:hAnsiTheme="minorEastAsia" w:cs="MS-Mincho" w:hint="eastAsia"/>
                <w:kern w:val="0"/>
                <w:sz w:val="20"/>
              </w:rPr>
              <w:t>陸上競技を継続して楽しむための自己に適したかかわり方を見付けることができる。</w:t>
            </w:r>
          </w:p>
          <w:p w:rsidR="006C6287" w:rsidRPr="00674220" w:rsidRDefault="006C6287" w:rsidP="008367DE">
            <w:pPr>
              <w:rPr>
                <w:rFonts w:asciiTheme="minorEastAsia" w:hAnsiTheme="minorEastAsia"/>
                <w:b/>
                <w:szCs w:val="18"/>
              </w:rPr>
            </w:pPr>
          </w:p>
          <w:p w:rsidR="006C6287" w:rsidRPr="005557BB" w:rsidRDefault="00672BB9" w:rsidP="00651196">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kern w:val="0"/>
                <w:sz w:val="16"/>
                <w:szCs w:val="16"/>
              </w:rPr>
              <w:fldChar w:fldCharType="begin"/>
            </w:r>
            <w:r w:rsidR="006C6287" w:rsidRPr="005557BB">
              <w:rPr>
                <w:rFonts w:asciiTheme="minorEastAsia" w:hAnsiTheme="minorEastAsia" w:cs="MS-Mincho"/>
                <w:kern w:val="0"/>
                <w:sz w:val="16"/>
                <w:szCs w:val="16"/>
              </w:rPr>
              <w:instrText xml:space="preserve"> </w:instrText>
            </w:r>
            <w:r w:rsidR="006C6287" w:rsidRPr="005557BB">
              <w:rPr>
                <w:rFonts w:asciiTheme="minorEastAsia" w:hAnsiTheme="minorEastAsia" w:cs="MS-Mincho" w:hint="eastAsia"/>
                <w:kern w:val="0"/>
                <w:sz w:val="16"/>
                <w:szCs w:val="16"/>
              </w:rPr>
              <w:instrText>eq \o\ac(</w:instrText>
            </w:r>
            <w:r w:rsidR="006C6287" w:rsidRPr="005557BB">
              <w:rPr>
                <w:rFonts w:asciiTheme="minorEastAsia" w:hAnsiTheme="minorEastAsia" w:cs="MS-Mincho" w:hint="eastAsia"/>
                <w:kern w:val="0"/>
                <w:position w:val="-3"/>
                <w:sz w:val="16"/>
                <w:szCs w:val="16"/>
              </w:rPr>
              <w:instrText>○</w:instrText>
            </w:r>
            <w:r w:rsidR="006C6287" w:rsidRPr="005557BB">
              <w:rPr>
                <w:rFonts w:asciiTheme="minorEastAsia" w:hAnsiTheme="minorEastAsia" w:cs="MS-Mincho" w:hint="eastAsia"/>
                <w:kern w:val="0"/>
                <w:sz w:val="16"/>
                <w:szCs w:val="16"/>
              </w:rPr>
              <w:instrText>,ｱ)</w:instrText>
            </w:r>
            <w:r w:rsidRPr="005557BB">
              <w:rPr>
                <w:rFonts w:asciiTheme="minorEastAsia" w:hAnsiTheme="minorEastAsia" w:cs="MS-Mincho"/>
                <w:kern w:val="0"/>
                <w:sz w:val="16"/>
                <w:szCs w:val="16"/>
              </w:rPr>
              <w:fldChar w:fldCharType="end"/>
            </w:r>
            <w:r w:rsidR="006C6287" w:rsidRPr="005557BB">
              <w:rPr>
                <w:rFonts w:asciiTheme="minorEastAsia" w:hAnsiTheme="minorEastAsia" w:cs="MS-Mincho" w:hint="eastAsia"/>
                <w:kern w:val="0"/>
                <w:sz w:val="16"/>
                <w:szCs w:val="16"/>
              </w:rPr>
              <w:t>プルとキックのタイミングに合わせて呼吸を行いローリングをしながら、キックにより水平姿勢を保つことで水の抵抗を小さくし、さらに、キックを推進力にも生かしながら、１回のプルで大きく前進する動作ができる。</w:t>
            </w:r>
          </w:p>
          <w:p w:rsidR="006C6287" w:rsidRPr="005557BB" w:rsidRDefault="006C6287" w:rsidP="00651196">
            <w:pPr>
              <w:autoSpaceDE w:val="0"/>
              <w:autoSpaceDN w:val="0"/>
              <w:adjustRightInd w:val="0"/>
              <w:snapToGrid w:val="0"/>
              <w:jc w:val="left"/>
              <w:rPr>
                <w:rFonts w:asciiTheme="minorEastAsia" w:hAnsiTheme="minorEastAsia" w:cs="MS-Mincho"/>
                <w:kern w:val="0"/>
                <w:sz w:val="16"/>
                <w:szCs w:val="16"/>
              </w:rPr>
            </w:pPr>
          </w:p>
          <w:p w:rsidR="006C6287" w:rsidRPr="005557BB" w:rsidRDefault="00672BB9" w:rsidP="00651196">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kern w:val="0"/>
                <w:sz w:val="16"/>
                <w:szCs w:val="16"/>
              </w:rPr>
              <w:fldChar w:fldCharType="begin"/>
            </w:r>
            <w:r w:rsidR="006C6287" w:rsidRPr="005557BB">
              <w:rPr>
                <w:rFonts w:asciiTheme="minorEastAsia" w:hAnsiTheme="minorEastAsia" w:cs="MS-Mincho"/>
                <w:kern w:val="0"/>
                <w:sz w:val="16"/>
                <w:szCs w:val="16"/>
              </w:rPr>
              <w:instrText xml:space="preserve"> </w:instrText>
            </w:r>
            <w:r w:rsidR="006C6287" w:rsidRPr="005557BB">
              <w:rPr>
                <w:rFonts w:asciiTheme="minorEastAsia" w:hAnsiTheme="minorEastAsia" w:cs="MS-Mincho" w:hint="eastAsia"/>
                <w:kern w:val="0"/>
                <w:sz w:val="16"/>
                <w:szCs w:val="16"/>
              </w:rPr>
              <w:instrText>eq \o\ac(</w:instrText>
            </w:r>
            <w:r w:rsidR="006C6287" w:rsidRPr="005557BB">
              <w:rPr>
                <w:rFonts w:asciiTheme="minorEastAsia" w:hAnsiTheme="minorEastAsia" w:cs="MS-Mincho" w:hint="eastAsia"/>
                <w:kern w:val="0"/>
                <w:position w:val="-3"/>
                <w:sz w:val="16"/>
                <w:szCs w:val="16"/>
              </w:rPr>
              <w:instrText>○</w:instrText>
            </w:r>
            <w:r w:rsidR="006C6287" w:rsidRPr="005557BB">
              <w:rPr>
                <w:rFonts w:asciiTheme="minorEastAsia" w:hAnsiTheme="minorEastAsia" w:cs="MS-Mincho" w:hint="eastAsia"/>
                <w:kern w:val="0"/>
                <w:sz w:val="16"/>
                <w:szCs w:val="16"/>
              </w:rPr>
              <w:instrText>,ｲ)</w:instrText>
            </w:r>
            <w:r w:rsidRPr="005557BB">
              <w:rPr>
                <w:rFonts w:asciiTheme="minorEastAsia" w:hAnsiTheme="minorEastAsia" w:cs="MS-Mincho"/>
                <w:kern w:val="0"/>
                <w:sz w:val="16"/>
                <w:szCs w:val="16"/>
              </w:rPr>
              <w:fldChar w:fldCharType="end"/>
            </w:r>
            <w:r w:rsidR="006C6287" w:rsidRPr="005557BB">
              <w:rPr>
                <w:rFonts w:asciiTheme="minorEastAsia" w:hAnsiTheme="minorEastAsia" w:cs="MS-Mincho" w:hint="eastAsia"/>
                <w:kern w:val="0"/>
                <w:sz w:val="16"/>
                <w:szCs w:val="16"/>
              </w:rPr>
              <w:t>プルとキックのタイミングに合わせて呼吸１回ごとに大きなキック時にグライド姿勢を保つことで水の抵抗を小さくし、大きく前進する動作ができる。</w:t>
            </w:r>
          </w:p>
          <w:p w:rsidR="006C6287" w:rsidRPr="005557BB" w:rsidRDefault="006C6287" w:rsidP="00651196">
            <w:pPr>
              <w:autoSpaceDE w:val="0"/>
              <w:autoSpaceDN w:val="0"/>
              <w:adjustRightInd w:val="0"/>
              <w:snapToGrid w:val="0"/>
              <w:jc w:val="left"/>
              <w:rPr>
                <w:rFonts w:asciiTheme="minorEastAsia" w:hAnsiTheme="minorEastAsia" w:cs="MS-Mincho"/>
                <w:kern w:val="0"/>
                <w:sz w:val="16"/>
                <w:szCs w:val="16"/>
              </w:rPr>
            </w:pPr>
          </w:p>
          <w:p w:rsidR="006C6287" w:rsidRPr="005557BB" w:rsidRDefault="00672BB9" w:rsidP="00651196">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kern w:val="0"/>
                <w:sz w:val="16"/>
                <w:szCs w:val="16"/>
              </w:rPr>
              <w:fldChar w:fldCharType="begin"/>
            </w:r>
            <w:r w:rsidR="006C6287" w:rsidRPr="005557BB">
              <w:rPr>
                <w:rFonts w:asciiTheme="minorEastAsia" w:hAnsiTheme="minorEastAsia" w:cs="MS-Mincho"/>
                <w:kern w:val="0"/>
                <w:sz w:val="16"/>
                <w:szCs w:val="16"/>
              </w:rPr>
              <w:instrText xml:space="preserve"> </w:instrText>
            </w:r>
            <w:r w:rsidR="006C6287" w:rsidRPr="005557BB">
              <w:rPr>
                <w:rFonts w:asciiTheme="minorEastAsia" w:hAnsiTheme="minorEastAsia" w:cs="MS-Mincho" w:hint="eastAsia"/>
                <w:kern w:val="0"/>
                <w:sz w:val="16"/>
                <w:szCs w:val="16"/>
              </w:rPr>
              <w:instrText>eq \o\ac(</w:instrText>
            </w:r>
            <w:r w:rsidR="006C6287" w:rsidRPr="005557BB">
              <w:rPr>
                <w:rFonts w:asciiTheme="minorEastAsia" w:hAnsiTheme="minorEastAsia" w:cs="MS-Mincho" w:hint="eastAsia"/>
                <w:kern w:val="0"/>
                <w:position w:val="-3"/>
                <w:sz w:val="16"/>
                <w:szCs w:val="16"/>
              </w:rPr>
              <w:instrText>○</w:instrText>
            </w:r>
            <w:r w:rsidR="006C6287" w:rsidRPr="005557BB">
              <w:rPr>
                <w:rFonts w:asciiTheme="minorEastAsia" w:hAnsiTheme="minorEastAsia" w:cs="MS-Mincho" w:hint="eastAsia"/>
                <w:kern w:val="0"/>
                <w:sz w:val="16"/>
                <w:szCs w:val="16"/>
              </w:rPr>
              <w:instrText>,ｳ)</w:instrText>
            </w:r>
            <w:r w:rsidRPr="005557BB">
              <w:rPr>
                <w:rFonts w:asciiTheme="minorEastAsia" w:hAnsiTheme="minorEastAsia" w:cs="MS-Mincho"/>
                <w:kern w:val="0"/>
                <w:sz w:val="16"/>
                <w:szCs w:val="16"/>
              </w:rPr>
              <w:fldChar w:fldCharType="end"/>
            </w:r>
            <w:r w:rsidR="006C6287" w:rsidRPr="005557BB">
              <w:rPr>
                <w:rFonts w:asciiTheme="minorEastAsia" w:hAnsiTheme="minorEastAsia" w:cs="MS-Mincho" w:hint="eastAsia"/>
                <w:kern w:val="0"/>
                <w:sz w:val="16"/>
                <w:szCs w:val="16"/>
              </w:rPr>
              <w:t>プルとキックのタイミングに合わせて呼吸を行い、伸びのある泳ぎができる。</w:t>
            </w:r>
          </w:p>
          <w:p w:rsidR="006C6287" w:rsidRPr="005557BB" w:rsidRDefault="006C6287" w:rsidP="00651196">
            <w:pPr>
              <w:autoSpaceDE w:val="0"/>
              <w:autoSpaceDN w:val="0"/>
              <w:adjustRightInd w:val="0"/>
              <w:snapToGrid w:val="0"/>
              <w:jc w:val="left"/>
              <w:rPr>
                <w:rFonts w:asciiTheme="minorEastAsia" w:hAnsiTheme="minorEastAsia" w:cs="MS-Mincho"/>
                <w:kern w:val="0"/>
                <w:sz w:val="16"/>
                <w:szCs w:val="16"/>
              </w:rPr>
            </w:pPr>
          </w:p>
          <w:p w:rsidR="006C6287" w:rsidRPr="005557BB" w:rsidRDefault="00672BB9" w:rsidP="00651196">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kern w:val="0"/>
                <w:sz w:val="16"/>
                <w:szCs w:val="16"/>
              </w:rPr>
              <w:fldChar w:fldCharType="begin"/>
            </w:r>
            <w:r w:rsidR="006C6287" w:rsidRPr="005557BB">
              <w:rPr>
                <w:rFonts w:asciiTheme="minorEastAsia" w:hAnsiTheme="minorEastAsia" w:cs="MS-Mincho"/>
                <w:kern w:val="0"/>
                <w:sz w:val="16"/>
                <w:szCs w:val="16"/>
              </w:rPr>
              <w:instrText xml:space="preserve"> </w:instrText>
            </w:r>
            <w:r w:rsidR="006C6287" w:rsidRPr="005557BB">
              <w:rPr>
                <w:rFonts w:asciiTheme="minorEastAsia" w:hAnsiTheme="minorEastAsia" w:cs="MS-Mincho" w:hint="eastAsia"/>
                <w:kern w:val="0"/>
                <w:sz w:val="16"/>
                <w:szCs w:val="16"/>
              </w:rPr>
              <w:instrText>eq \o\ac(</w:instrText>
            </w:r>
            <w:r w:rsidR="006C6287" w:rsidRPr="005557BB">
              <w:rPr>
                <w:rFonts w:asciiTheme="minorEastAsia" w:hAnsiTheme="minorEastAsia" w:cs="MS-Mincho" w:hint="eastAsia"/>
                <w:kern w:val="0"/>
                <w:position w:val="-3"/>
                <w:sz w:val="16"/>
                <w:szCs w:val="16"/>
              </w:rPr>
              <w:instrText>○</w:instrText>
            </w:r>
            <w:r w:rsidR="006C6287" w:rsidRPr="005557BB">
              <w:rPr>
                <w:rFonts w:asciiTheme="minorEastAsia" w:hAnsiTheme="minorEastAsia" w:cs="MS-Mincho" w:hint="eastAsia"/>
                <w:kern w:val="0"/>
                <w:sz w:val="16"/>
                <w:szCs w:val="16"/>
              </w:rPr>
              <w:instrText>,ｴ)</w:instrText>
            </w:r>
            <w:r w:rsidRPr="005557BB">
              <w:rPr>
                <w:rFonts w:asciiTheme="minorEastAsia" w:hAnsiTheme="minorEastAsia" w:cs="MS-Mincho"/>
                <w:kern w:val="0"/>
                <w:sz w:val="16"/>
                <w:szCs w:val="16"/>
              </w:rPr>
              <w:fldChar w:fldCharType="end"/>
            </w:r>
            <w:r w:rsidR="006C6287" w:rsidRPr="005557BB">
              <w:rPr>
                <w:rFonts w:asciiTheme="minorEastAsia" w:hAnsiTheme="minorEastAsia" w:cs="MS-Mincho" w:hint="eastAsia"/>
                <w:kern w:val="0"/>
                <w:sz w:val="16"/>
                <w:szCs w:val="16"/>
              </w:rPr>
              <w:t>プルとキックのタイミングに合わせて呼吸１回ごとに大きな伸びのある泳ぎができる</w:t>
            </w:r>
          </w:p>
          <w:p w:rsidR="006C6287" w:rsidRPr="005557BB" w:rsidRDefault="006C6287" w:rsidP="00651196">
            <w:pPr>
              <w:autoSpaceDE w:val="0"/>
              <w:autoSpaceDN w:val="0"/>
              <w:adjustRightInd w:val="0"/>
              <w:snapToGrid w:val="0"/>
              <w:jc w:val="left"/>
              <w:rPr>
                <w:rFonts w:asciiTheme="minorEastAsia" w:hAnsiTheme="minorEastAsia" w:cs="MS-Mincho"/>
                <w:kern w:val="0"/>
                <w:sz w:val="16"/>
                <w:szCs w:val="16"/>
              </w:rPr>
            </w:pPr>
          </w:p>
          <w:p w:rsidR="006C6287" w:rsidRPr="005557BB" w:rsidRDefault="00672BB9" w:rsidP="00651196">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kern w:val="0"/>
                <w:sz w:val="16"/>
                <w:szCs w:val="16"/>
              </w:rPr>
              <w:fldChar w:fldCharType="begin"/>
            </w:r>
            <w:r w:rsidR="006C6287" w:rsidRPr="005557BB">
              <w:rPr>
                <w:rFonts w:asciiTheme="minorEastAsia" w:hAnsiTheme="minorEastAsia" w:cs="MS-Mincho"/>
                <w:kern w:val="0"/>
                <w:sz w:val="16"/>
                <w:szCs w:val="16"/>
              </w:rPr>
              <w:instrText xml:space="preserve"> </w:instrText>
            </w:r>
            <w:r w:rsidR="006C6287" w:rsidRPr="005557BB">
              <w:rPr>
                <w:rFonts w:asciiTheme="minorEastAsia" w:hAnsiTheme="minorEastAsia" w:cs="MS-Mincho" w:hint="eastAsia"/>
                <w:kern w:val="0"/>
                <w:sz w:val="16"/>
                <w:szCs w:val="16"/>
              </w:rPr>
              <w:instrText>eq \o\ac(</w:instrText>
            </w:r>
            <w:r w:rsidR="006C6287" w:rsidRPr="005557BB">
              <w:rPr>
                <w:rFonts w:asciiTheme="minorEastAsia" w:hAnsiTheme="minorEastAsia" w:cs="MS-Mincho" w:hint="eastAsia"/>
                <w:kern w:val="0"/>
                <w:position w:val="-4"/>
                <w:sz w:val="16"/>
                <w:szCs w:val="16"/>
              </w:rPr>
              <w:instrText>○</w:instrText>
            </w:r>
            <w:r w:rsidR="006C6287" w:rsidRPr="005557BB">
              <w:rPr>
                <w:rFonts w:asciiTheme="minorEastAsia" w:hAnsiTheme="minorEastAsia" w:cs="MS-Mincho" w:hint="eastAsia"/>
                <w:kern w:val="0"/>
                <w:sz w:val="16"/>
                <w:szCs w:val="16"/>
              </w:rPr>
              <w:instrText>,ｵ)</w:instrText>
            </w:r>
            <w:r w:rsidRPr="005557BB">
              <w:rPr>
                <w:rFonts w:asciiTheme="minorEastAsia" w:hAnsiTheme="minorEastAsia" w:cs="MS-Mincho"/>
                <w:kern w:val="0"/>
                <w:sz w:val="16"/>
                <w:szCs w:val="16"/>
              </w:rPr>
              <w:fldChar w:fldCharType="end"/>
            </w:r>
            <w:r w:rsidR="006C6287" w:rsidRPr="005557BB">
              <w:rPr>
                <w:rFonts w:asciiTheme="minorEastAsia" w:hAnsiTheme="minorEastAsia" w:cs="MS-Mincho" w:hint="eastAsia"/>
                <w:kern w:val="0"/>
                <w:sz w:val="16"/>
                <w:szCs w:val="16"/>
              </w:rPr>
              <w:t>これまで学習したクロール、平泳ぎ、背泳ぎ、バタフライの４種目から２～３種目を選択し、続けて泳ぐ</w:t>
            </w:r>
          </w:p>
          <w:p w:rsidR="006C6287" w:rsidRPr="005557BB" w:rsidRDefault="006C6287" w:rsidP="00651196">
            <w:pPr>
              <w:autoSpaceDE w:val="0"/>
              <w:autoSpaceDN w:val="0"/>
              <w:adjustRightInd w:val="0"/>
              <w:snapToGrid w:val="0"/>
              <w:jc w:val="left"/>
              <w:rPr>
                <w:rFonts w:asciiTheme="minorEastAsia" w:hAnsiTheme="minorEastAsia" w:cs="MS-Mincho"/>
                <w:kern w:val="0"/>
                <w:sz w:val="16"/>
                <w:szCs w:val="16"/>
              </w:rPr>
            </w:pPr>
          </w:p>
          <w:p w:rsidR="006C6287" w:rsidRPr="005557BB" w:rsidRDefault="00674220" w:rsidP="00651196">
            <w:pPr>
              <w:autoSpaceDE w:val="0"/>
              <w:autoSpaceDN w:val="0"/>
              <w:adjustRightInd w:val="0"/>
              <w:snapToGrid w:val="0"/>
              <w:ind w:left="163" w:hangingChars="100" w:hanging="163"/>
              <w:jc w:val="left"/>
              <w:rPr>
                <w:rFonts w:asciiTheme="minorEastAsia" w:hAnsiTheme="minorEastAsia" w:cs="MS-Mincho"/>
                <w:kern w:val="0"/>
                <w:szCs w:val="18"/>
              </w:rPr>
            </w:pPr>
            <w:r>
              <w:rPr>
                <w:rFonts w:asciiTheme="minorEastAsia" w:hAnsiTheme="minorEastAsia" w:cs="MS-Mincho" w:hint="eastAsia"/>
                <w:kern w:val="0"/>
                <w:szCs w:val="18"/>
              </w:rPr>
              <w:t>○</w:t>
            </w:r>
            <w:r w:rsidR="006C6287" w:rsidRPr="005557BB">
              <w:rPr>
                <w:rFonts w:asciiTheme="minorEastAsia" w:hAnsiTheme="minorEastAsia" w:cs="MS-Mincho" w:hint="eastAsia"/>
                <w:kern w:val="0"/>
                <w:szCs w:val="18"/>
              </w:rPr>
              <w:t>選択した泳法について、自己の改善すべきポイントを見付けることができる。</w:t>
            </w:r>
          </w:p>
          <w:p w:rsidR="006C6287" w:rsidRPr="005557BB" w:rsidRDefault="00674220" w:rsidP="00651196">
            <w:pPr>
              <w:autoSpaceDE w:val="0"/>
              <w:autoSpaceDN w:val="0"/>
              <w:adjustRightInd w:val="0"/>
              <w:snapToGrid w:val="0"/>
              <w:ind w:left="163" w:hangingChars="100" w:hanging="163"/>
              <w:jc w:val="left"/>
              <w:rPr>
                <w:rFonts w:asciiTheme="minorEastAsia" w:hAnsiTheme="minorEastAsia" w:cs="MS-Mincho"/>
                <w:b/>
                <w:kern w:val="0"/>
                <w:szCs w:val="18"/>
              </w:rPr>
            </w:pPr>
            <w:r>
              <w:rPr>
                <w:rFonts w:asciiTheme="minorEastAsia" w:hAnsiTheme="minorEastAsia" w:cs="MS-Mincho" w:hint="eastAsia"/>
                <w:kern w:val="0"/>
                <w:szCs w:val="18"/>
              </w:rPr>
              <w:t>○</w:t>
            </w:r>
            <w:r w:rsidR="006C6287" w:rsidRPr="005557BB">
              <w:rPr>
                <w:rFonts w:asciiTheme="minorEastAsia" w:hAnsiTheme="minorEastAsia" w:cs="MS-Mincho" w:hint="eastAsia"/>
                <w:kern w:val="0"/>
                <w:szCs w:val="18"/>
              </w:rPr>
              <w:t>健康や安全を確保するために、体調に応じて適切な練習方法を選ぶことができる。</w:t>
            </w:r>
          </w:p>
          <w:p w:rsidR="006C6287" w:rsidRPr="00674220" w:rsidRDefault="006C6287" w:rsidP="00651196">
            <w:pPr>
              <w:autoSpaceDE w:val="0"/>
              <w:autoSpaceDN w:val="0"/>
              <w:adjustRightInd w:val="0"/>
              <w:snapToGrid w:val="0"/>
              <w:ind w:left="164" w:hangingChars="100" w:hanging="164"/>
              <w:jc w:val="left"/>
              <w:rPr>
                <w:rFonts w:asciiTheme="minorEastAsia" w:hAnsiTheme="minorEastAsia" w:cs="MS-Mincho"/>
                <w:b/>
                <w:kern w:val="0"/>
                <w:szCs w:val="18"/>
              </w:rPr>
            </w:pPr>
          </w:p>
          <w:p w:rsidR="006C6287" w:rsidRPr="005557BB" w:rsidRDefault="006C6287" w:rsidP="00651196">
            <w:pPr>
              <w:autoSpaceDE w:val="0"/>
              <w:autoSpaceDN w:val="0"/>
              <w:adjustRightInd w:val="0"/>
              <w:snapToGrid w:val="0"/>
              <w:ind w:left="164" w:hangingChars="100" w:hanging="164"/>
              <w:jc w:val="left"/>
              <w:rPr>
                <w:rFonts w:asciiTheme="minorEastAsia" w:hAnsiTheme="minorEastAsia" w:cs="MS-Mincho"/>
                <w:b/>
                <w:kern w:val="0"/>
                <w:szCs w:val="18"/>
              </w:rPr>
            </w:pPr>
          </w:p>
          <w:p w:rsidR="006C6287" w:rsidRPr="005557BB" w:rsidRDefault="006C6287" w:rsidP="00651196">
            <w:pPr>
              <w:autoSpaceDE w:val="0"/>
              <w:autoSpaceDN w:val="0"/>
              <w:adjustRightInd w:val="0"/>
              <w:snapToGrid w:val="0"/>
              <w:ind w:left="164" w:hangingChars="100" w:hanging="164"/>
              <w:jc w:val="left"/>
              <w:rPr>
                <w:rFonts w:asciiTheme="minorEastAsia" w:hAnsiTheme="minorEastAsia" w:cs="MS-Mincho"/>
                <w:b/>
                <w:kern w:val="0"/>
                <w:szCs w:val="18"/>
              </w:rPr>
            </w:pPr>
          </w:p>
          <w:p w:rsidR="006C6287" w:rsidRPr="005557BB" w:rsidRDefault="006C6287" w:rsidP="006C6287">
            <w:pPr>
              <w:autoSpaceDE w:val="0"/>
              <w:autoSpaceDN w:val="0"/>
              <w:adjustRightInd w:val="0"/>
              <w:snapToGrid w:val="0"/>
              <w:jc w:val="left"/>
              <w:rPr>
                <w:rFonts w:asciiTheme="minorEastAsia" w:hAnsiTheme="minorEastAsia" w:cs="MS-Mincho"/>
                <w:b/>
                <w:kern w:val="0"/>
                <w:szCs w:val="18"/>
              </w:rPr>
            </w:pPr>
          </w:p>
          <w:p w:rsidR="006C6287" w:rsidRPr="005557BB" w:rsidRDefault="006C6287" w:rsidP="003C5B8A">
            <w:pPr>
              <w:autoSpaceDE w:val="0"/>
              <w:autoSpaceDN w:val="0"/>
              <w:adjustRightInd w:val="0"/>
              <w:snapToGrid w:val="0"/>
              <w:ind w:left="164" w:hangingChars="100" w:hanging="164"/>
              <w:jc w:val="left"/>
              <w:rPr>
                <w:rFonts w:asciiTheme="minorEastAsia" w:hAnsiTheme="minorEastAsia" w:cs="MS-Mincho"/>
                <w:b/>
                <w:kern w:val="0"/>
                <w:szCs w:val="18"/>
              </w:rPr>
            </w:pPr>
            <w:r w:rsidRPr="005557BB">
              <w:rPr>
                <w:rFonts w:asciiTheme="minorEastAsia" w:hAnsiTheme="minorEastAsia" w:cs="MS-Mincho" w:hint="eastAsia"/>
                <w:b/>
                <w:kern w:val="0"/>
                <w:szCs w:val="18"/>
              </w:rPr>
              <w:t>武道と球技から1種目選択</w:t>
            </w:r>
          </w:p>
          <w:p w:rsidR="006C6287" w:rsidRPr="005557BB" w:rsidRDefault="006C6287" w:rsidP="003C5B8A">
            <w:pPr>
              <w:autoSpaceDE w:val="0"/>
              <w:autoSpaceDN w:val="0"/>
              <w:adjustRightInd w:val="0"/>
              <w:snapToGrid w:val="0"/>
              <w:ind w:firstLineChars="100" w:firstLine="183"/>
              <w:jc w:val="left"/>
              <w:rPr>
                <w:rFonts w:asciiTheme="minorEastAsia" w:hAnsiTheme="minorEastAsia" w:cs="MS-Mincho"/>
                <w:kern w:val="0"/>
                <w:sz w:val="20"/>
              </w:rPr>
            </w:pPr>
            <w:r w:rsidRPr="005557BB">
              <w:rPr>
                <w:rFonts w:asciiTheme="minorEastAsia" w:hAnsiTheme="minorEastAsia" w:cs="MS-Mincho" w:hint="eastAsia"/>
                <w:kern w:val="0"/>
                <w:sz w:val="20"/>
              </w:rPr>
              <w:t>相手の動きの変化に応じて行う姿勢と組み方、進退動作、崩しと体さばき、受け身</w:t>
            </w:r>
            <w:r w:rsidRPr="005557BB">
              <w:rPr>
                <w:rFonts w:asciiTheme="minorEastAsia" w:hAnsiTheme="minorEastAsia" w:cs="MS-Mincho" w:hint="eastAsia"/>
                <w:kern w:val="0"/>
                <w:sz w:val="22"/>
                <w:szCs w:val="22"/>
              </w:rPr>
              <w:t>か</w:t>
            </w:r>
            <w:r w:rsidRPr="005557BB">
              <w:rPr>
                <w:rFonts w:asciiTheme="minorEastAsia" w:hAnsiTheme="minorEastAsia" w:cs="MS-Mincho" w:hint="eastAsia"/>
                <w:kern w:val="0"/>
                <w:sz w:val="20"/>
              </w:rPr>
              <w:t>ら、基本となる技、得意技や連絡技を用いて、相手を崩して投げたり、抑えたりするなどの攻防を展開することができる。</w:t>
            </w:r>
          </w:p>
          <w:p w:rsidR="006C6287" w:rsidRPr="005557BB" w:rsidRDefault="006C6287" w:rsidP="003C5B8A">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・姿勢と組み方では、相手の動きの変化に応じやすい自然体で組むこと。</w:t>
            </w:r>
          </w:p>
          <w:p w:rsidR="006C6287" w:rsidRPr="005557BB" w:rsidRDefault="006C6287" w:rsidP="003C5B8A">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・進退動作では、相手の動きの変化に応じたすり足、歩み足、継ぎ足で、体の移動をすること。</w:t>
            </w:r>
          </w:p>
          <w:p w:rsidR="006C6287" w:rsidRPr="005557BB" w:rsidRDefault="006C6287" w:rsidP="003C5B8A">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・崩しでは、相手の動きの変化に応じて相手の体勢を不安定にし、技をかけやすい状態をつくること。</w:t>
            </w:r>
          </w:p>
          <w:p w:rsidR="006C6287" w:rsidRPr="005557BB" w:rsidRDefault="006C6287" w:rsidP="003C5B8A">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・相手の投げ技に応じて前回り受け身、横受け身、後ろ受け身をとること。</w:t>
            </w:r>
          </w:p>
          <w:p w:rsidR="006C6287" w:rsidRPr="005557BB" w:rsidRDefault="00674220" w:rsidP="003C5B8A">
            <w:pPr>
              <w:autoSpaceDE w:val="0"/>
              <w:autoSpaceDN w:val="0"/>
              <w:adjustRightInd w:val="0"/>
              <w:snapToGrid w:val="0"/>
              <w:ind w:left="183" w:hangingChars="100" w:hanging="183"/>
              <w:jc w:val="left"/>
              <w:rPr>
                <w:rFonts w:asciiTheme="minorEastAsia" w:hAnsiTheme="minorEastAsia"/>
                <w:sz w:val="20"/>
              </w:rPr>
            </w:pPr>
            <w:r>
              <w:rPr>
                <w:rFonts w:asciiTheme="minorEastAsia" w:hAnsiTheme="minorEastAsia" w:cs="MS-Mincho" w:hint="eastAsia"/>
                <w:kern w:val="0"/>
                <w:sz w:val="20"/>
              </w:rPr>
              <w:lastRenderedPageBreak/>
              <w:t>○</w:t>
            </w:r>
            <w:r w:rsidR="006C6287" w:rsidRPr="005557BB">
              <w:rPr>
                <w:rFonts w:asciiTheme="minorEastAsia" w:hAnsiTheme="minorEastAsia" w:cs="MS-Mincho" w:hint="eastAsia"/>
                <w:kern w:val="0"/>
                <w:sz w:val="20"/>
              </w:rPr>
              <w:t>自己の技能・体力の程度に応じた得意技を見付けることができる。</w:t>
            </w:r>
          </w:p>
          <w:p w:rsidR="006C6287" w:rsidRPr="005557BB" w:rsidRDefault="00674220" w:rsidP="00674220">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6C6287" w:rsidRPr="005557BB">
              <w:rPr>
                <w:rFonts w:asciiTheme="minorEastAsia" w:hAnsiTheme="minorEastAsia" w:cs="MS-Mincho" w:hint="eastAsia"/>
                <w:kern w:val="0"/>
                <w:sz w:val="20"/>
              </w:rPr>
              <w:t>武道を継続して楽しむための自己に適したかかわり方を見付けること</w:t>
            </w:r>
            <w:r w:rsidR="00B124A5">
              <w:rPr>
                <w:rFonts w:asciiTheme="minorEastAsia" w:hAnsiTheme="minorEastAsia" w:cs="MS-Mincho" w:hint="eastAsia"/>
                <w:kern w:val="0"/>
                <w:sz w:val="20"/>
              </w:rPr>
              <w:t>ができる</w:t>
            </w:r>
            <w:r w:rsidR="006C6287" w:rsidRPr="005557BB">
              <w:rPr>
                <w:rFonts w:asciiTheme="minorEastAsia" w:hAnsiTheme="minorEastAsia" w:cs="MS-Mincho" w:hint="eastAsia"/>
                <w:kern w:val="0"/>
                <w:sz w:val="20"/>
              </w:rPr>
              <w:t>。</w:t>
            </w:r>
          </w:p>
          <w:p w:rsidR="006C6287" w:rsidRPr="005557BB" w:rsidRDefault="006C6287" w:rsidP="003C5B8A">
            <w:pPr>
              <w:autoSpaceDE w:val="0"/>
              <w:autoSpaceDN w:val="0"/>
              <w:adjustRightInd w:val="0"/>
              <w:snapToGrid w:val="0"/>
              <w:jc w:val="left"/>
              <w:rPr>
                <w:rFonts w:asciiTheme="minorEastAsia" w:hAnsiTheme="minorEastAsia" w:cs="MS-Mincho"/>
                <w:kern w:val="0"/>
                <w:sz w:val="20"/>
              </w:rPr>
            </w:pPr>
          </w:p>
          <w:p w:rsidR="006C6287" w:rsidRPr="005557BB" w:rsidRDefault="006C6287" w:rsidP="003C5B8A">
            <w:pPr>
              <w:autoSpaceDE w:val="0"/>
              <w:autoSpaceDN w:val="0"/>
              <w:adjustRightInd w:val="0"/>
              <w:snapToGrid w:val="0"/>
              <w:jc w:val="left"/>
              <w:rPr>
                <w:rFonts w:asciiTheme="minorEastAsia" w:hAnsiTheme="minorEastAsia" w:cs="MS-Mincho"/>
                <w:kern w:val="0"/>
                <w:sz w:val="20"/>
              </w:rPr>
            </w:pPr>
          </w:p>
          <w:p w:rsidR="006C6287" w:rsidRPr="005557BB" w:rsidRDefault="006C6287" w:rsidP="003C5B8A">
            <w:pPr>
              <w:autoSpaceDE w:val="0"/>
              <w:autoSpaceDN w:val="0"/>
              <w:adjustRightInd w:val="0"/>
              <w:snapToGrid w:val="0"/>
              <w:jc w:val="left"/>
              <w:rPr>
                <w:rFonts w:asciiTheme="minorEastAsia" w:hAnsiTheme="minorEastAsia" w:cs="MS-Mincho"/>
                <w:kern w:val="0"/>
                <w:sz w:val="20"/>
              </w:rPr>
            </w:pPr>
          </w:p>
          <w:p w:rsidR="006C6287" w:rsidRPr="005557BB" w:rsidRDefault="006C6287" w:rsidP="00CC30C0">
            <w:pPr>
              <w:autoSpaceDE w:val="0"/>
              <w:autoSpaceDN w:val="0"/>
              <w:adjustRightInd w:val="0"/>
              <w:snapToGrid w:val="0"/>
              <w:ind w:left="164" w:hangingChars="100" w:hanging="164"/>
              <w:jc w:val="left"/>
              <w:rPr>
                <w:rFonts w:asciiTheme="minorEastAsia" w:hAnsiTheme="minorEastAsia" w:cs="MS-Mincho"/>
                <w:b/>
                <w:kern w:val="0"/>
                <w:szCs w:val="18"/>
              </w:rPr>
            </w:pPr>
            <w:r w:rsidRPr="005557BB">
              <w:rPr>
                <w:rFonts w:asciiTheme="minorEastAsia" w:hAnsiTheme="minorEastAsia" w:cs="MS-Mincho" w:hint="eastAsia"/>
                <w:b/>
                <w:kern w:val="0"/>
                <w:szCs w:val="18"/>
              </w:rPr>
              <w:t>武道と球技から1種目選択</w:t>
            </w:r>
          </w:p>
          <w:p w:rsidR="006C6287" w:rsidRPr="005557BB" w:rsidRDefault="006C6287" w:rsidP="003C5B8A">
            <w:pPr>
              <w:autoSpaceDE w:val="0"/>
              <w:autoSpaceDN w:val="0"/>
              <w:adjustRightInd w:val="0"/>
              <w:snapToGrid w:val="0"/>
              <w:ind w:firstLineChars="100" w:firstLine="183"/>
              <w:jc w:val="left"/>
              <w:rPr>
                <w:rFonts w:asciiTheme="minorEastAsia" w:hAnsiTheme="minorEastAsia"/>
                <w:sz w:val="20"/>
              </w:rPr>
            </w:pPr>
            <w:r w:rsidRPr="005557BB">
              <w:rPr>
                <w:rFonts w:asciiTheme="minorEastAsia" w:hAnsiTheme="minorEastAsia" w:cs="MS-Mincho" w:hint="eastAsia"/>
                <w:kern w:val="0"/>
                <w:sz w:val="20"/>
              </w:rPr>
              <w:t>安定したボール操作と空間を作りだすなどの連携した動きによって仲間と連携してゴール前の空間を使ったり、ゴール前の空間を作りだしたりして攻防を展開することができる。</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sz w:val="16"/>
                <w:szCs w:val="16"/>
              </w:rPr>
            </w:pPr>
            <w:r w:rsidRPr="005557BB">
              <w:rPr>
                <w:rFonts w:asciiTheme="minorEastAsia" w:hAnsiTheme="minorEastAsia" w:cs="MS-Mincho" w:hint="eastAsia"/>
                <w:kern w:val="0"/>
                <w:sz w:val="16"/>
                <w:szCs w:val="16"/>
              </w:rPr>
              <w:t>・守備者が守りにくいタイミングでシュートを打つこと。</w:t>
            </w:r>
          </w:p>
          <w:p w:rsidR="006C6287" w:rsidRPr="005557BB" w:rsidRDefault="006C6287" w:rsidP="003C5B8A">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・味方が操作しやすいパスを送ること。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・守備者とボールの間に自分の体を入れてボールをキープすること。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・パスを出した後に次のパスを受ける動きをすること。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・ゴールとボール保持者を結んだ直線上で守ること。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・ゴール前の空いている場所をカバーすること。</w:t>
            </w:r>
          </w:p>
          <w:p w:rsidR="006C6287" w:rsidRPr="005557BB" w:rsidRDefault="006C6287" w:rsidP="0073414E">
            <w:pPr>
              <w:autoSpaceDE w:val="0"/>
              <w:autoSpaceDN w:val="0"/>
              <w:adjustRightInd w:val="0"/>
              <w:snapToGrid w:val="0"/>
              <w:ind w:left="143" w:hangingChars="100" w:hanging="143"/>
              <w:jc w:val="left"/>
              <w:rPr>
                <w:rFonts w:asciiTheme="minorEastAsia" w:hAnsiTheme="minorEastAsia" w:cs="MS-Mincho"/>
                <w:kern w:val="0"/>
                <w:sz w:val="16"/>
                <w:szCs w:val="16"/>
              </w:rPr>
            </w:pPr>
          </w:p>
          <w:p w:rsidR="006C6287" w:rsidRPr="005557BB" w:rsidRDefault="002874E4" w:rsidP="003C5B8A">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6C6287" w:rsidRPr="005557BB">
              <w:rPr>
                <w:rFonts w:asciiTheme="minorEastAsia" w:hAnsiTheme="minorEastAsia" w:cs="MS-Mincho" w:hint="eastAsia"/>
                <w:kern w:val="0"/>
                <w:sz w:val="20"/>
              </w:rPr>
              <w:t>提供された作戦や戦術から自己のチームや相手チームの特徴を踏まえた作戦や戦術を選ぶことができる。</w:t>
            </w:r>
          </w:p>
          <w:p w:rsidR="006C6287" w:rsidRPr="002874E4" w:rsidRDefault="006C6287" w:rsidP="003C5B8A">
            <w:pPr>
              <w:autoSpaceDE w:val="0"/>
              <w:autoSpaceDN w:val="0"/>
              <w:adjustRightInd w:val="0"/>
              <w:snapToGrid w:val="0"/>
              <w:ind w:left="183" w:hangingChars="100" w:hanging="183"/>
              <w:jc w:val="left"/>
              <w:rPr>
                <w:rFonts w:asciiTheme="minorEastAsia" w:hAnsiTheme="minorEastAsia" w:cs="MS-Mincho"/>
                <w:kern w:val="0"/>
                <w:sz w:val="20"/>
              </w:rPr>
            </w:pPr>
          </w:p>
          <w:p w:rsidR="006C6287" w:rsidRPr="005557BB" w:rsidRDefault="002874E4" w:rsidP="003C5B8A">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006C6287" w:rsidRPr="005557BB">
              <w:rPr>
                <w:rFonts w:asciiTheme="minorEastAsia" w:hAnsiTheme="minorEastAsia" w:cs="MS-Mincho" w:hint="eastAsia"/>
                <w:kern w:val="0"/>
                <w:sz w:val="20"/>
              </w:rPr>
              <w:t>仲間に対して、技術的な課題や有効な練習方法の選択について指摘することができる。</w:t>
            </w:r>
          </w:p>
          <w:p w:rsidR="006C6287" w:rsidRPr="005557BB" w:rsidRDefault="006C6287" w:rsidP="003C5B8A">
            <w:pPr>
              <w:autoSpaceDE w:val="0"/>
              <w:autoSpaceDN w:val="0"/>
              <w:adjustRightInd w:val="0"/>
              <w:snapToGrid w:val="0"/>
              <w:ind w:left="183" w:hangingChars="100" w:hanging="183"/>
              <w:jc w:val="left"/>
              <w:rPr>
                <w:rFonts w:asciiTheme="minorEastAsia" w:hAnsiTheme="minorEastAsia" w:cs="MS-Mincho"/>
                <w:kern w:val="0"/>
                <w:sz w:val="20"/>
              </w:rPr>
            </w:pPr>
          </w:p>
          <w:p w:rsidR="006C6287" w:rsidRPr="005557BB" w:rsidRDefault="006C6287" w:rsidP="00E730F2">
            <w:pPr>
              <w:adjustRightInd w:val="0"/>
              <w:snapToGrid w:val="0"/>
              <w:rPr>
                <w:rFonts w:asciiTheme="minorEastAsia" w:hAnsiTheme="minorEastAsia"/>
              </w:rPr>
            </w:pPr>
          </w:p>
        </w:tc>
        <w:tc>
          <w:tcPr>
            <w:tcW w:w="382" w:type="dxa"/>
            <w:vMerge w:val="restart"/>
          </w:tcPr>
          <w:p w:rsidR="006C6287" w:rsidRPr="005557BB" w:rsidRDefault="006C6287" w:rsidP="00F60AED">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r w:rsidRPr="005557BB">
              <w:rPr>
                <w:rFonts w:asciiTheme="minorEastAsia" w:hAnsiTheme="minorEastAsia" w:hint="eastAsia"/>
              </w:rPr>
              <w:t>○</w: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type id="_x0000_t32" coordsize="21600,21600" o:spt="32" o:oned="t" path="m,l21600,21600e" filled="f">
                  <v:path arrowok="t" fillok="f" o:connecttype="none"/>
                  <o:lock v:ext="edit" shapetype="t"/>
                </v:shapetype>
                <v:shape id="_x0000_s2282" type="#_x0000_t32" style="position:absolute;left:0;text-align:left;margin-left:5.25pt;margin-top:2.45pt;width:0;height:82.85pt;z-index:251912192"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65745C">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651196">
            <w:pPr>
              <w:rPr>
                <w:rFonts w:asciiTheme="minorEastAsia" w:hAnsiTheme="minorEastAsia"/>
              </w:rPr>
            </w:pPr>
            <w:r>
              <w:rPr>
                <w:rFonts w:asciiTheme="minorEastAsia" w:hAnsiTheme="minorEastAsia"/>
                <w:noProof/>
              </w:rPr>
              <w:pict>
                <v:shape id="_x0000_s2284" type="#_x0000_t32" style="position:absolute;left:0;text-align:left;margin-left:4.95pt;margin-top:4.65pt;width:.1pt;height:91.95pt;flip:x;z-index:251914240"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651196">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85" type="#_x0000_t32" style="position:absolute;left:0;text-align:left;margin-left:4.55pt;margin-top:10.5pt;width:.1pt;height:91.95pt;flip:x;z-index:251915264"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65745C">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87" type="#_x0000_t32" style="position:absolute;left:0;text-align:left;margin-left:4.55pt;margin-top:6.95pt;width:.1pt;height:91.95pt;flip:x;z-index:251917312"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B124A5" w:rsidP="00F60AED">
            <w:pPr>
              <w:rPr>
                <w:rFonts w:asciiTheme="minorEastAsia" w:hAnsiTheme="minorEastAsia"/>
              </w:rPr>
            </w:pPr>
            <w:r>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90" type="#_x0000_t32" style="position:absolute;left:0;text-align:left;margin-left:3.05pt;margin-top:10.3pt;width:1.5pt;height:69pt;z-index:251920384"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2874E4" w:rsidRDefault="002874E4" w:rsidP="00F60AED">
            <w:pPr>
              <w:rPr>
                <w:rFonts w:asciiTheme="minorEastAsia" w:hAnsiTheme="minorEastAsia"/>
              </w:rPr>
            </w:pPr>
          </w:p>
          <w:p w:rsidR="002874E4" w:rsidRDefault="002874E4" w:rsidP="00F60AED">
            <w:pPr>
              <w:rPr>
                <w:rFonts w:asciiTheme="minorEastAsia" w:hAnsiTheme="minorEastAsia"/>
              </w:rPr>
            </w:pPr>
          </w:p>
          <w:p w:rsidR="002874E4" w:rsidRDefault="002874E4"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3656B2" w:rsidRPr="005557BB" w:rsidRDefault="003656B2"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2F7B44" w:rsidP="00F60AED">
            <w:pPr>
              <w:rPr>
                <w:rFonts w:asciiTheme="minorEastAsia" w:hAnsiTheme="minorEastAsia"/>
              </w:rPr>
            </w:pPr>
            <w:r>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874E4" w:rsidRDefault="002874E4" w:rsidP="00F60AED">
            <w:pPr>
              <w:rPr>
                <w:rFonts w:asciiTheme="minorEastAsia" w:hAnsiTheme="minorEastAsia"/>
              </w:rPr>
            </w:pPr>
          </w:p>
          <w:p w:rsidR="002874E4" w:rsidRPr="005557BB" w:rsidRDefault="002874E4"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Pr="005557BB" w:rsidRDefault="002F7B44"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91" type="#_x0000_t32" style="position:absolute;left:0;text-align:left;margin-left:3.8pt;margin-top:4pt;width:.05pt;height:91.05pt;z-index:251921408"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tc>
        <w:tc>
          <w:tcPr>
            <w:tcW w:w="383" w:type="dxa"/>
            <w:vMerge w:val="restart"/>
          </w:tcPr>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65745C">
            <w:pPr>
              <w:rPr>
                <w:rFonts w:asciiTheme="minorEastAsia" w:hAnsiTheme="minorEastAsia"/>
              </w:rPr>
            </w:pPr>
            <w:r w:rsidRPr="005557BB">
              <w:rPr>
                <w:rFonts w:asciiTheme="minorEastAsia" w:hAnsiTheme="minorEastAsia" w:hint="eastAsia"/>
              </w:rPr>
              <w:t>○</w: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65745C">
            <w:pPr>
              <w:rPr>
                <w:rFonts w:asciiTheme="minorEastAsia" w:hAnsiTheme="minorEastAsia"/>
              </w:rPr>
            </w:pPr>
            <w:r w:rsidRPr="005557BB">
              <w:rPr>
                <w:rFonts w:asciiTheme="minorEastAsia" w:hAnsiTheme="minorEastAsia" w:hint="eastAsia"/>
              </w:rPr>
              <w:t>○</w: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Default="006C6287">
            <w:pPr>
              <w:rPr>
                <w:rFonts w:asciiTheme="minorEastAsia" w:hAnsiTheme="minorEastAsia"/>
              </w:rPr>
            </w:pPr>
          </w:p>
          <w:p w:rsidR="002874E4" w:rsidRPr="005557BB" w:rsidRDefault="002874E4">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874E4" w:rsidRPr="005557BB" w:rsidRDefault="002874E4"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6C6287" w:rsidRPr="005557BB" w:rsidRDefault="00B124A5" w:rsidP="00F60AED">
            <w:pPr>
              <w:rPr>
                <w:rFonts w:asciiTheme="minorEastAsia" w:hAnsiTheme="minorEastAsia"/>
              </w:rPr>
            </w:pPr>
            <w:r>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874E4" w:rsidRDefault="002874E4" w:rsidP="00F60AED">
            <w:pPr>
              <w:rPr>
                <w:rFonts w:asciiTheme="minorEastAsia" w:hAnsiTheme="minorEastAsia"/>
              </w:rPr>
            </w:pPr>
          </w:p>
          <w:p w:rsidR="002874E4" w:rsidRDefault="002874E4" w:rsidP="00F60AED">
            <w:pPr>
              <w:rPr>
                <w:rFonts w:asciiTheme="minorEastAsia" w:hAnsiTheme="minorEastAsia"/>
              </w:rPr>
            </w:pPr>
          </w:p>
          <w:p w:rsidR="002874E4" w:rsidRPr="005557BB" w:rsidRDefault="002874E4"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Pr="005557BB" w:rsidRDefault="002F7B44" w:rsidP="00F60AED">
            <w:pPr>
              <w:rPr>
                <w:rFonts w:asciiTheme="minorEastAsia" w:hAnsiTheme="minorEastAsia"/>
              </w:rPr>
            </w:pPr>
          </w:p>
          <w:p w:rsidR="006C6287" w:rsidRPr="005557BB" w:rsidRDefault="00B124A5" w:rsidP="00F60AED">
            <w:pPr>
              <w:rPr>
                <w:rFonts w:asciiTheme="minorEastAsia" w:hAnsiTheme="minorEastAsia"/>
              </w:rPr>
            </w:pPr>
            <w:r>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B124A5" w:rsidP="00F60AED">
            <w:pPr>
              <w:pStyle w:val="ac"/>
              <w:numPr>
                <w:ilvl w:val="0"/>
                <w:numId w:val="1"/>
              </w:numPr>
              <w:ind w:leftChars="0"/>
              <w:rPr>
                <w:rFonts w:asciiTheme="minorEastAsia" w:hAnsiTheme="minorEastAsia"/>
              </w:rPr>
            </w:pPr>
            <w:r>
              <w:rPr>
                <w:rFonts w:asciiTheme="minorEastAsia" w:hAnsiTheme="minorEastAsia" w:hint="eastAsia"/>
              </w:rPr>
              <w:t xml:space="preserve">　</w:t>
            </w:r>
          </w:p>
          <w:p w:rsidR="00B124A5" w:rsidRDefault="00B124A5" w:rsidP="00B124A5">
            <w:pPr>
              <w:rPr>
                <w:rFonts w:asciiTheme="minorEastAsia" w:hAnsiTheme="minorEastAsia"/>
              </w:rPr>
            </w:pPr>
          </w:p>
          <w:p w:rsidR="00B124A5" w:rsidRDefault="00B124A5" w:rsidP="00B124A5">
            <w:pPr>
              <w:rPr>
                <w:rFonts w:asciiTheme="minorEastAsia" w:hAnsiTheme="minorEastAsia"/>
              </w:rPr>
            </w:pPr>
          </w:p>
          <w:p w:rsidR="00B124A5" w:rsidRDefault="00B124A5" w:rsidP="00B124A5">
            <w:pPr>
              <w:rPr>
                <w:rFonts w:asciiTheme="minorEastAsia" w:hAnsiTheme="minorEastAsia"/>
              </w:rPr>
            </w:pPr>
          </w:p>
          <w:p w:rsidR="00B124A5" w:rsidRPr="00B124A5" w:rsidRDefault="00B124A5" w:rsidP="00B124A5">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Pr="005557BB" w:rsidRDefault="002F7B44"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2874E4" w:rsidP="00F60AED">
            <w:pPr>
              <w:rPr>
                <w:rFonts w:asciiTheme="minorEastAsia" w:hAnsiTheme="minorEastAsia"/>
              </w:rPr>
            </w:pPr>
            <w:r>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tc>
        <w:tc>
          <w:tcPr>
            <w:tcW w:w="382" w:type="dxa"/>
            <w:vMerge w:val="restart"/>
          </w:tcPr>
          <w:p w:rsidR="006C6287" w:rsidRPr="005557BB" w:rsidRDefault="00672BB9">
            <w:pPr>
              <w:rPr>
                <w:rFonts w:asciiTheme="minorEastAsia" w:hAnsiTheme="minorEastAsia"/>
              </w:rPr>
            </w:pPr>
            <w:r>
              <w:rPr>
                <w:rFonts w:asciiTheme="minorEastAsia" w:hAnsiTheme="minorEastAsia"/>
                <w:noProof/>
              </w:rPr>
              <w:lastRenderedPageBreak/>
              <w:pict>
                <v:shape id="_x0000_s2278" type="#_x0000_t32" style="position:absolute;left:0;text-align:left;margin-left:-4.2pt;margin-top:2.1pt;width:17.05pt;height:215.75pt;flip:x;z-index:251908096;mso-position-horizontal-relative:text;mso-position-vertical-relative:text" o:connectortype="straight"/>
              </w:pic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72BB9">
            <w:pPr>
              <w:rPr>
                <w:rFonts w:asciiTheme="minorEastAsia" w:hAnsiTheme="minorEastAsia"/>
              </w:rPr>
            </w:pPr>
            <w:r>
              <w:rPr>
                <w:rFonts w:asciiTheme="minorEastAsia" w:hAnsiTheme="minorEastAsia"/>
                <w:noProof/>
              </w:rPr>
              <w:pict>
                <v:shape id="_x0000_s2277" type="#_x0000_t32" style="position:absolute;left:0;text-align:left;margin-left:-4.2pt;margin-top:8.75pt;width:17.05pt;height:0;z-index:251907072" o:connectortype="straight"/>
              </w:pict>
            </w:r>
          </w:p>
          <w:p w:rsidR="006C6287" w:rsidRPr="005557BB" w:rsidRDefault="006C6287">
            <w:pPr>
              <w:rPr>
                <w:rFonts w:asciiTheme="minorEastAsia" w:hAnsiTheme="minorEastAsia"/>
              </w:rPr>
            </w:pPr>
          </w:p>
          <w:p w:rsidR="006C6287" w:rsidRPr="005557BB" w:rsidRDefault="00672BB9">
            <w:pPr>
              <w:rPr>
                <w:rFonts w:asciiTheme="minorEastAsia" w:hAnsiTheme="minorEastAsia"/>
              </w:rPr>
            </w:pPr>
            <w:r>
              <w:rPr>
                <w:rFonts w:asciiTheme="minorEastAsia" w:hAnsiTheme="minorEastAsia"/>
                <w:noProof/>
              </w:rPr>
              <w:pict>
                <v:shape id="_x0000_s2276" type="#_x0000_t32" style="position:absolute;left:0;text-align:left;margin-left:3.5pt;margin-top:5.95pt;width:.05pt;height:105.95pt;z-index:251906048" o:connectortype="straight">
                  <v:stroke endarrow="block"/>
                </v:shape>
              </w:pic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874E4" w:rsidRPr="005557BB" w:rsidRDefault="002874E4" w:rsidP="00F60AED">
            <w:pPr>
              <w:rPr>
                <w:rFonts w:asciiTheme="minorEastAsia" w:hAnsiTheme="minorEastAsia"/>
              </w:rPr>
            </w:pPr>
          </w:p>
          <w:p w:rsidR="006C6287" w:rsidRPr="005557BB" w:rsidRDefault="006C6287">
            <w:pPr>
              <w:rPr>
                <w:rFonts w:asciiTheme="minorEastAsia" w:hAnsiTheme="minorEastAsia"/>
              </w:rPr>
            </w:pPr>
            <w:r w:rsidRPr="005557BB">
              <w:rPr>
                <w:rFonts w:asciiTheme="minorEastAsia" w:hAnsiTheme="minorEastAsia" w:hint="eastAsia"/>
              </w:rPr>
              <w:t>○</w:t>
            </w:r>
            <w:r w:rsidR="00672BB9">
              <w:rPr>
                <w:rFonts w:asciiTheme="minorEastAsia" w:hAnsiTheme="minorEastAsia"/>
                <w:noProof/>
              </w:rPr>
              <w:pict>
                <v:shape id="_x0000_s2279" type="#_x0000_t32" style="position:absolute;left:0;text-align:left;margin-left:3.55pt;margin-top:10.3pt;width:.05pt;height:105.95pt;z-index:251909120;mso-position-horizontal-relative:text;mso-position-vertical-relative:text" o:connectortype="straight">
                  <v:stroke endarrow="block"/>
                </v:shape>
              </w:pic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EB4057">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80" type="#_x0000_t32" style="position:absolute;left:0;text-align:left;margin-left:3.55pt;margin-top:10.85pt;width:.1pt;height:91.95pt;flip:x;z-index:251910144"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81" type="#_x0000_t32" style="position:absolute;left:0;text-align:left;margin-left:3.45pt;margin-top:10.5pt;width:.1pt;height:37.6pt;flip:x;z-index:251911168"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874E4" w:rsidRDefault="002874E4" w:rsidP="00F60AED">
            <w:pPr>
              <w:rPr>
                <w:rFonts w:asciiTheme="minorEastAsia" w:hAnsiTheme="minorEastAsia"/>
              </w:rPr>
            </w:pPr>
          </w:p>
          <w:p w:rsidR="002874E4" w:rsidRPr="005557BB" w:rsidRDefault="002874E4"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83" type="#_x0000_t32" style="position:absolute;left:0;text-align:left;margin-left:3.75pt;margin-top:.15pt;width:.1pt;height:91.95pt;flip:x;z-index:251913216"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2A2F93">
            <w:pPr>
              <w:rPr>
                <w:rFonts w:asciiTheme="minorEastAsia" w:hAnsiTheme="minorEastAsia"/>
              </w:rPr>
            </w:pPr>
            <w:r w:rsidRPr="005557BB">
              <w:rPr>
                <w:rFonts w:asciiTheme="minorEastAsia" w:hAnsiTheme="minorEastAsia" w:hint="eastAsia"/>
              </w:rPr>
              <w:t>○</w:t>
            </w:r>
          </w:p>
          <w:p w:rsidR="006C6287" w:rsidRPr="005557BB" w:rsidRDefault="00672BB9" w:rsidP="00F60AED">
            <w:pPr>
              <w:rPr>
                <w:rFonts w:asciiTheme="minorEastAsia" w:hAnsiTheme="minorEastAsia"/>
              </w:rPr>
            </w:pPr>
            <w:r>
              <w:rPr>
                <w:rFonts w:asciiTheme="minorEastAsia" w:hAnsiTheme="minorEastAsia"/>
                <w:noProof/>
              </w:rPr>
              <w:pict>
                <v:shape id="_x0000_s2286" type="#_x0000_t32" style="position:absolute;left:0;text-align:left;margin-left:3.85pt;margin-top:6.95pt;width:.1pt;height:91.95pt;flip:x;z-index:251916288"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72BB9" w:rsidP="00F60AED">
            <w:pPr>
              <w:rPr>
                <w:rFonts w:asciiTheme="minorEastAsia" w:hAnsiTheme="minorEastAsia"/>
              </w:rPr>
            </w:pPr>
            <w:r>
              <w:rPr>
                <w:rFonts w:asciiTheme="minorEastAsia" w:hAnsiTheme="minorEastAsia"/>
                <w:noProof/>
              </w:rPr>
              <w:pict>
                <v:shape id="_x0000_s2292" type="#_x0000_t32" style="position:absolute;left:0;text-align:left;margin-left:3.35pt;margin-top:9.65pt;width:.1pt;height:91.95pt;flip:x;z-index:251922432"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Default="006C6287" w:rsidP="00F60AED">
            <w:pPr>
              <w:rPr>
                <w:rFonts w:asciiTheme="minorEastAsia" w:hAnsiTheme="minorEastAsia"/>
              </w:rPr>
            </w:pPr>
          </w:p>
          <w:p w:rsidR="002F7B44" w:rsidRDefault="002F7B44" w:rsidP="00F60AED">
            <w:pPr>
              <w:rPr>
                <w:rFonts w:asciiTheme="minorEastAsia" w:hAnsiTheme="minorEastAsia"/>
              </w:rPr>
            </w:pPr>
          </w:p>
          <w:p w:rsidR="002F7B44" w:rsidRDefault="002F7B44" w:rsidP="00F60AED">
            <w:pPr>
              <w:rPr>
                <w:rFonts w:asciiTheme="minorEastAsia" w:hAnsiTheme="minorEastAsia"/>
              </w:rPr>
            </w:pPr>
          </w:p>
          <w:p w:rsidR="002F7B44" w:rsidRPr="005557BB" w:rsidRDefault="002F7B44"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72BB9" w:rsidP="00F60AED">
            <w:pPr>
              <w:rPr>
                <w:rFonts w:asciiTheme="minorEastAsia" w:hAnsiTheme="minorEastAsia"/>
              </w:rPr>
            </w:pPr>
            <w:r>
              <w:rPr>
                <w:rFonts w:asciiTheme="minorEastAsia" w:hAnsiTheme="minorEastAsia"/>
                <w:noProof/>
              </w:rPr>
              <w:pict>
                <v:shape id="_x0000_s2288" type="#_x0000_t32" style="position:absolute;left:0;text-align:left;margin-left:3.8pt;margin-top:4pt;width:.1pt;height:91.95pt;flip:x;z-index:251918336"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72BB9" w:rsidP="00F60AED">
            <w:pPr>
              <w:rPr>
                <w:rFonts w:asciiTheme="minorEastAsia" w:hAnsiTheme="minorEastAsia"/>
              </w:rPr>
            </w:pPr>
            <w:r>
              <w:rPr>
                <w:rFonts w:asciiTheme="minorEastAsia" w:hAnsiTheme="minorEastAsia"/>
                <w:noProof/>
              </w:rPr>
              <w:pict>
                <v:shape id="_x0000_s2289" type="#_x0000_t32" style="position:absolute;left:0;text-align:left;margin-left:3.9pt;margin-top:.25pt;width:0;height:86.25pt;z-index:251919360" o:connectortype="straight">
                  <v:stroke endarrow="block"/>
                </v:shape>
              </w:pic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tc>
        <w:tc>
          <w:tcPr>
            <w:tcW w:w="383" w:type="dxa"/>
            <w:vMerge w:val="restart"/>
          </w:tcPr>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65745C">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3656B2" w:rsidRPr="005557BB" w:rsidRDefault="003656B2" w:rsidP="00F60AED">
            <w:pPr>
              <w:rPr>
                <w:rFonts w:asciiTheme="minorEastAsia" w:hAnsiTheme="minorEastAsia"/>
              </w:rPr>
            </w:pPr>
          </w:p>
          <w:p w:rsidR="003656B2" w:rsidRPr="005557BB" w:rsidRDefault="003656B2" w:rsidP="00F60AED">
            <w:pPr>
              <w:rPr>
                <w:rFonts w:asciiTheme="minorEastAsia" w:hAnsiTheme="minorEastAsia"/>
              </w:rPr>
            </w:pPr>
          </w:p>
          <w:p w:rsidR="003656B2" w:rsidRPr="005557BB" w:rsidRDefault="003656B2" w:rsidP="00F60AED">
            <w:pPr>
              <w:rPr>
                <w:rFonts w:asciiTheme="minorEastAsia" w:hAnsiTheme="minorEastAsia"/>
              </w:rPr>
            </w:pPr>
          </w:p>
          <w:p w:rsidR="003656B2" w:rsidRPr="005557BB" w:rsidRDefault="003656B2"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2874E4" w:rsidRDefault="002874E4"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r w:rsidRPr="005557BB">
              <w:rPr>
                <w:rFonts w:asciiTheme="minorEastAsia" w:hAnsiTheme="minorEastAsia" w:hint="eastAsia"/>
              </w:rPr>
              <w:t>○</w:t>
            </w: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p w:rsidR="006C6287" w:rsidRPr="005557BB" w:rsidRDefault="006C6287" w:rsidP="00F60AED">
            <w:pPr>
              <w:rPr>
                <w:rFonts w:asciiTheme="minorEastAsia" w:hAnsiTheme="minorEastAsia"/>
              </w:rPr>
            </w:pPr>
          </w:p>
        </w:tc>
        <w:tc>
          <w:tcPr>
            <w:tcW w:w="2626" w:type="dxa"/>
            <w:gridSpan w:val="2"/>
            <w:vMerge w:val="restart"/>
          </w:tcPr>
          <w:p w:rsidR="006C6287" w:rsidRPr="005557BB" w:rsidRDefault="006C6287" w:rsidP="00AE3334">
            <w:pPr>
              <w:adjustRightInd w:val="0"/>
              <w:snapToGrid w:val="0"/>
              <w:ind w:left="119" w:hangingChars="73" w:hanging="119"/>
              <w:rPr>
                <w:rFonts w:asciiTheme="minorEastAsia" w:hAnsiTheme="minorEastAsia"/>
                <w:szCs w:val="18"/>
              </w:rPr>
            </w:pPr>
            <w:r w:rsidRPr="005557BB">
              <w:rPr>
                <w:rFonts w:asciiTheme="minorEastAsia" w:hAnsiTheme="minorEastAsia" w:hint="eastAsia"/>
                <w:szCs w:val="18"/>
              </w:rPr>
              <w:lastRenderedPageBreak/>
              <w:t xml:space="preserve">・体つくり運動の楽しさや心地よさを　味わうことができ　るよう、体力の違いに配慮しようと　</w:t>
            </w:r>
          </w:p>
          <w:p w:rsidR="006C6287" w:rsidRPr="005557BB" w:rsidRDefault="006C6287" w:rsidP="00AE3334">
            <w:pPr>
              <w:adjustRightInd w:val="0"/>
              <w:snapToGrid w:val="0"/>
              <w:ind w:left="119"/>
              <w:rPr>
                <w:rFonts w:asciiTheme="minorEastAsia" w:hAnsiTheme="minorEastAsia"/>
                <w:szCs w:val="18"/>
              </w:rPr>
            </w:pPr>
            <w:r w:rsidRPr="005557BB">
              <w:rPr>
                <w:rFonts w:asciiTheme="minorEastAsia" w:hAnsiTheme="minorEastAsia" w:hint="eastAsia"/>
                <w:szCs w:val="18"/>
              </w:rPr>
              <w:t>すること、自己の責任を果たそうとすることなどや、健康・安全を確保して、学習に自主的に取り組もうとしている。（【関】観察）</w:t>
            </w:r>
          </w:p>
          <w:p w:rsidR="006C6287" w:rsidRPr="005557BB" w:rsidRDefault="006C6287" w:rsidP="00AE3334">
            <w:pPr>
              <w:adjustRightInd w:val="0"/>
              <w:snapToGrid w:val="0"/>
              <w:ind w:left="119"/>
              <w:rPr>
                <w:rFonts w:asciiTheme="minorEastAsia" w:hAnsiTheme="minorEastAsia"/>
                <w:szCs w:val="18"/>
              </w:rPr>
            </w:pPr>
          </w:p>
          <w:p w:rsidR="006C6287" w:rsidRPr="005557BB" w:rsidRDefault="006C6287" w:rsidP="005E4B83">
            <w:pPr>
              <w:adjustRightInd w:val="0"/>
              <w:snapToGrid w:val="0"/>
              <w:ind w:left="163" w:hangingChars="100" w:hanging="163"/>
              <w:rPr>
                <w:rFonts w:asciiTheme="minorEastAsia" w:hAnsiTheme="minorEastAsia"/>
                <w:szCs w:val="18"/>
              </w:rPr>
            </w:pPr>
            <w:r w:rsidRPr="005557BB">
              <w:rPr>
                <w:rFonts w:asciiTheme="minorEastAsia" w:hAnsiTheme="minorEastAsia" w:hint="eastAsia"/>
                <w:szCs w:val="18"/>
              </w:rPr>
              <w:t>・狙いに応じて、健康の保持増進や調和のとれた体力の向上を図るための運動の計画を立てるとともに、自己の課題に応じた運動の取り組み方を工夫している。（【思】学習カード）</w:t>
            </w:r>
          </w:p>
          <w:p w:rsidR="006C6287" w:rsidRPr="005557BB" w:rsidRDefault="006C6287" w:rsidP="00AE3334">
            <w:pPr>
              <w:adjustRightInd w:val="0"/>
              <w:snapToGrid w:val="0"/>
              <w:ind w:left="163" w:hangingChars="100" w:hanging="163"/>
              <w:rPr>
                <w:rFonts w:asciiTheme="minorEastAsia" w:hAnsiTheme="minorEastAsia"/>
                <w:szCs w:val="18"/>
              </w:rPr>
            </w:pPr>
          </w:p>
          <w:p w:rsidR="006C6287" w:rsidRPr="005557BB" w:rsidRDefault="006C6287" w:rsidP="00D46168">
            <w:pPr>
              <w:adjustRightInd w:val="0"/>
              <w:snapToGrid w:val="0"/>
              <w:ind w:leftChars="8" w:left="95" w:hangingChars="50" w:hanging="82"/>
              <w:rPr>
                <w:rFonts w:asciiTheme="minorEastAsia" w:hAnsiTheme="minorEastAsia"/>
              </w:rPr>
            </w:pPr>
            <w:r w:rsidRPr="005557BB">
              <w:rPr>
                <w:rFonts w:asciiTheme="minorEastAsia" w:hAnsiTheme="minorEastAsia" w:hint="eastAsia"/>
              </w:rPr>
              <w:t>・運動を継続する意義、体の構造、運動の原則などを理解している。（【知】レポート）</w:t>
            </w:r>
          </w:p>
          <w:p w:rsidR="006C6287" w:rsidRPr="005557BB" w:rsidRDefault="006C6287" w:rsidP="00D46168">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szCs w:val="18"/>
              </w:rPr>
              <w:t>・陸上競技の楽しさや喜びを味わうことができるよう、勝敗などを冷静に受け止め、ルールやマナーを大切にしようとすること、自己の責任を果たそうとすることなどや、健康・安全を確保して、学習に自主的に取り組</w:t>
            </w:r>
          </w:p>
          <w:p w:rsidR="006C6287" w:rsidRPr="005557BB" w:rsidRDefault="006C6287" w:rsidP="005E4B83">
            <w:pPr>
              <w:adjustRightInd w:val="0"/>
              <w:snapToGrid w:val="0"/>
              <w:ind w:left="119"/>
              <w:rPr>
                <w:rFonts w:asciiTheme="minorEastAsia" w:hAnsiTheme="minorEastAsia"/>
                <w:szCs w:val="18"/>
              </w:rPr>
            </w:pPr>
            <w:r w:rsidRPr="005557BB">
              <w:rPr>
                <w:rFonts w:asciiTheme="minorEastAsia" w:hAnsiTheme="minorEastAsia" w:hint="eastAsia"/>
                <w:szCs w:val="18"/>
              </w:rPr>
              <w:t>もうとしている。（【関】観察）</w:t>
            </w: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r w:rsidRPr="005557BB">
              <w:rPr>
                <w:rFonts w:asciiTheme="minorEastAsia" w:hAnsiTheme="minorEastAsia" w:hint="eastAsia"/>
              </w:rPr>
              <w:t>・生涯にわたって陸上競技を豊かに実践するための自己の課題に応じた運動の取り組み方を工夫している。</w:t>
            </w:r>
            <w:r w:rsidRPr="005557BB">
              <w:rPr>
                <w:rFonts w:asciiTheme="minorEastAsia" w:hAnsiTheme="minorEastAsia" w:hint="eastAsia"/>
                <w:szCs w:val="18"/>
              </w:rPr>
              <w:t>（【思】学習カード）</w:t>
            </w: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6F2FB7">
            <w:pPr>
              <w:adjustRightInd w:val="0"/>
              <w:snapToGrid w:val="0"/>
              <w:ind w:leftChars="8" w:left="176" w:hangingChars="100" w:hanging="163"/>
              <w:rPr>
                <w:rFonts w:asciiTheme="minorEastAsia" w:hAnsiTheme="minorEastAsia"/>
              </w:rPr>
            </w:pPr>
            <w:r w:rsidRPr="005557BB">
              <w:rPr>
                <w:rFonts w:asciiTheme="minorEastAsia" w:hAnsiTheme="minorEastAsia" w:hint="eastAsia"/>
              </w:rPr>
              <w:t>・陸上競技の特性に 応じた、各種目特有の技能を身に付けている。（【技】スキルテスト、観察）</w:t>
            </w:r>
          </w:p>
          <w:p w:rsidR="006C6287" w:rsidRPr="005557BB" w:rsidRDefault="006C6287" w:rsidP="006F2FB7">
            <w:pPr>
              <w:adjustRightInd w:val="0"/>
              <w:snapToGrid w:val="0"/>
              <w:ind w:leftChars="9" w:left="158" w:hangingChars="100" w:hanging="143"/>
              <w:rPr>
                <w:rFonts w:asciiTheme="minorEastAsia" w:hAnsiTheme="minorEastAsia"/>
                <w:sz w:val="16"/>
                <w:szCs w:val="16"/>
              </w:rPr>
            </w:pPr>
            <w:r w:rsidRPr="005557BB">
              <w:rPr>
                <w:rFonts w:asciiTheme="minorEastAsia" w:hAnsiTheme="minorEastAsia" w:hint="eastAsia"/>
                <w:sz w:val="16"/>
                <w:szCs w:val="16"/>
              </w:rPr>
              <w:t xml:space="preserve">・短距離走・リレーでは、中間走へのつなぎを滑らかにするなどして速く走ることができる。　</w:t>
            </w:r>
          </w:p>
          <w:p w:rsidR="006C6287" w:rsidRPr="005557BB" w:rsidRDefault="006C6287" w:rsidP="00F60AED">
            <w:pPr>
              <w:adjustRightInd w:val="0"/>
              <w:snapToGrid w:val="0"/>
              <w:ind w:leftChars="8" w:left="85" w:hangingChars="50" w:hanging="72"/>
              <w:rPr>
                <w:rFonts w:asciiTheme="minorEastAsia" w:hAnsiTheme="minorEastAsia"/>
                <w:sz w:val="16"/>
                <w:szCs w:val="16"/>
              </w:rPr>
            </w:pPr>
            <w:r w:rsidRPr="005557BB">
              <w:rPr>
                <w:rFonts w:asciiTheme="minorEastAsia" w:hAnsiTheme="minorEastAsia" w:hint="eastAsia"/>
                <w:sz w:val="16"/>
                <w:szCs w:val="16"/>
              </w:rPr>
              <w:t xml:space="preserve">・ハードル走では、スピードを維持した走りからハードルを低く越すことができる。　　　</w:t>
            </w:r>
          </w:p>
          <w:p w:rsidR="006C6287" w:rsidRPr="005557BB" w:rsidRDefault="006C6287" w:rsidP="00F60AED">
            <w:pPr>
              <w:adjustRightInd w:val="0"/>
              <w:snapToGrid w:val="0"/>
              <w:ind w:leftChars="8" w:left="85" w:hangingChars="50" w:hanging="72"/>
              <w:rPr>
                <w:rFonts w:asciiTheme="minorEastAsia" w:hAnsiTheme="minorEastAsia"/>
                <w:sz w:val="16"/>
                <w:szCs w:val="16"/>
              </w:rPr>
            </w:pPr>
            <w:r w:rsidRPr="005557BB">
              <w:rPr>
                <w:rFonts w:asciiTheme="minorEastAsia" w:hAnsiTheme="minorEastAsia" w:hint="eastAsia"/>
                <w:sz w:val="16"/>
                <w:szCs w:val="16"/>
              </w:rPr>
              <w:t>・走り幅跳びでは、スピードに乗った助走から力強く踏み切って跳ぶことができる。</w:t>
            </w:r>
          </w:p>
          <w:p w:rsidR="006C6287" w:rsidRPr="005557BB" w:rsidRDefault="006C6287" w:rsidP="00F60AED">
            <w:pPr>
              <w:adjustRightInd w:val="0"/>
              <w:snapToGrid w:val="0"/>
              <w:ind w:leftChars="8" w:left="85" w:hangingChars="50" w:hanging="72"/>
              <w:rPr>
                <w:rFonts w:asciiTheme="minorEastAsia" w:hAnsiTheme="minorEastAsia"/>
                <w:sz w:val="16"/>
                <w:szCs w:val="16"/>
              </w:rPr>
            </w:pPr>
          </w:p>
          <w:p w:rsidR="006C6287" w:rsidRPr="005557BB" w:rsidRDefault="006C6287" w:rsidP="00F60AED">
            <w:pPr>
              <w:adjustRightInd w:val="0"/>
              <w:snapToGrid w:val="0"/>
              <w:ind w:leftChars="8" w:left="85" w:hangingChars="50" w:hanging="72"/>
              <w:rPr>
                <w:rFonts w:asciiTheme="minorEastAsia" w:hAnsiTheme="minorEastAsia"/>
                <w:sz w:val="16"/>
                <w:szCs w:val="16"/>
              </w:rPr>
            </w:pPr>
          </w:p>
          <w:p w:rsidR="006C6287" w:rsidRPr="005557BB" w:rsidRDefault="006C6287" w:rsidP="005E4B83">
            <w:pPr>
              <w:adjustRightInd w:val="0"/>
              <w:snapToGrid w:val="0"/>
              <w:ind w:leftChars="8" w:left="95" w:hangingChars="50" w:hanging="82"/>
              <w:rPr>
                <w:rFonts w:asciiTheme="minorEastAsia" w:hAnsiTheme="minorEastAsia"/>
              </w:rPr>
            </w:pPr>
            <w:r w:rsidRPr="005557BB">
              <w:rPr>
                <w:rFonts w:asciiTheme="minorEastAsia" w:hAnsiTheme="minorEastAsia" w:hint="eastAsia"/>
              </w:rPr>
              <w:t>・技術の名称や行い方、体力の高め方、運動観察の方法を理解している。（【知】レポート、観察）</w:t>
            </w: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F60AED">
            <w:pPr>
              <w:adjustRightInd w:val="0"/>
              <w:snapToGrid w:val="0"/>
              <w:ind w:leftChars="8" w:left="95" w:hangingChars="50" w:hanging="82"/>
              <w:rPr>
                <w:rFonts w:asciiTheme="minorEastAsia" w:hAnsiTheme="minorEastAsia"/>
              </w:rPr>
            </w:pPr>
            <w:r w:rsidRPr="005557BB">
              <w:rPr>
                <w:rFonts w:asciiTheme="minorEastAsia" w:hAnsiTheme="minorEastAsia" w:hint="eastAsia"/>
              </w:rPr>
              <w:t>・水泳の楽しさや喜びを味わうことができるよう、勝敗などを冷静に受け止め、ルールやマナーを大切にしようとすること、自己の責任を果たそうとすることなどや、水泳の事故防止に関する心得など健康・安全を確保して、学習に自主的に取り組もうとしている。（</w:t>
            </w:r>
            <w:r w:rsidRPr="005557BB">
              <w:rPr>
                <w:rFonts w:asciiTheme="minorEastAsia" w:hAnsiTheme="minorEastAsia" w:hint="eastAsia"/>
                <w:szCs w:val="18"/>
              </w:rPr>
              <w:t>【関】観察）</w:t>
            </w: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7E1DC6">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szCs w:val="18"/>
              </w:rPr>
              <w:t>・生涯にわたって水泳を豊かに実践するための自己の課題に応じた運動の取り組み方を工夫している。（【思】学習カード）</w:t>
            </w:r>
          </w:p>
          <w:p w:rsidR="006C6287" w:rsidRPr="005557BB" w:rsidRDefault="006C6287" w:rsidP="007E1DC6">
            <w:pPr>
              <w:adjustRightInd w:val="0"/>
              <w:snapToGrid w:val="0"/>
              <w:ind w:leftChars="8" w:left="95" w:hangingChars="50" w:hanging="82"/>
              <w:rPr>
                <w:rFonts w:asciiTheme="minorEastAsia" w:hAnsiTheme="minorEastAsia"/>
                <w:szCs w:val="18"/>
              </w:rPr>
            </w:pPr>
          </w:p>
          <w:p w:rsidR="006C6287" w:rsidRPr="005557BB" w:rsidRDefault="006C6287" w:rsidP="007E1DC6">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szCs w:val="18"/>
              </w:rPr>
              <w:t>・水泳の特性に応じた、効率的な泳法を身に付けている。</w:t>
            </w:r>
          </w:p>
          <w:p w:rsidR="006C6287" w:rsidRPr="005557BB" w:rsidRDefault="006C6287" w:rsidP="007E1DC6">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rPr>
              <w:t>（【技】スキルテスト、観察）</w:t>
            </w:r>
          </w:p>
          <w:p w:rsidR="006C6287" w:rsidRPr="005557BB" w:rsidRDefault="006C6287" w:rsidP="003656B2">
            <w:pPr>
              <w:adjustRightInd w:val="0"/>
              <w:snapToGrid w:val="0"/>
              <w:ind w:leftChars="8" w:left="85" w:hangingChars="50" w:hanging="72"/>
              <w:rPr>
                <w:rFonts w:asciiTheme="minorEastAsia" w:hAnsiTheme="minorEastAsia"/>
                <w:sz w:val="16"/>
                <w:szCs w:val="16"/>
              </w:rPr>
            </w:pPr>
            <w:r w:rsidRPr="005557BB">
              <w:rPr>
                <w:rFonts w:asciiTheme="minorEastAsia" w:hAnsiTheme="minorEastAsia" w:hint="eastAsia"/>
                <w:sz w:val="16"/>
                <w:szCs w:val="16"/>
              </w:rPr>
              <w:t>・クロール</w:t>
            </w:r>
            <w:r w:rsidR="003656B2" w:rsidRPr="005557BB">
              <w:rPr>
                <w:rFonts w:asciiTheme="minorEastAsia" w:hAnsiTheme="minorEastAsia" w:hint="eastAsia"/>
                <w:sz w:val="16"/>
                <w:szCs w:val="16"/>
              </w:rPr>
              <w:t>と平泳ぎ</w:t>
            </w:r>
            <w:r w:rsidRPr="005557BB">
              <w:rPr>
                <w:rFonts w:asciiTheme="minorEastAsia" w:hAnsiTheme="minorEastAsia" w:hint="eastAsia"/>
                <w:sz w:val="16"/>
                <w:szCs w:val="16"/>
              </w:rPr>
              <w:t xml:space="preserve">では、手と足、呼吸のバランスを保ち、安定したペースで長く泳いだり速く泳いだりすることができる。 　　　　　　　　　　　　　</w:t>
            </w:r>
          </w:p>
          <w:p w:rsidR="006C6287" w:rsidRPr="005557BB" w:rsidRDefault="006C6287" w:rsidP="007E1DC6">
            <w:pPr>
              <w:adjustRightInd w:val="0"/>
              <w:snapToGrid w:val="0"/>
              <w:ind w:leftChars="8" w:left="85" w:hangingChars="50" w:hanging="72"/>
              <w:rPr>
                <w:rFonts w:asciiTheme="minorEastAsia" w:hAnsiTheme="minorEastAsia"/>
                <w:sz w:val="16"/>
                <w:szCs w:val="16"/>
              </w:rPr>
            </w:pPr>
            <w:r w:rsidRPr="005557BB">
              <w:rPr>
                <w:rFonts w:asciiTheme="minorEastAsia" w:hAnsiTheme="minorEastAsia" w:hint="eastAsia"/>
                <w:sz w:val="16"/>
                <w:szCs w:val="16"/>
              </w:rPr>
              <w:t>・背泳ぎ</w:t>
            </w:r>
            <w:r w:rsidR="003656B2" w:rsidRPr="005557BB">
              <w:rPr>
                <w:rFonts w:asciiTheme="minorEastAsia" w:hAnsiTheme="minorEastAsia" w:hint="eastAsia"/>
                <w:sz w:val="16"/>
                <w:szCs w:val="16"/>
              </w:rPr>
              <w:t>とバタフライ</w:t>
            </w:r>
            <w:r w:rsidRPr="005557BB">
              <w:rPr>
                <w:rFonts w:asciiTheme="minorEastAsia" w:hAnsiTheme="minorEastAsia" w:hint="eastAsia"/>
                <w:sz w:val="16"/>
                <w:szCs w:val="16"/>
              </w:rPr>
              <w:t>では、手と足、呼吸のバランスを保ち、安定したペースで泳ぐことができる。</w:t>
            </w:r>
          </w:p>
          <w:p w:rsidR="003656B2" w:rsidRPr="005557BB" w:rsidRDefault="003656B2" w:rsidP="003656B2">
            <w:pPr>
              <w:adjustRightInd w:val="0"/>
              <w:snapToGrid w:val="0"/>
              <w:rPr>
                <w:rFonts w:asciiTheme="minorEastAsia" w:hAnsiTheme="minorEastAsia"/>
                <w:sz w:val="16"/>
                <w:szCs w:val="16"/>
              </w:rPr>
            </w:pPr>
          </w:p>
          <w:p w:rsidR="006C6287" w:rsidRPr="005557BB" w:rsidRDefault="006C6287" w:rsidP="007E1DC6">
            <w:pPr>
              <w:adjustRightInd w:val="0"/>
              <w:snapToGrid w:val="0"/>
              <w:ind w:leftChars="8" w:left="85" w:hangingChars="50" w:hanging="72"/>
              <w:rPr>
                <w:rFonts w:asciiTheme="minorEastAsia" w:hAnsiTheme="minorEastAsia"/>
                <w:sz w:val="16"/>
                <w:szCs w:val="16"/>
              </w:rPr>
            </w:pPr>
            <w:r w:rsidRPr="005557BB">
              <w:rPr>
                <w:rFonts w:asciiTheme="minorEastAsia" w:hAnsiTheme="minorEastAsia" w:hint="eastAsia"/>
                <w:sz w:val="16"/>
                <w:szCs w:val="16"/>
              </w:rPr>
              <w:t>・複数の泳法で泳ぐこと、又はリレーをすることができる。</w:t>
            </w:r>
          </w:p>
          <w:p w:rsidR="006C6287" w:rsidRPr="005557BB" w:rsidRDefault="006C6287" w:rsidP="00A43109">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szCs w:val="18"/>
              </w:rPr>
              <w:t>・技術の名称や行い方、体力の高め方、運動観察の方法を理解している。（【知】レポート、観察）</w:t>
            </w:r>
          </w:p>
          <w:p w:rsidR="006C6287" w:rsidRPr="005557BB" w:rsidRDefault="006C6287" w:rsidP="00A43109">
            <w:pPr>
              <w:adjustRightInd w:val="0"/>
              <w:snapToGrid w:val="0"/>
              <w:ind w:leftChars="8" w:left="95" w:hangingChars="50" w:hanging="82"/>
              <w:rPr>
                <w:rFonts w:asciiTheme="minorEastAsia" w:hAnsiTheme="minorEastAsia"/>
                <w:szCs w:val="18"/>
              </w:rPr>
            </w:pPr>
          </w:p>
          <w:p w:rsidR="003656B2" w:rsidRPr="005557BB" w:rsidRDefault="003656B2" w:rsidP="00A43109">
            <w:pPr>
              <w:adjustRightInd w:val="0"/>
              <w:snapToGrid w:val="0"/>
              <w:ind w:leftChars="8" w:left="95" w:hangingChars="50" w:hanging="82"/>
              <w:rPr>
                <w:rFonts w:asciiTheme="minorEastAsia" w:hAnsiTheme="minorEastAsia"/>
                <w:szCs w:val="18"/>
              </w:rPr>
            </w:pPr>
          </w:p>
          <w:p w:rsidR="003656B2" w:rsidRPr="005557BB" w:rsidRDefault="003656B2" w:rsidP="00A43109">
            <w:pPr>
              <w:adjustRightInd w:val="0"/>
              <w:snapToGrid w:val="0"/>
              <w:ind w:leftChars="8" w:left="95" w:hangingChars="50" w:hanging="82"/>
              <w:rPr>
                <w:rFonts w:asciiTheme="minorEastAsia" w:hAnsiTheme="minorEastAsia"/>
                <w:szCs w:val="18"/>
              </w:rPr>
            </w:pPr>
          </w:p>
          <w:p w:rsidR="003656B2" w:rsidRPr="005557BB" w:rsidRDefault="003656B2" w:rsidP="00A43109">
            <w:pPr>
              <w:adjustRightInd w:val="0"/>
              <w:snapToGrid w:val="0"/>
              <w:ind w:leftChars="8" w:left="95" w:hangingChars="50" w:hanging="82"/>
              <w:rPr>
                <w:rFonts w:asciiTheme="minorEastAsia" w:hAnsiTheme="minorEastAsia"/>
                <w:szCs w:val="18"/>
              </w:rPr>
            </w:pPr>
          </w:p>
          <w:p w:rsidR="003656B2" w:rsidRPr="005557BB" w:rsidRDefault="003656B2" w:rsidP="00A43109">
            <w:pPr>
              <w:adjustRightInd w:val="0"/>
              <w:snapToGrid w:val="0"/>
              <w:ind w:leftChars="8" w:left="95" w:hangingChars="50" w:hanging="82"/>
              <w:rPr>
                <w:rFonts w:asciiTheme="minorEastAsia" w:hAnsiTheme="minorEastAsia"/>
                <w:szCs w:val="18"/>
              </w:rPr>
            </w:pPr>
          </w:p>
          <w:p w:rsidR="006C6287" w:rsidRPr="005557BB" w:rsidRDefault="006C6287" w:rsidP="00A7613F">
            <w:pPr>
              <w:adjustRightInd w:val="0"/>
              <w:snapToGrid w:val="0"/>
              <w:ind w:leftChars="8" w:left="95" w:hangingChars="50" w:hanging="82"/>
              <w:rPr>
                <w:rFonts w:asciiTheme="minorEastAsia" w:hAnsiTheme="minorEastAsia"/>
              </w:rPr>
            </w:pPr>
            <w:r w:rsidRPr="005557BB">
              <w:rPr>
                <w:rFonts w:asciiTheme="minorEastAsia" w:hAnsiTheme="minorEastAsia" w:hint="eastAsia"/>
              </w:rPr>
              <w:t>・武道の楽しさや喜びを味わうことができるよう、相手を尊重し、伝統的な行動の仕方を大切にしようとすること、自己の責任　を果たそうとすることなどや、健康・安全を確保して、学習に自主的に取り組もうとしている。（</w:t>
            </w:r>
            <w:r w:rsidRPr="005557BB">
              <w:rPr>
                <w:rFonts w:asciiTheme="minorEastAsia" w:hAnsiTheme="minorEastAsia" w:hint="eastAsia"/>
                <w:szCs w:val="18"/>
              </w:rPr>
              <w:t>【関】観察）</w:t>
            </w:r>
          </w:p>
          <w:p w:rsidR="006C6287" w:rsidRPr="005557BB" w:rsidRDefault="006C6287" w:rsidP="005E4B83">
            <w:pPr>
              <w:adjustRightInd w:val="0"/>
              <w:snapToGrid w:val="0"/>
              <w:ind w:leftChars="8" w:left="95" w:hangingChars="50" w:hanging="82"/>
              <w:rPr>
                <w:rFonts w:asciiTheme="minorEastAsia" w:hAnsiTheme="minorEastAsia"/>
              </w:rPr>
            </w:pPr>
          </w:p>
          <w:p w:rsidR="006C6287" w:rsidRPr="005557BB" w:rsidRDefault="006C6287" w:rsidP="00A7613F">
            <w:pPr>
              <w:adjustRightInd w:val="0"/>
              <w:snapToGrid w:val="0"/>
              <w:ind w:leftChars="8" w:left="95" w:hangingChars="50" w:hanging="82"/>
              <w:rPr>
                <w:rFonts w:asciiTheme="minorEastAsia" w:hAnsiTheme="minorEastAsia"/>
              </w:rPr>
            </w:pPr>
            <w:r w:rsidRPr="005557BB">
              <w:rPr>
                <w:rFonts w:asciiTheme="minorEastAsia" w:hAnsiTheme="minorEastAsia" w:hint="eastAsia"/>
              </w:rPr>
              <w:t>・生涯にわたって武　道を豊かに実践するための自己の課題に応じた運動の取り組み方を工夫　　している。</w:t>
            </w:r>
            <w:r w:rsidRPr="005557BB">
              <w:rPr>
                <w:rFonts w:asciiTheme="minorEastAsia" w:hAnsiTheme="minorEastAsia" w:hint="eastAsia"/>
                <w:szCs w:val="18"/>
              </w:rPr>
              <w:t>（【思】学習カード）</w:t>
            </w:r>
          </w:p>
          <w:p w:rsidR="006C6287" w:rsidRPr="005557BB" w:rsidRDefault="006C6287" w:rsidP="00A7613F">
            <w:pPr>
              <w:adjustRightInd w:val="0"/>
              <w:snapToGrid w:val="0"/>
              <w:ind w:leftChars="8" w:left="95" w:hangingChars="50" w:hanging="82"/>
              <w:rPr>
                <w:rFonts w:asciiTheme="minorEastAsia" w:hAnsiTheme="minorEastAsia"/>
              </w:rPr>
            </w:pPr>
            <w:r w:rsidRPr="005557BB">
              <w:rPr>
                <w:rFonts w:asciiTheme="minorEastAsia" w:hAnsiTheme="minorEastAsia" w:hint="eastAsia"/>
              </w:rPr>
              <w:t xml:space="preserve">・武道の特性に応じて、攻防を展開するための得意技を身に付けている。　　　　　　　　　　</w:t>
            </w:r>
          </w:p>
          <w:p w:rsidR="006C6287" w:rsidRPr="005557BB" w:rsidRDefault="006C6287" w:rsidP="006F2FB7">
            <w:pPr>
              <w:adjustRightInd w:val="0"/>
              <w:snapToGrid w:val="0"/>
              <w:ind w:left="143" w:hangingChars="100" w:hanging="143"/>
              <w:rPr>
                <w:rFonts w:asciiTheme="minorEastAsia" w:hAnsiTheme="minorEastAsia"/>
                <w:sz w:val="16"/>
                <w:szCs w:val="16"/>
              </w:rPr>
            </w:pPr>
            <w:r w:rsidRPr="005557BB">
              <w:rPr>
                <w:rFonts w:asciiTheme="minorEastAsia" w:hAnsiTheme="minorEastAsia" w:hint="eastAsia"/>
                <w:sz w:val="16"/>
                <w:szCs w:val="16"/>
              </w:rPr>
              <w:t>・柔道では、相手を崩して投げたり、抑えたりするなどの攻防を展開するための相手の動き　の変化に応</w:t>
            </w:r>
            <w:r w:rsidRPr="005557BB">
              <w:rPr>
                <w:rFonts w:asciiTheme="minorEastAsia" w:hAnsiTheme="minorEastAsia" w:hint="eastAsia"/>
                <w:sz w:val="16"/>
                <w:szCs w:val="16"/>
              </w:rPr>
              <w:lastRenderedPageBreak/>
              <w:t xml:space="preserve">じた基本動作から、基本となる技、得意技、連絡技のいずれかができる。　　　　</w:t>
            </w:r>
          </w:p>
          <w:p w:rsidR="006C6287" w:rsidRPr="005557BB" w:rsidRDefault="006C6287" w:rsidP="00E66F97">
            <w:pPr>
              <w:adjustRightInd w:val="0"/>
              <w:snapToGrid w:val="0"/>
              <w:ind w:leftChars="8" w:left="95" w:hangingChars="50" w:hanging="82"/>
              <w:rPr>
                <w:rFonts w:asciiTheme="minorEastAsia" w:hAnsiTheme="minorEastAsia"/>
              </w:rPr>
            </w:pPr>
            <w:r w:rsidRPr="005557BB">
              <w:rPr>
                <w:rFonts w:asciiTheme="minorEastAsia" w:hAnsiTheme="minorEastAsia" w:hint="eastAsia"/>
              </w:rPr>
              <w:t>・伝統的な考え方、技の名称や見取り稽古の仕方、体力の高め方、運動観察の方法、試合の行い方を理解している。</w:t>
            </w:r>
          </w:p>
          <w:p w:rsidR="006C6287" w:rsidRDefault="006C6287" w:rsidP="00E66F97">
            <w:pPr>
              <w:adjustRightInd w:val="0"/>
              <w:snapToGrid w:val="0"/>
              <w:rPr>
                <w:rFonts w:asciiTheme="minorEastAsia" w:hAnsiTheme="minorEastAsia"/>
              </w:rPr>
            </w:pPr>
          </w:p>
          <w:p w:rsidR="002F7B44" w:rsidRDefault="002F7B44" w:rsidP="00E66F97">
            <w:pPr>
              <w:adjustRightInd w:val="0"/>
              <w:snapToGrid w:val="0"/>
              <w:rPr>
                <w:rFonts w:asciiTheme="minorEastAsia" w:hAnsiTheme="minorEastAsia"/>
              </w:rPr>
            </w:pPr>
          </w:p>
          <w:p w:rsidR="002F7B44" w:rsidRDefault="002F7B44" w:rsidP="00E66F97">
            <w:pPr>
              <w:adjustRightInd w:val="0"/>
              <w:snapToGrid w:val="0"/>
              <w:rPr>
                <w:rFonts w:asciiTheme="minorEastAsia" w:hAnsiTheme="minorEastAsia"/>
              </w:rPr>
            </w:pPr>
          </w:p>
          <w:p w:rsidR="002F7B44" w:rsidRPr="005557BB" w:rsidRDefault="002F7B44" w:rsidP="00E66F97">
            <w:pPr>
              <w:adjustRightInd w:val="0"/>
              <w:snapToGrid w:val="0"/>
              <w:rPr>
                <w:rFonts w:asciiTheme="minorEastAsia" w:hAnsiTheme="minorEastAsia"/>
              </w:rPr>
            </w:pPr>
          </w:p>
          <w:p w:rsidR="006C6287" w:rsidRPr="005557BB" w:rsidRDefault="006C6287" w:rsidP="006F2FB7">
            <w:pPr>
              <w:adjustRightInd w:val="0"/>
              <w:snapToGrid w:val="0"/>
              <w:ind w:leftChars="8" w:left="95" w:hangingChars="50" w:hanging="82"/>
              <w:rPr>
                <w:rFonts w:asciiTheme="minorEastAsia" w:hAnsiTheme="minorEastAsia"/>
              </w:rPr>
            </w:pPr>
            <w:r w:rsidRPr="005557BB">
              <w:rPr>
                <w:rFonts w:asciiTheme="minorEastAsia" w:hAnsiTheme="minorEastAsia" w:hint="eastAsia"/>
              </w:rPr>
              <w:t>・球技の楽しさや喜びを味わうことができるよう、フェアなプレイを大切にしようとすること、自己の責任を果たそうとすること、作戦などについての話合いに貢献しようとすることなどや、健康・安全を確保して、学習に自主的に取り組もうとしている。</w:t>
            </w:r>
          </w:p>
          <w:p w:rsidR="006C6287" w:rsidRPr="005557BB" w:rsidRDefault="006C6287" w:rsidP="009C79E8">
            <w:pPr>
              <w:adjustRightInd w:val="0"/>
              <w:snapToGrid w:val="0"/>
              <w:ind w:firstLineChars="8" w:firstLine="13"/>
              <w:rPr>
                <w:rFonts w:asciiTheme="minorEastAsia" w:hAnsiTheme="minorEastAsia"/>
                <w:szCs w:val="18"/>
              </w:rPr>
            </w:pPr>
            <w:r w:rsidRPr="005557BB">
              <w:rPr>
                <w:rFonts w:asciiTheme="minorEastAsia" w:hAnsiTheme="minorEastAsia" w:hint="eastAsia"/>
              </w:rPr>
              <w:t>（</w:t>
            </w:r>
            <w:r w:rsidRPr="005557BB">
              <w:rPr>
                <w:rFonts w:asciiTheme="minorEastAsia" w:hAnsiTheme="minorEastAsia" w:hint="eastAsia"/>
                <w:szCs w:val="18"/>
              </w:rPr>
              <w:t>【関】観察）</w:t>
            </w:r>
          </w:p>
          <w:p w:rsidR="006C6287" w:rsidRPr="005557BB" w:rsidRDefault="006C6287" w:rsidP="009C79E8">
            <w:pPr>
              <w:adjustRightInd w:val="0"/>
              <w:snapToGrid w:val="0"/>
              <w:ind w:firstLineChars="8" w:firstLine="13"/>
              <w:rPr>
                <w:rFonts w:asciiTheme="minorEastAsia" w:hAnsiTheme="minorEastAsia"/>
              </w:rPr>
            </w:pPr>
          </w:p>
          <w:p w:rsidR="006C6287" w:rsidRPr="005557BB" w:rsidRDefault="006C6287" w:rsidP="006F2FB7">
            <w:pPr>
              <w:adjustRightInd w:val="0"/>
              <w:snapToGrid w:val="0"/>
              <w:ind w:leftChars="8" w:left="95" w:hangingChars="50" w:hanging="82"/>
              <w:rPr>
                <w:rFonts w:asciiTheme="minorEastAsia" w:hAnsiTheme="minorEastAsia"/>
              </w:rPr>
            </w:pPr>
            <w:r w:rsidRPr="005557BB">
              <w:rPr>
                <w:rFonts w:asciiTheme="minorEastAsia" w:hAnsiTheme="minorEastAsia" w:hint="eastAsia"/>
              </w:rPr>
              <w:t>・生涯にわたって球技を豊かに実践するための自己の課題に応じた運動の取り組み方を工夫している。</w:t>
            </w:r>
            <w:r w:rsidRPr="005557BB">
              <w:rPr>
                <w:rFonts w:asciiTheme="minorEastAsia" w:hAnsiTheme="minorEastAsia" w:hint="eastAsia"/>
                <w:szCs w:val="18"/>
              </w:rPr>
              <w:t>（【思】学習カード）</w:t>
            </w:r>
            <w:r w:rsidRPr="005557BB">
              <w:rPr>
                <w:rFonts w:asciiTheme="minorEastAsia" w:hAnsiTheme="minorEastAsia" w:hint="eastAsia"/>
              </w:rPr>
              <w:t xml:space="preserve">　</w:t>
            </w:r>
          </w:p>
          <w:p w:rsidR="006C6287" w:rsidRPr="005557BB" w:rsidRDefault="006C6287" w:rsidP="009C79E8">
            <w:pPr>
              <w:adjustRightInd w:val="0"/>
              <w:snapToGrid w:val="0"/>
              <w:ind w:firstLineChars="8" w:firstLine="13"/>
              <w:rPr>
                <w:rFonts w:asciiTheme="minorEastAsia" w:hAnsiTheme="minorEastAsia"/>
              </w:rPr>
            </w:pPr>
          </w:p>
          <w:p w:rsidR="006C6287" w:rsidRPr="005557BB" w:rsidRDefault="006C6287" w:rsidP="009C79E8">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rPr>
              <w:t>・球技の特性に応じて、ゲームを展開するための作戦に応じた技能や仲間と連携した動きを　身に付けている。（【技】スキルテスト、観察）</w:t>
            </w:r>
          </w:p>
          <w:p w:rsidR="006C6287" w:rsidRPr="005557BB" w:rsidRDefault="006C6287" w:rsidP="006F2FB7">
            <w:pPr>
              <w:adjustRightInd w:val="0"/>
              <w:snapToGrid w:val="0"/>
              <w:ind w:leftChars="8" w:left="85" w:hangingChars="50" w:hanging="72"/>
              <w:rPr>
                <w:rFonts w:asciiTheme="minorEastAsia" w:hAnsiTheme="minorEastAsia"/>
                <w:sz w:val="16"/>
                <w:szCs w:val="16"/>
              </w:rPr>
            </w:pPr>
            <w:r w:rsidRPr="005557BB">
              <w:rPr>
                <w:rFonts w:asciiTheme="minorEastAsia" w:hAnsiTheme="minorEastAsia" w:hint="eastAsia"/>
                <w:sz w:val="16"/>
                <w:szCs w:val="16"/>
              </w:rPr>
              <w:t xml:space="preserve">・ゴール型では、ゴール前への侵入などから攻防を展開するための安定したボール操作と空　間を作りだすなどの動きができる。　　</w:t>
            </w:r>
          </w:p>
          <w:p w:rsidR="006C6287" w:rsidRPr="005557BB" w:rsidRDefault="006C6287" w:rsidP="005E4DB2">
            <w:pPr>
              <w:adjustRightInd w:val="0"/>
              <w:snapToGrid w:val="0"/>
              <w:rPr>
                <w:rFonts w:asciiTheme="minorEastAsia" w:hAnsiTheme="minorEastAsia"/>
                <w:sz w:val="16"/>
                <w:szCs w:val="16"/>
              </w:rPr>
            </w:pPr>
            <w:r w:rsidRPr="005557BB">
              <w:rPr>
                <w:rFonts w:asciiTheme="minorEastAsia" w:hAnsiTheme="minorEastAsia" w:hint="eastAsia"/>
                <w:sz w:val="16"/>
                <w:szCs w:val="16"/>
              </w:rPr>
              <w:t xml:space="preserve">　　　</w:t>
            </w:r>
          </w:p>
          <w:p w:rsidR="006C6287" w:rsidRPr="005557BB" w:rsidRDefault="006C6287" w:rsidP="006F2FB7">
            <w:pPr>
              <w:adjustRightInd w:val="0"/>
              <w:snapToGrid w:val="0"/>
              <w:ind w:leftChars="8" w:left="176" w:hangingChars="100" w:hanging="163"/>
              <w:rPr>
                <w:rFonts w:asciiTheme="minorEastAsia" w:hAnsiTheme="minorEastAsia"/>
              </w:rPr>
            </w:pPr>
            <w:r w:rsidRPr="005557BB">
              <w:rPr>
                <w:rFonts w:asciiTheme="minorEastAsia" w:hAnsiTheme="minorEastAsia" w:hint="eastAsia"/>
              </w:rPr>
              <w:t>・技術の名称や行い方，体力の高め方，運動観察の方法，試合の行い方を理解している。（【知】学習カード、質問、観察）</w:t>
            </w:r>
          </w:p>
          <w:p w:rsidR="006C6287" w:rsidRPr="005557BB" w:rsidRDefault="006C6287"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・技術の名称や行い方について，学習した具体例を挙げている。</w:t>
            </w:r>
          </w:p>
          <w:p w:rsidR="006C6287" w:rsidRPr="005557BB" w:rsidRDefault="006C6287"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・球技に関連した体力の高め方について，学習した具体例を挙げている。</w:t>
            </w:r>
          </w:p>
          <w:p w:rsidR="006C6287" w:rsidRPr="005557BB" w:rsidRDefault="006C6287"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・運動観察の方法について，理解したことを言ったり書き出したりしている。</w:t>
            </w:r>
          </w:p>
          <w:p w:rsidR="006C6287" w:rsidRPr="002F7B44" w:rsidRDefault="006C6287" w:rsidP="002F7B44">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・試合の行い方について，学習した具 体例を挙げている。</w:t>
            </w:r>
          </w:p>
        </w:tc>
        <w:tc>
          <w:tcPr>
            <w:tcW w:w="473" w:type="dxa"/>
            <w:vMerge w:val="restart"/>
          </w:tcPr>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８</w:t>
            </w: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10</w:t>
            </w: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r w:rsidRPr="005557BB">
              <w:rPr>
                <w:rFonts w:asciiTheme="minorEastAsia" w:hAnsiTheme="minorEastAsia" w:hint="eastAsia"/>
              </w:rPr>
              <w:t>10</w:t>
            </w:r>
          </w:p>
          <w:p w:rsidR="006C6287" w:rsidRPr="005557BB" w:rsidRDefault="006C6287">
            <w:pPr>
              <w:jc w:val="center"/>
              <w:rPr>
                <w:rFonts w:asciiTheme="minorEastAsia" w:hAnsiTheme="minorEastAsia"/>
              </w:rPr>
            </w:pPr>
          </w:p>
          <w:p w:rsidR="006C6287" w:rsidRPr="005557BB" w:rsidRDefault="006C6287" w:rsidP="0061120C">
            <w:pP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r w:rsidRPr="005557BB">
              <w:rPr>
                <w:rFonts w:asciiTheme="minorEastAsia" w:hAnsiTheme="minorEastAsia" w:hint="eastAsia"/>
              </w:rPr>
              <w:t>10</w:t>
            </w: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0A3B73">
            <w:pPr>
              <w:rPr>
                <w:rFonts w:asciiTheme="minorEastAsia" w:hAnsiTheme="minorEastAsia"/>
              </w:rPr>
            </w:pPr>
          </w:p>
        </w:tc>
        <w:tc>
          <w:tcPr>
            <w:tcW w:w="425" w:type="dxa"/>
            <w:tcBorders>
              <w:bottom w:val="nil"/>
            </w:tcBorders>
          </w:tcPr>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F60AED">
            <w:pPr>
              <w:jc w:val="center"/>
              <w:rPr>
                <w:rFonts w:asciiTheme="minorEastAsia" w:hAnsiTheme="minorEastAsia"/>
              </w:rPr>
            </w:pPr>
          </w:p>
          <w:p w:rsidR="006C6287" w:rsidRPr="005557BB" w:rsidRDefault="006C6287" w:rsidP="00893619">
            <w:pPr>
              <w:rPr>
                <w:rFonts w:asciiTheme="minorEastAsia" w:hAnsiTheme="minorEastAsia"/>
              </w:rPr>
            </w:pPr>
          </w:p>
        </w:tc>
      </w:tr>
      <w:tr w:rsidR="006C6287" w:rsidRPr="005557BB" w:rsidTr="006C6287">
        <w:tc>
          <w:tcPr>
            <w:tcW w:w="489" w:type="dxa"/>
            <w:vMerge/>
            <w:tcBorders>
              <w:bottom w:val="single" w:sz="4" w:space="0" w:color="auto"/>
            </w:tcBorders>
          </w:tcPr>
          <w:p w:rsidR="006C6287" w:rsidRPr="005557BB" w:rsidRDefault="006C6287">
            <w:pPr>
              <w:jc w:val="center"/>
              <w:rPr>
                <w:rFonts w:asciiTheme="minorEastAsia" w:hAnsiTheme="minorEastAsia"/>
              </w:rPr>
            </w:pPr>
          </w:p>
        </w:tc>
        <w:tc>
          <w:tcPr>
            <w:tcW w:w="1630" w:type="dxa"/>
            <w:gridSpan w:val="2"/>
            <w:vMerge/>
            <w:tcBorders>
              <w:bottom w:val="single" w:sz="4" w:space="0" w:color="auto"/>
            </w:tcBorders>
          </w:tcPr>
          <w:p w:rsidR="006C6287" w:rsidRPr="005557BB" w:rsidRDefault="006C6287">
            <w:pPr>
              <w:rPr>
                <w:rFonts w:asciiTheme="minorEastAsia" w:hAnsiTheme="minorEastAsia"/>
              </w:rPr>
            </w:pPr>
          </w:p>
        </w:tc>
        <w:tc>
          <w:tcPr>
            <w:tcW w:w="2608" w:type="dxa"/>
            <w:vMerge/>
            <w:tcBorders>
              <w:bottom w:val="single" w:sz="4" w:space="0" w:color="auto"/>
            </w:tcBorders>
          </w:tcPr>
          <w:p w:rsidR="006C6287" w:rsidRPr="005557BB" w:rsidRDefault="006C6287">
            <w:pPr>
              <w:rPr>
                <w:rFonts w:asciiTheme="minorEastAsia" w:hAnsiTheme="minorEastAsia"/>
              </w:rPr>
            </w:pPr>
          </w:p>
        </w:tc>
        <w:tc>
          <w:tcPr>
            <w:tcW w:w="382" w:type="dxa"/>
            <w:vMerge/>
            <w:tcBorders>
              <w:bottom w:val="single" w:sz="4" w:space="0" w:color="auto"/>
            </w:tcBorders>
          </w:tcPr>
          <w:p w:rsidR="006C6287" w:rsidRPr="005557BB" w:rsidRDefault="006C6287">
            <w:pPr>
              <w:rPr>
                <w:rFonts w:asciiTheme="minorEastAsia" w:hAnsiTheme="minorEastAsia"/>
              </w:rPr>
            </w:pPr>
          </w:p>
        </w:tc>
        <w:tc>
          <w:tcPr>
            <w:tcW w:w="383" w:type="dxa"/>
            <w:vMerge/>
            <w:tcBorders>
              <w:bottom w:val="single" w:sz="4" w:space="0" w:color="auto"/>
            </w:tcBorders>
          </w:tcPr>
          <w:p w:rsidR="006C6287" w:rsidRPr="005557BB" w:rsidRDefault="006C6287">
            <w:pPr>
              <w:rPr>
                <w:rFonts w:asciiTheme="minorEastAsia" w:hAnsiTheme="minorEastAsia"/>
              </w:rPr>
            </w:pPr>
          </w:p>
        </w:tc>
        <w:tc>
          <w:tcPr>
            <w:tcW w:w="382" w:type="dxa"/>
            <w:vMerge/>
            <w:tcBorders>
              <w:bottom w:val="single" w:sz="4" w:space="0" w:color="auto"/>
            </w:tcBorders>
          </w:tcPr>
          <w:p w:rsidR="006C6287" w:rsidRPr="005557BB" w:rsidRDefault="006C6287">
            <w:pPr>
              <w:rPr>
                <w:rFonts w:asciiTheme="minorEastAsia" w:hAnsiTheme="minorEastAsia"/>
              </w:rPr>
            </w:pPr>
          </w:p>
        </w:tc>
        <w:tc>
          <w:tcPr>
            <w:tcW w:w="383" w:type="dxa"/>
            <w:vMerge/>
            <w:tcBorders>
              <w:bottom w:val="single" w:sz="4" w:space="0" w:color="auto"/>
            </w:tcBorders>
          </w:tcPr>
          <w:p w:rsidR="006C6287" w:rsidRPr="005557BB" w:rsidRDefault="006C6287">
            <w:pPr>
              <w:rPr>
                <w:rFonts w:asciiTheme="minorEastAsia" w:hAnsiTheme="minorEastAsia"/>
              </w:rPr>
            </w:pPr>
          </w:p>
        </w:tc>
        <w:tc>
          <w:tcPr>
            <w:tcW w:w="2626" w:type="dxa"/>
            <w:gridSpan w:val="2"/>
            <w:vMerge/>
          </w:tcPr>
          <w:p w:rsidR="006C6287" w:rsidRPr="005557BB" w:rsidRDefault="006C6287">
            <w:pPr>
              <w:rPr>
                <w:rFonts w:asciiTheme="minorEastAsia" w:hAnsiTheme="minorEastAsia"/>
              </w:rPr>
            </w:pPr>
          </w:p>
        </w:tc>
        <w:tc>
          <w:tcPr>
            <w:tcW w:w="473" w:type="dxa"/>
            <w:vMerge/>
          </w:tcPr>
          <w:p w:rsidR="006C6287" w:rsidRPr="005557BB" w:rsidRDefault="006C6287">
            <w:pPr>
              <w:jc w:val="center"/>
              <w:rPr>
                <w:rFonts w:asciiTheme="minorEastAsia" w:hAnsiTheme="minorEastAsia"/>
              </w:rPr>
            </w:pPr>
          </w:p>
        </w:tc>
        <w:tc>
          <w:tcPr>
            <w:tcW w:w="425" w:type="dxa"/>
            <w:tcBorders>
              <w:top w:val="nil"/>
            </w:tcBorders>
          </w:tcPr>
          <w:p w:rsidR="006C6287" w:rsidRPr="005557BB" w:rsidRDefault="006C6287" w:rsidP="006C6287">
            <w:pPr>
              <w:rPr>
                <w:rFonts w:asciiTheme="minorEastAsia" w:hAnsiTheme="minorEastAsia"/>
              </w:rPr>
            </w:pPr>
          </w:p>
        </w:tc>
      </w:tr>
      <w:tr w:rsidR="00A153E3" w:rsidRPr="005557BB" w:rsidTr="006C6287">
        <w:trPr>
          <w:gridBefore w:val="9"/>
          <w:wBefore w:w="8225" w:type="dxa"/>
        </w:trPr>
        <w:tc>
          <w:tcPr>
            <w:tcW w:w="658" w:type="dxa"/>
            <w:tcBorders>
              <w:left w:val="single" w:sz="4" w:space="0" w:color="auto"/>
            </w:tcBorders>
          </w:tcPr>
          <w:p w:rsidR="00A153E3" w:rsidRPr="005557BB" w:rsidRDefault="000728C3">
            <w:pPr>
              <w:rPr>
                <w:rFonts w:asciiTheme="minorEastAsia" w:hAnsiTheme="minorEastAsia"/>
              </w:rPr>
            </w:pPr>
            <w:r w:rsidRPr="005557BB">
              <w:rPr>
                <w:rFonts w:asciiTheme="minorEastAsia" w:hAnsiTheme="minorEastAsia" w:hint="eastAsia"/>
              </w:rPr>
              <w:t>合計</w:t>
            </w:r>
          </w:p>
        </w:tc>
        <w:tc>
          <w:tcPr>
            <w:tcW w:w="473" w:type="dxa"/>
          </w:tcPr>
          <w:p w:rsidR="00A153E3" w:rsidRPr="005557BB" w:rsidRDefault="00E57F3C" w:rsidP="005E4DB2">
            <w:pPr>
              <w:rPr>
                <w:rFonts w:asciiTheme="minorEastAsia" w:hAnsiTheme="minorEastAsia"/>
              </w:rPr>
            </w:pPr>
            <w:r w:rsidRPr="005557BB">
              <w:rPr>
                <w:rFonts w:asciiTheme="minorEastAsia" w:hAnsiTheme="minorEastAsia" w:hint="eastAsia"/>
              </w:rPr>
              <w:t>38</w:t>
            </w:r>
          </w:p>
        </w:tc>
        <w:tc>
          <w:tcPr>
            <w:tcW w:w="425" w:type="dxa"/>
          </w:tcPr>
          <w:p w:rsidR="00A153E3" w:rsidRPr="005557BB" w:rsidRDefault="00A153E3">
            <w:pPr>
              <w:jc w:val="center"/>
              <w:rPr>
                <w:rFonts w:asciiTheme="minorEastAsia" w:hAnsiTheme="minorEastAsia"/>
              </w:rPr>
            </w:pPr>
          </w:p>
        </w:tc>
      </w:tr>
      <w:tr w:rsidR="00A153E3" w:rsidRPr="005557BB" w:rsidTr="006C6287">
        <w:trPr>
          <w:trHeight w:val="910"/>
        </w:trPr>
        <w:tc>
          <w:tcPr>
            <w:tcW w:w="1400" w:type="dxa"/>
            <w:gridSpan w:val="2"/>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生徒の学習状況の評価方法</w:t>
            </w:r>
          </w:p>
        </w:tc>
        <w:tc>
          <w:tcPr>
            <w:tcW w:w="8381" w:type="dxa"/>
            <w:gridSpan w:val="10"/>
          </w:tcPr>
          <w:p w:rsidR="00CC30C0" w:rsidRPr="005557BB" w:rsidRDefault="00CC30C0" w:rsidP="00CC1256">
            <w:pPr>
              <w:ind w:firstLineChars="100" w:firstLine="163"/>
              <w:rPr>
                <w:rFonts w:asciiTheme="minorEastAsia" w:hAnsiTheme="minorEastAsia"/>
              </w:rPr>
            </w:pPr>
          </w:p>
          <w:p w:rsidR="00A153E3" w:rsidRPr="005557BB" w:rsidRDefault="003F5373" w:rsidP="00CC1256">
            <w:pPr>
              <w:ind w:firstLineChars="100" w:firstLine="163"/>
              <w:rPr>
                <w:rFonts w:asciiTheme="minorEastAsia" w:hAnsiTheme="minorEastAsia"/>
              </w:rPr>
            </w:pPr>
            <w:r w:rsidRPr="005557BB">
              <w:rPr>
                <w:rFonts w:asciiTheme="minorEastAsia" w:hAnsiTheme="minorEastAsia" w:hint="eastAsia"/>
              </w:rPr>
              <w:t>関心・意欲・態度</w:t>
            </w:r>
            <w:r w:rsidR="00A4111E" w:rsidRPr="005557BB">
              <w:rPr>
                <w:rFonts w:asciiTheme="minorEastAsia" w:hAnsiTheme="minorEastAsia" w:hint="eastAsia"/>
              </w:rPr>
              <w:t>、</w:t>
            </w:r>
            <w:r w:rsidRPr="005557BB">
              <w:rPr>
                <w:rFonts w:asciiTheme="minorEastAsia" w:hAnsiTheme="minorEastAsia" w:hint="eastAsia"/>
              </w:rPr>
              <w:t>思考・判断</w:t>
            </w:r>
            <w:r w:rsidR="00A4111E" w:rsidRPr="005557BB">
              <w:rPr>
                <w:rFonts w:asciiTheme="minorEastAsia" w:hAnsiTheme="minorEastAsia" w:hint="eastAsia"/>
              </w:rPr>
              <w:t>、</w:t>
            </w:r>
            <w:r w:rsidR="003343B2" w:rsidRPr="005557BB">
              <w:rPr>
                <w:rFonts w:asciiTheme="minorEastAsia" w:hAnsiTheme="minorEastAsia" w:hint="eastAsia"/>
              </w:rPr>
              <w:t>技能及び</w:t>
            </w:r>
            <w:r w:rsidR="000728C3" w:rsidRPr="005557BB">
              <w:rPr>
                <w:rFonts w:asciiTheme="minorEastAsia" w:hAnsiTheme="minorEastAsia" w:hint="eastAsia"/>
              </w:rPr>
              <w:t>知識・理解の４観点から評価規準に従い</w:t>
            </w:r>
            <w:r w:rsidR="00A4111E" w:rsidRPr="005557BB">
              <w:rPr>
                <w:rFonts w:asciiTheme="minorEastAsia" w:hAnsiTheme="minorEastAsia" w:hint="eastAsia"/>
              </w:rPr>
              <w:t>、</w:t>
            </w:r>
            <w:r w:rsidR="000728C3" w:rsidRPr="005557BB">
              <w:rPr>
                <w:rFonts w:asciiTheme="minorEastAsia" w:hAnsiTheme="minorEastAsia" w:hint="eastAsia"/>
              </w:rPr>
              <w:t>総合的に評価する。</w:t>
            </w:r>
          </w:p>
          <w:p w:rsidR="00CC30C0" w:rsidRPr="005557BB" w:rsidRDefault="00CC30C0" w:rsidP="00CC1256">
            <w:pPr>
              <w:ind w:firstLineChars="100" w:firstLine="163"/>
              <w:rPr>
                <w:rFonts w:asciiTheme="minorEastAsia" w:hAnsiTheme="minorEastAsia"/>
              </w:rPr>
            </w:pPr>
          </w:p>
        </w:tc>
      </w:tr>
      <w:tr w:rsidR="00A153E3" w:rsidRPr="005557BB" w:rsidTr="006C6287">
        <w:trPr>
          <w:trHeight w:val="905"/>
        </w:trPr>
        <w:tc>
          <w:tcPr>
            <w:tcW w:w="1400" w:type="dxa"/>
            <w:gridSpan w:val="2"/>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自己評価及び改善点等</w:t>
            </w:r>
          </w:p>
        </w:tc>
        <w:tc>
          <w:tcPr>
            <w:tcW w:w="8381" w:type="dxa"/>
            <w:gridSpan w:val="10"/>
          </w:tcPr>
          <w:p w:rsidR="00A153E3" w:rsidRPr="005557BB" w:rsidRDefault="00A153E3">
            <w:pPr>
              <w:rPr>
                <w:rFonts w:asciiTheme="minorEastAsia" w:hAnsiTheme="minorEastAsia"/>
              </w:rPr>
            </w:pPr>
          </w:p>
          <w:p w:rsidR="00CC30C0" w:rsidRPr="005557BB" w:rsidRDefault="00CC30C0">
            <w:pPr>
              <w:rPr>
                <w:rFonts w:asciiTheme="minorEastAsia" w:hAnsiTheme="minorEastAsia"/>
              </w:rPr>
            </w:pPr>
          </w:p>
          <w:p w:rsidR="00CC30C0" w:rsidRPr="005557BB" w:rsidRDefault="00CC30C0">
            <w:pPr>
              <w:rPr>
                <w:rFonts w:asciiTheme="minorEastAsia" w:hAnsiTheme="minorEastAsia"/>
              </w:rPr>
            </w:pPr>
          </w:p>
          <w:p w:rsidR="00CC30C0" w:rsidRPr="005557BB" w:rsidRDefault="00CC30C0">
            <w:pPr>
              <w:rPr>
                <w:rFonts w:asciiTheme="minorEastAsia" w:hAnsiTheme="minorEastAsia"/>
              </w:rPr>
            </w:pPr>
          </w:p>
          <w:p w:rsidR="00A153E3" w:rsidRPr="005557BB" w:rsidRDefault="00A153E3">
            <w:pPr>
              <w:rPr>
                <w:rFonts w:asciiTheme="minorEastAsia" w:hAnsiTheme="minorEastAsia"/>
              </w:rPr>
            </w:pPr>
          </w:p>
          <w:p w:rsidR="00A153E3" w:rsidRPr="005557BB" w:rsidRDefault="00A153E3">
            <w:pPr>
              <w:rPr>
                <w:rFonts w:asciiTheme="minorEastAsia" w:hAnsiTheme="minorEastAsia"/>
              </w:rPr>
            </w:pPr>
          </w:p>
        </w:tc>
      </w:tr>
    </w:tbl>
    <w:p w:rsidR="00A153E3" w:rsidRPr="005557BB" w:rsidRDefault="00A153E3">
      <w:pPr>
        <w:rPr>
          <w:rFonts w:asciiTheme="minorEastAsia" w:hAnsiTheme="minorEastAsia"/>
        </w:rPr>
      </w:pPr>
    </w:p>
    <w:p w:rsidR="00A153E3" w:rsidRPr="005557BB" w:rsidRDefault="000728C3">
      <w:pPr>
        <w:widowControl/>
        <w:jc w:val="left"/>
        <w:rPr>
          <w:rFonts w:asciiTheme="minorEastAsia" w:hAnsiTheme="minorEastAsia"/>
        </w:rPr>
      </w:pPr>
      <w:r w:rsidRPr="005557BB">
        <w:rPr>
          <w:rFonts w:asciiTheme="minorEastAsia" w:hAnsiTheme="minorEastAsia"/>
        </w:rPr>
        <w:br w:type="page"/>
      </w:r>
    </w:p>
    <w:p w:rsidR="00A153E3" w:rsidRPr="005557BB" w:rsidRDefault="000728C3">
      <w:pPr>
        <w:jc w:val="center"/>
        <w:rPr>
          <w:rFonts w:asciiTheme="minorEastAsia" w:hAnsiTheme="minorEastAsia"/>
          <w:sz w:val="36"/>
        </w:rPr>
      </w:pPr>
      <w:r w:rsidRPr="005557BB">
        <w:rPr>
          <w:rFonts w:asciiTheme="minorEastAsia" w:hAnsiTheme="minorEastAsia" w:hint="eastAsia"/>
          <w:kern w:val="0"/>
          <w:sz w:val="36"/>
        </w:rPr>
        <w:lastRenderedPageBreak/>
        <w:t>第 ２ 学 期 学 習 指 導 計 画</w:t>
      </w:r>
    </w:p>
    <w:tbl>
      <w:tblPr>
        <w:tblStyle w:val="a9"/>
        <w:tblW w:w="0" w:type="auto"/>
        <w:tblInd w:w="108" w:type="dxa"/>
        <w:tblLayout w:type="fixed"/>
        <w:tblLook w:val="0420"/>
      </w:tblPr>
      <w:tblGrid>
        <w:gridCol w:w="489"/>
        <w:gridCol w:w="911"/>
        <w:gridCol w:w="719"/>
        <w:gridCol w:w="2608"/>
        <w:gridCol w:w="382"/>
        <w:gridCol w:w="383"/>
        <w:gridCol w:w="382"/>
        <w:gridCol w:w="383"/>
        <w:gridCol w:w="1968"/>
        <w:gridCol w:w="658"/>
        <w:gridCol w:w="402"/>
        <w:gridCol w:w="412"/>
      </w:tblGrid>
      <w:tr w:rsidR="00A153E3" w:rsidRPr="005557BB" w:rsidTr="002964E7">
        <w:trPr>
          <w:trHeight w:val="360"/>
        </w:trPr>
        <w:tc>
          <w:tcPr>
            <w:tcW w:w="489"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月</w:t>
            </w:r>
          </w:p>
        </w:tc>
        <w:tc>
          <w:tcPr>
            <w:tcW w:w="1630" w:type="dxa"/>
            <w:gridSpan w:val="2"/>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学習項目</w:t>
            </w:r>
          </w:p>
        </w:tc>
        <w:tc>
          <w:tcPr>
            <w:tcW w:w="2608"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学習内容や学習活動</w:t>
            </w:r>
          </w:p>
        </w:tc>
        <w:tc>
          <w:tcPr>
            <w:tcW w:w="1530" w:type="dxa"/>
            <w:gridSpan w:val="4"/>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評価の観点</w:t>
            </w:r>
          </w:p>
        </w:tc>
        <w:tc>
          <w:tcPr>
            <w:tcW w:w="2626" w:type="dxa"/>
            <w:gridSpan w:val="2"/>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評価規準（評価方法）</w:t>
            </w:r>
          </w:p>
        </w:tc>
        <w:tc>
          <w:tcPr>
            <w:tcW w:w="402" w:type="dxa"/>
            <w:vMerge w:val="restart"/>
            <w:vAlign w:val="center"/>
          </w:tcPr>
          <w:p w:rsidR="00A153E3" w:rsidRPr="005557BB" w:rsidRDefault="000728C3">
            <w:pPr>
              <w:spacing w:line="200" w:lineRule="exact"/>
              <w:jc w:val="center"/>
              <w:rPr>
                <w:rFonts w:asciiTheme="minorEastAsia" w:hAnsiTheme="minorEastAsia"/>
              </w:rPr>
            </w:pPr>
            <w:r w:rsidRPr="005557BB">
              <w:rPr>
                <w:rFonts w:asciiTheme="minorEastAsia" w:hAnsiTheme="minorEastAsia" w:hint="eastAsia"/>
              </w:rPr>
              <w:t>予定時数</w:t>
            </w:r>
          </w:p>
        </w:tc>
        <w:tc>
          <w:tcPr>
            <w:tcW w:w="412" w:type="dxa"/>
            <w:vMerge w:val="restart"/>
            <w:vAlign w:val="center"/>
          </w:tcPr>
          <w:p w:rsidR="00A153E3" w:rsidRPr="005557BB" w:rsidRDefault="000728C3">
            <w:pPr>
              <w:spacing w:line="200" w:lineRule="exact"/>
              <w:jc w:val="center"/>
              <w:rPr>
                <w:rFonts w:asciiTheme="minorEastAsia" w:hAnsiTheme="minorEastAsia"/>
              </w:rPr>
            </w:pPr>
            <w:r w:rsidRPr="005557BB">
              <w:rPr>
                <w:rFonts w:asciiTheme="minorEastAsia" w:hAnsiTheme="minorEastAsia" w:hint="eastAsia"/>
              </w:rPr>
              <w:t>実施時数</w:t>
            </w:r>
          </w:p>
        </w:tc>
      </w:tr>
      <w:tr w:rsidR="00A153E3" w:rsidRPr="005557BB" w:rsidTr="002964E7">
        <w:tc>
          <w:tcPr>
            <w:tcW w:w="489" w:type="dxa"/>
            <w:vMerge/>
            <w:tcBorders>
              <w:bottom w:val="single" w:sz="4" w:space="0" w:color="auto"/>
            </w:tcBorders>
          </w:tcPr>
          <w:p w:rsidR="00A153E3" w:rsidRPr="005557BB" w:rsidRDefault="00A153E3">
            <w:pPr>
              <w:jc w:val="center"/>
              <w:rPr>
                <w:rFonts w:asciiTheme="minorEastAsia" w:hAnsiTheme="minorEastAsia"/>
              </w:rPr>
            </w:pPr>
          </w:p>
        </w:tc>
        <w:tc>
          <w:tcPr>
            <w:tcW w:w="1630" w:type="dxa"/>
            <w:gridSpan w:val="2"/>
            <w:vMerge/>
          </w:tcPr>
          <w:p w:rsidR="00A153E3" w:rsidRPr="005557BB" w:rsidRDefault="00A153E3">
            <w:pPr>
              <w:rPr>
                <w:rFonts w:asciiTheme="minorEastAsia" w:hAnsiTheme="minorEastAsia"/>
              </w:rPr>
            </w:pPr>
          </w:p>
        </w:tc>
        <w:tc>
          <w:tcPr>
            <w:tcW w:w="2608" w:type="dxa"/>
            <w:vMerge/>
          </w:tcPr>
          <w:p w:rsidR="00A153E3" w:rsidRPr="005557BB" w:rsidRDefault="00A153E3">
            <w:pPr>
              <w:rPr>
                <w:rFonts w:asciiTheme="minorEastAsia" w:hAnsiTheme="minorEastAsia"/>
              </w:rPr>
            </w:pPr>
          </w:p>
        </w:tc>
        <w:tc>
          <w:tcPr>
            <w:tcW w:w="382"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関</w:t>
            </w:r>
          </w:p>
        </w:tc>
        <w:tc>
          <w:tcPr>
            <w:tcW w:w="383"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思</w:t>
            </w:r>
          </w:p>
        </w:tc>
        <w:tc>
          <w:tcPr>
            <w:tcW w:w="382" w:type="dxa"/>
            <w:vAlign w:val="center"/>
          </w:tcPr>
          <w:p w:rsidR="002964E7" w:rsidRPr="005557BB" w:rsidRDefault="00672BB9" w:rsidP="002964E7">
            <w:pPr>
              <w:rPr>
                <w:rFonts w:asciiTheme="minorEastAsia" w:hAnsiTheme="minorEastAsia"/>
              </w:rPr>
            </w:pPr>
            <w:r>
              <w:rPr>
                <w:rFonts w:asciiTheme="minorEastAsia" w:hAnsiTheme="minorEastAsia"/>
                <w:noProof/>
              </w:rPr>
              <w:pict>
                <v:shape id="_x0000_s2117" type="#_x0000_t32" style="position:absolute;left:0;text-align:left;margin-left:-4.85pt;margin-top:20.95pt;width:18pt;height:402.75pt;flip:x;z-index:251735040;mso-position-horizontal-relative:text;mso-position-vertical-relative:text" o:connectortype="straight"/>
              </w:pict>
            </w:r>
            <w:r w:rsidR="002964E7">
              <w:rPr>
                <w:rFonts w:asciiTheme="minorEastAsia" w:hAnsiTheme="minorEastAsia" w:hint="eastAsia"/>
              </w:rPr>
              <w:t>技</w:t>
            </w:r>
          </w:p>
        </w:tc>
        <w:tc>
          <w:tcPr>
            <w:tcW w:w="383"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知</w:t>
            </w:r>
          </w:p>
        </w:tc>
        <w:tc>
          <w:tcPr>
            <w:tcW w:w="2626" w:type="dxa"/>
            <w:gridSpan w:val="2"/>
            <w:vMerge/>
          </w:tcPr>
          <w:p w:rsidR="00A153E3" w:rsidRPr="005557BB" w:rsidRDefault="00A153E3">
            <w:pPr>
              <w:rPr>
                <w:rFonts w:asciiTheme="minorEastAsia" w:hAnsiTheme="minorEastAsia"/>
              </w:rPr>
            </w:pPr>
          </w:p>
        </w:tc>
        <w:tc>
          <w:tcPr>
            <w:tcW w:w="402" w:type="dxa"/>
            <w:vMerge/>
          </w:tcPr>
          <w:p w:rsidR="00A153E3" w:rsidRPr="005557BB" w:rsidRDefault="00A153E3">
            <w:pPr>
              <w:rPr>
                <w:rFonts w:asciiTheme="minorEastAsia" w:hAnsiTheme="minorEastAsia"/>
              </w:rPr>
            </w:pPr>
          </w:p>
        </w:tc>
        <w:tc>
          <w:tcPr>
            <w:tcW w:w="412" w:type="dxa"/>
            <w:vMerge/>
          </w:tcPr>
          <w:p w:rsidR="00A153E3" w:rsidRPr="005557BB" w:rsidRDefault="00A153E3">
            <w:pPr>
              <w:rPr>
                <w:rFonts w:asciiTheme="minorEastAsia" w:hAnsiTheme="minorEastAsia"/>
              </w:rPr>
            </w:pPr>
          </w:p>
        </w:tc>
      </w:tr>
      <w:tr w:rsidR="00E756E3" w:rsidRPr="005557BB" w:rsidTr="002964E7">
        <w:trPr>
          <w:trHeight w:val="3615"/>
        </w:trPr>
        <w:tc>
          <w:tcPr>
            <w:tcW w:w="489" w:type="dxa"/>
            <w:vMerge w:val="restart"/>
            <w:tcBorders>
              <w:top w:val="nil"/>
              <w:bottom w:val="nil"/>
            </w:tcBorders>
          </w:tcPr>
          <w:p w:rsidR="00E756E3" w:rsidRPr="005557BB" w:rsidRDefault="00E756E3">
            <w:pPr>
              <w:jc w:val="center"/>
              <w:rPr>
                <w:rFonts w:asciiTheme="minorEastAsia" w:hAnsiTheme="minorEastAsia"/>
              </w:rPr>
            </w:pPr>
            <w:r w:rsidRPr="005557BB">
              <w:rPr>
                <w:rFonts w:asciiTheme="minorEastAsia" w:hAnsiTheme="minorEastAsia" w:hint="eastAsia"/>
              </w:rPr>
              <w:t>９</w:t>
            </w: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r w:rsidRPr="005557BB">
              <w:rPr>
                <w:rFonts w:asciiTheme="minorEastAsia" w:hAnsiTheme="minorEastAsia" w:hint="eastAsia"/>
              </w:rPr>
              <w:t>10</w:t>
            </w: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r w:rsidRPr="005557BB">
              <w:rPr>
                <w:rFonts w:asciiTheme="minorEastAsia" w:hAnsiTheme="minorEastAsia" w:hint="eastAsia"/>
              </w:rPr>
              <w:t>11</w:t>
            </w: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rsidP="003F5373">
            <w:pP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r w:rsidRPr="005557BB">
              <w:rPr>
                <w:rFonts w:asciiTheme="minorEastAsia" w:hAnsiTheme="minorEastAsia" w:hint="eastAsia"/>
              </w:rPr>
              <w:t>12</w:t>
            </w:r>
          </w:p>
          <w:p w:rsidR="00E756E3" w:rsidRPr="005557BB" w:rsidRDefault="00E756E3">
            <w:pPr>
              <w:jc w:val="center"/>
              <w:rPr>
                <w:rFonts w:asciiTheme="minorEastAsia" w:hAnsiTheme="minorEastAsia"/>
              </w:rPr>
            </w:pPr>
          </w:p>
        </w:tc>
        <w:tc>
          <w:tcPr>
            <w:tcW w:w="1630" w:type="dxa"/>
            <w:gridSpan w:val="2"/>
            <w:vMerge w:val="restart"/>
          </w:tcPr>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szCs w:val="18"/>
              </w:rPr>
            </w:pPr>
            <w:r w:rsidRPr="005557BB">
              <w:rPr>
                <w:rFonts w:asciiTheme="minorEastAsia" w:hAnsiTheme="minorEastAsia" w:cs="MS-Gothic" w:hint="eastAsia"/>
                <w:kern w:val="0"/>
                <w:szCs w:val="18"/>
              </w:rPr>
              <w:t>Ｈ</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体育理論</w:t>
            </w:r>
          </w:p>
          <w:p w:rsidR="00E756E3" w:rsidRPr="005557BB" w:rsidRDefault="00E756E3" w:rsidP="00E730F2">
            <w:pPr>
              <w:ind w:left="124" w:hangingChars="76" w:hanging="124"/>
              <w:jc w:val="left"/>
              <w:rPr>
                <w:rFonts w:asciiTheme="minorEastAsia" w:hAnsiTheme="minorEastAsia" w:cs="MS-Gothic"/>
                <w:kern w:val="0"/>
                <w:szCs w:val="18"/>
              </w:rPr>
            </w:pPr>
            <w:r w:rsidRPr="005557BB">
              <w:rPr>
                <w:rFonts w:asciiTheme="minorEastAsia" w:hAnsiTheme="minorEastAsia" w:cs="MS-Gothic" w:hint="eastAsia"/>
                <w:kern w:val="0"/>
                <w:szCs w:val="18"/>
              </w:rPr>
              <w:t>１</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スポーツの歴史、文化的特性や現代のスポーツの特徴</w:t>
            </w:r>
          </w:p>
          <w:p w:rsidR="00E756E3" w:rsidRPr="005557BB" w:rsidRDefault="00E756E3" w:rsidP="00E730F2">
            <w:pPr>
              <w:ind w:left="109" w:hangingChars="76" w:hanging="109"/>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ア　スポーツの歴史的発展と変容</w:t>
            </w:r>
          </w:p>
          <w:p w:rsidR="00E756E3" w:rsidRPr="005557BB" w:rsidRDefault="00E756E3" w:rsidP="00E730F2">
            <w:pPr>
              <w:ind w:left="109" w:hangingChars="76" w:hanging="109"/>
              <w:jc w:val="left"/>
              <w:rPr>
                <w:rFonts w:asciiTheme="minorEastAsia" w:hAnsiTheme="minorEastAsia" w:cs="MS-Mincho"/>
                <w:kern w:val="0"/>
                <w:sz w:val="16"/>
                <w:szCs w:val="16"/>
              </w:rPr>
            </w:pPr>
          </w:p>
          <w:p w:rsidR="00E756E3" w:rsidRPr="005557BB" w:rsidRDefault="00E756E3" w:rsidP="00E730F2">
            <w:pPr>
              <w:ind w:left="109" w:hangingChars="76" w:hanging="109"/>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イ　スポーツの技術、戦術、ルールの変化</w:t>
            </w:r>
          </w:p>
          <w:p w:rsidR="00E756E3" w:rsidRPr="005557BB" w:rsidRDefault="00E756E3" w:rsidP="00E730F2">
            <w:pPr>
              <w:ind w:left="109" w:hangingChars="76" w:hanging="109"/>
              <w:jc w:val="left"/>
              <w:rPr>
                <w:rFonts w:asciiTheme="minorEastAsia" w:hAnsiTheme="minorEastAsia" w:cs="MS-Mincho"/>
                <w:kern w:val="0"/>
                <w:sz w:val="16"/>
                <w:szCs w:val="16"/>
              </w:rPr>
            </w:pPr>
          </w:p>
          <w:p w:rsidR="00E756E3" w:rsidRPr="005557BB" w:rsidRDefault="00E756E3" w:rsidP="00E730F2">
            <w:pPr>
              <w:ind w:left="109" w:hangingChars="76" w:hanging="109"/>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ウ　オリンピックムーブメントとドーピング</w:t>
            </w:r>
          </w:p>
          <w:p w:rsidR="00E756E3" w:rsidRPr="005557BB" w:rsidRDefault="00E756E3" w:rsidP="00E730F2">
            <w:pPr>
              <w:ind w:left="109" w:hangingChars="76" w:hanging="109"/>
              <w:jc w:val="left"/>
              <w:rPr>
                <w:rFonts w:asciiTheme="minorEastAsia" w:hAnsiTheme="minorEastAsia" w:cs="MS-Mincho"/>
                <w:kern w:val="0"/>
                <w:sz w:val="16"/>
                <w:szCs w:val="16"/>
              </w:rPr>
            </w:pPr>
          </w:p>
          <w:p w:rsidR="00E756E3" w:rsidRPr="005557BB" w:rsidRDefault="00E756E3" w:rsidP="00E730F2">
            <w:pPr>
              <w:ind w:left="109" w:hangingChars="76" w:hanging="109"/>
              <w:jc w:val="left"/>
              <w:rPr>
                <w:rFonts w:asciiTheme="minorEastAsia" w:hAnsiTheme="minorEastAsia" w:cs="MS-Mincho"/>
                <w:kern w:val="0"/>
                <w:sz w:val="16"/>
                <w:szCs w:val="16"/>
              </w:rPr>
            </w:pPr>
          </w:p>
          <w:p w:rsidR="00E756E3" w:rsidRPr="005557BB" w:rsidRDefault="00E756E3" w:rsidP="00E730F2">
            <w:pPr>
              <w:ind w:left="109" w:hangingChars="76" w:hanging="109"/>
              <w:jc w:val="left"/>
              <w:rPr>
                <w:rFonts w:asciiTheme="minorEastAsia" w:hAnsiTheme="minorEastAsia" w:cs="MS-Mincho"/>
                <w:kern w:val="0"/>
                <w:sz w:val="16"/>
                <w:szCs w:val="16"/>
              </w:rPr>
            </w:pPr>
          </w:p>
          <w:p w:rsidR="00E756E3" w:rsidRPr="005557BB" w:rsidRDefault="00E756E3" w:rsidP="00E730F2">
            <w:pPr>
              <w:ind w:left="109" w:hangingChars="76" w:hanging="109"/>
              <w:jc w:val="left"/>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r w:rsidRPr="005557BB">
              <w:rPr>
                <w:rFonts w:asciiTheme="minorEastAsia" w:hAnsiTheme="minorEastAsia" w:cs="MS-Mincho" w:hint="eastAsia"/>
                <w:kern w:val="0"/>
                <w:sz w:val="16"/>
                <w:szCs w:val="16"/>
              </w:rPr>
              <w:t>エ　スポーツの経済的効果とスポーツ産業</w:t>
            </w: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cs="MS-Gothic"/>
                <w:kern w:val="0"/>
                <w:szCs w:val="18"/>
              </w:rPr>
            </w:pPr>
            <w:r w:rsidRPr="005557BB">
              <w:rPr>
                <w:rFonts w:asciiTheme="minorEastAsia" w:hAnsiTheme="minorEastAsia" w:cs="MS-Gothic" w:hint="eastAsia"/>
                <w:kern w:val="0"/>
                <w:szCs w:val="18"/>
              </w:rPr>
              <w:t>Ｇ</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ダンス</w:t>
            </w:r>
          </w:p>
          <w:p w:rsidR="00E756E3" w:rsidRPr="005557BB" w:rsidRDefault="00E756E3" w:rsidP="00E730F2">
            <w:pPr>
              <w:jc w:val="left"/>
              <w:rPr>
                <w:rFonts w:asciiTheme="minorEastAsia" w:hAnsiTheme="minorEastAsia" w:cs="MS-Mincho"/>
                <w:kern w:val="0"/>
                <w:sz w:val="16"/>
                <w:szCs w:val="16"/>
              </w:rPr>
            </w:pPr>
            <w:r w:rsidRPr="005557BB">
              <w:rPr>
                <w:rFonts w:asciiTheme="minorEastAsia" w:hAnsiTheme="minorEastAsia" w:cs="MS-Mincho"/>
                <w:kern w:val="0"/>
                <w:sz w:val="16"/>
                <w:szCs w:val="16"/>
              </w:rPr>
              <w:t xml:space="preserve">(3) </w:t>
            </w:r>
            <w:r w:rsidRPr="005557BB">
              <w:rPr>
                <w:rFonts w:asciiTheme="minorEastAsia" w:hAnsiTheme="minorEastAsia" w:cs="MS-Mincho" w:hint="eastAsia"/>
                <w:kern w:val="0"/>
                <w:sz w:val="16"/>
                <w:szCs w:val="16"/>
              </w:rPr>
              <w:t>現代的なリズムのダンス</w:t>
            </w:r>
          </w:p>
          <w:p w:rsidR="00E756E3" w:rsidRPr="005557BB" w:rsidRDefault="00E756E3" w:rsidP="00E730F2">
            <w:pPr>
              <w:jc w:val="left"/>
              <w:rPr>
                <w:rFonts w:asciiTheme="minorEastAsia" w:hAnsiTheme="minorEastAsia" w:cs="MS-Mincho"/>
                <w:kern w:val="0"/>
                <w:sz w:val="16"/>
                <w:szCs w:val="16"/>
              </w:rPr>
            </w:pPr>
          </w:p>
          <w:p w:rsidR="00E756E3" w:rsidRPr="005557BB" w:rsidRDefault="00E756E3" w:rsidP="00E730F2">
            <w:pPr>
              <w:jc w:val="left"/>
              <w:rPr>
                <w:rFonts w:asciiTheme="minorEastAsia" w:hAnsiTheme="minorEastAsia" w:cs="MS-Mincho"/>
                <w:kern w:val="0"/>
                <w:sz w:val="16"/>
                <w:szCs w:val="16"/>
              </w:rPr>
            </w:pPr>
          </w:p>
          <w:p w:rsidR="00E756E3" w:rsidRPr="005557BB" w:rsidRDefault="00E756E3" w:rsidP="00E730F2">
            <w:pPr>
              <w:jc w:val="left"/>
              <w:rPr>
                <w:rFonts w:asciiTheme="minorEastAsia" w:hAnsiTheme="minorEastAsia" w:cs="MS-Mincho"/>
                <w:kern w:val="0"/>
                <w:sz w:val="16"/>
                <w:szCs w:val="16"/>
              </w:rPr>
            </w:pPr>
          </w:p>
          <w:p w:rsidR="00E756E3" w:rsidRPr="005557BB" w:rsidRDefault="00E756E3" w:rsidP="00E730F2">
            <w:pPr>
              <w:jc w:val="left"/>
              <w:rPr>
                <w:rFonts w:asciiTheme="minorEastAsia" w:hAnsiTheme="minorEastAsia" w:cs="MS-Mincho"/>
                <w:kern w:val="0"/>
                <w:sz w:val="16"/>
                <w:szCs w:val="16"/>
              </w:rPr>
            </w:pPr>
          </w:p>
          <w:p w:rsidR="00E756E3" w:rsidRPr="005557BB" w:rsidRDefault="00E756E3" w:rsidP="00E730F2">
            <w:pPr>
              <w:rPr>
                <w:rFonts w:asciiTheme="minorEastAsia" w:hAnsiTheme="minorEastAsia" w:cs="MS-Mincho"/>
                <w:kern w:val="0"/>
                <w:sz w:val="16"/>
                <w:szCs w:val="16"/>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6C6287" w:rsidRPr="005557BB" w:rsidRDefault="006C6287" w:rsidP="00E730F2">
            <w:pPr>
              <w:rPr>
                <w:rFonts w:asciiTheme="minorEastAsia" w:hAnsiTheme="minorEastAsia" w:cs="MS-Gothic"/>
                <w:kern w:val="0"/>
                <w:szCs w:val="18"/>
              </w:rPr>
            </w:pPr>
          </w:p>
          <w:p w:rsidR="006C6287" w:rsidRPr="005557BB" w:rsidRDefault="006C6287" w:rsidP="00E730F2">
            <w:pPr>
              <w:rPr>
                <w:rFonts w:asciiTheme="minorEastAsia" w:hAnsiTheme="minorEastAsia" w:cs="MS-Gothic"/>
                <w:kern w:val="0"/>
                <w:szCs w:val="18"/>
              </w:rPr>
            </w:pPr>
          </w:p>
          <w:p w:rsidR="00E756E3" w:rsidRPr="005557BB" w:rsidRDefault="00E756E3" w:rsidP="00E730F2">
            <w:pPr>
              <w:rPr>
                <w:rFonts w:asciiTheme="minorEastAsia" w:hAnsiTheme="minorEastAsia" w:cs="MS-Gothic"/>
                <w:kern w:val="0"/>
                <w:szCs w:val="18"/>
              </w:rPr>
            </w:pPr>
            <w:r w:rsidRPr="005557BB">
              <w:rPr>
                <w:rFonts w:asciiTheme="minorEastAsia" w:hAnsiTheme="minorEastAsia" w:cs="MS-Gothic" w:hint="eastAsia"/>
                <w:kern w:val="0"/>
                <w:szCs w:val="18"/>
              </w:rPr>
              <w:t>Ｅ</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球技</w:t>
            </w:r>
          </w:p>
          <w:p w:rsidR="00E756E3" w:rsidRPr="005557BB" w:rsidRDefault="00E756E3" w:rsidP="00E730F2">
            <w:pPr>
              <w:jc w:val="left"/>
              <w:rPr>
                <w:rFonts w:asciiTheme="minorEastAsia" w:hAnsiTheme="minorEastAsia" w:cs="MS-Mincho"/>
                <w:kern w:val="0"/>
                <w:szCs w:val="18"/>
              </w:rPr>
            </w:pPr>
            <w:r w:rsidRPr="005557BB">
              <w:rPr>
                <w:rFonts w:asciiTheme="minorEastAsia" w:hAnsiTheme="minorEastAsia" w:cs="MS-Mincho" w:hint="eastAsia"/>
                <w:kern w:val="0"/>
                <w:szCs w:val="18"/>
              </w:rPr>
              <w:t>ｲ　　ネット型</w:t>
            </w:r>
          </w:p>
          <w:p w:rsidR="00E756E3" w:rsidRPr="005557BB" w:rsidRDefault="00E756E3" w:rsidP="00E730F2">
            <w:pPr>
              <w:ind w:firstLineChars="100" w:firstLine="163"/>
              <w:jc w:val="left"/>
              <w:rPr>
                <w:rFonts w:asciiTheme="minorEastAsia" w:hAnsiTheme="minorEastAsia" w:cs="MS-Mincho"/>
                <w:kern w:val="0"/>
                <w:szCs w:val="18"/>
              </w:rPr>
            </w:pPr>
            <w:r w:rsidRPr="005557BB">
              <w:rPr>
                <w:rFonts w:asciiTheme="minorEastAsia" w:hAnsiTheme="minorEastAsia" w:cs="MS-Mincho" w:hint="eastAsia"/>
                <w:kern w:val="0"/>
                <w:szCs w:val="18"/>
              </w:rPr>
              <w:t>バレーボール</w:t>
            </w:r>
          </w:p>
          <w:p w:rsidR="00E756E3" w:rsidRPr="005557BB" w:rsidRDefault="00E756E3" w:rsidP="00E730F2">
            <w:pPr>
              <w:ind w:firstLineChars="100" w:firstLine="163"/>
              <w:jc w:val="left"/>
              <w:rPr>
                <w:rFonts w:asciiTheme="minorEastAsia" w:hAnsiTheme="minorEastAsia" w:cs="MS-Mincho"/>
                <w:kern w:val="0"/>
                <w:szCs w:val="18"/>
              </w:rPr>
            </w:pPr>
            <w:r w:rsidRPr="005557BB">
              <w:rPr>
                <w:rFonts w:asciiTheme="minorEastAsia" w:hAnsiTheme="minorEastAsia" w:cs="MS-Mincho" w:hint="eastAsia"/>
                <w:kern w:val="0"/>
                <w:szCs w:val="18"/>
              </w:rPr>
              <w:t>バドミントン</w:t>
            </w:r>
          </w:p>
          <w:p w:rsidR="00E756E3" w:rsidRPr="005557BB" w:rsidRDefault="00E756E3" w:rsidP="00E730F2">
            <w:pPr>
              <w:ind w:firstLineChars="100" w:firstLine="163"/>
              <w:rPr>
                <w:rFonts w:asciiTheme="minorEastAsia" w:hAnsiTheme="minorEastAsia" w:cs="MS-Mincho"/>
                <w:kern w:val="0"/>
                <w:szCs w:val="18"/>
              </w:rPr>
            </w:pPr>
            <w:r w:rsidRPr="005557BB">
              <w:rPr>
                <w:rFonts w:asciiTheme="minorEastAsia" w:hAnsiTheme="minorEastAsia" w:cs="MS-Mincho" w:hint="eastAsia"/>
                <w:kern w:val="0"/>
                <w:szCs w:val="18"/>
              </w:rPr>
              <w:t>テニス</w:t>
            </w: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E730F2">
            <w:pPr>
              <w:rPr>
                <w:rFonts w:asciiTheme="minorEastAsia" w:hAnsiTheme="minorEastAsia"/>
              </w:rPr>
            </w:pPr>
          </w:p>
          <w:p w:rsidR="00E756E3" w:rsidRPr="005557BB" w:rsidRDefault="00E756E3" w:rsidP="003343B2">
            <w:pPr>
              <w:ind w:left="214" w:hangingChars="131" w:hanging="214"/>
              <w:rPr>
                <w:rFonts w:asciiTheme="minorEastAsia" w:hAnsiTheme="minorEastAsia"/>
              </w:rPr>
            </w:pPr>
          </w:p>
        </w:tc>
        <w:tc>
          <w:tcPr>
            <w:tcW w:w="2608" w:type="dxa"/>
            <w:vMerge w:val="restart"/>
          </w:tcPr>
          <w:p w:rsidR="00E756E3" w:rsidRPr="005557BB" w:rsidRDefault="00E756E3" w:rsidP="00E730F2">
            <w:pPr>
              <w:autoSpaceDE w:val="0"/>
              <w:autoSpaceDN w:val="0"/>
              <w:adjustRightInd w:val="0"/>
              <w:snapToGrid w:val="0"/>
              <w:ind w:leftChars="-5" w:left="-8" w:firstLineChars="4" w:firstLine="7"/>
              <w:jc w:val="left"/>
              <w:rPr>
                <w:rFonts w:asciiTheme="minorEastAsia" w:hAnsiTheme="minorEastAsia" w:cs="MS-Mincho"/>
                <w:kern w:val="0"/>
                <w:sz w:val="20"/>
              </w:rPr>
            </w:pPr>
            <w:r w:rsidRPr="005557BB">
              <w:rPr>
                <w:rFonts w:asciiTheme="minorEastAsia" w:hAnsiTheme="minorEastAsia" w:cs="MS-Mincho" w:hint="eastAsia"/>
                <w:kern w:val="0"/>
                <w:sz w:val="20"/>
              </w:rPr>
              <w:lastRenderedPageBreak/>
              <w:t>スポーツの歴史、文化的特性や現代のスポーツの特徴について理解できるようにする。</w:t>
            </w:r>
          </w:p>
          <w:p w:rsidR="00E756E3" w:rsidRPr="005557BB" w:rsidRDefault="00672BB9" w:rsidP="00E730F2">
            <w:pPr>
              <w:autoSpaceDE w:val="0"/>
              <w:autoSpaceDN w:val="0"/>
              <w:adjustRightInd w:val="0"/>
              <w:snapToGrid w:val="0"/>
              <w:jc w:val="left"/>
              <w:rPr>
                <w:rFonts w:asciiTheme="minorEastAsia" w:hAnsiTheme="minorEastAsia" w:cs="MS-Mincho"/>
                <w:kern w:val="0"/>
                <w:szCs w:val="18"/>
              </w:rPr>
            </w:pPr>
            <w:r w:rsidRPr="005557BB">
              <w:rPr>
                <w:rFonts w:asciiTheme="minorEastAsia" w:hAnsiTheme="minorEastAsia" w:cs="MS-Mincho"/>
                <w:kern w:val="0"/>
                <w:szCs w:val="18"/>
              </w:rPr>
              <w:fldChar w:fldCharType="begin"/>
            </w:r>
            <w:r w:rsidR="00E756E3" w:rsidRPr="005557BB">
              <w:rPr>
                <w:rFonts w:asciiTheme="minorEastAsia" w:hAnsiTheme="minorEastAsia" w:cs="MS-Mincho"/>
                <w:kern w:val="0"/>
                <w:szCs w:val="18"/>
              </w:rPr>
              <w:instrText xml:space="preserve"> </w:instrText>
            </w:r>
            <w:r w:rsidR="00E756E3" w:rsidRPr="005557BB">
              <w:rPr>
                <w:rFonts w:asciiTheme="minorEastAsia" w:hAnsiTheme="minorEastAsia" w:cs="MS-Mincho" w:hint="eastAsia"/>
                <w:kern w:val="0"/>
                <w:szCs w:val="18"/>
              </w:rPr>
              <w:instrText>eq \o\ac(</w:instrText>
            </w:r>
            <w:r w:rsidR="00E756E3" w:rsidRPr="005557BB">
              <w:rPr>
                <w:rFonts w:asciiTheme="minorEastAsia" w:hAnsiTheme="minorEastAsia" w:cs="MS-Mincho" w:hint="eastAsia"/>
                <w:kern w:val="0"/>
                <w:position w:val="-3"/>
                <w:szCs w:val="18"/>
              </w:rPr>
              <w:instrText>○</w:instrText>
            </w:r>
            <w:r w:rsidR="00E756E3" w:rsidRPr="005557BB">
              <w:rPr>
                <w:rFonts w:asciiTheme="minorEastAsia" w:hAnsiTheme="minorEastAsia" w:cs="MS-Mincho" w:hint="eastAsia"/>
                <w:kern w:val="0"/>
                <w:szCs w:val="18"/>
              </w:rPr>
              <w:instrText>,ア)</w:instrText>
            </w:r>
            <w:r w:rsidRPr="005557BB">
              <w:rPr>
                <w:rFonts w:asciiTheme="minorEastAsia" w:hAnsiTheme="minorEastAsia" w:cs="MS-Mincho"/>
                <w:kern w:val="0"/>
                <w:szCs w:val="18"/>
              </w:rPr>
              <w:fldChar w:fldCharType="end"/>
            </w:r>
            <w:r w:rsidR="00E756E3" w:rsidRPr="005557BB">
              <w:rPr>
                <w:rFonts w:asciiTheme="minorEastAsia" w:hAnsiTheme="minorEastAsia" w:cs="MS-Mincho" w:hint="eastAsia"/>
                <w:kern w:val="0"/>
                <w:szCs w:val="18"/>
              </w:rPr>
              <w:t>スポーツは、人類の歴史とともに始まり、その理念が時代に応じて変容してきていること、我が国から世界に普及し、発展しているスポーツがあることを学習する。</w:t>
            </w:r>
          </w:p>
          <w:p w:rsidR="00E756E3" w:rsidRPr="005557BB" w:rsidRDefault="00E756E3" w:rsidP="00E730F2">
            <w:pPr>
              <w:autoSpaceDE w:val="0"/>
              <w:autoSpaceDN w:val="0"/>
              <w:adjustRightInd w:val="0"/>
              <w:snapToGrid w:val="0"/>
              <w:jc w:val="left"/>
              <w:rPr>
                <w:rFonts w:asciiTheme="minorEastAsia" w:hAnsiTheme="minorEastAsia" w:cs="MS-Mincho"/>
                <w:kern w:val="0"/>
                <w:szCs w:val="18"/>
              </w:rPr>
            </w:pPr>
          </w:p>
          <w:p w:rsidR="00E756E3" w:rsidRPr="005557BB" w:rsidRDefault="00672BB9" w:rsidP="00E730F2">
            <w:pPr>
              <w:autoSpaceDE w:val="0"/>
              <w:autoSpaceDN w:val="0"/>
              <w:adjustRightInd w:val="0"/>
              <w:snapToGrid w:val="0"/>
              <w:jc w:val="left"/>
              <w:rPr>
                <w:rFonts w:asciiTheme="minorEastAsia" w:hAnsiTheme="minorEastAsia" w:cs="MS-Mincho"/>
                <w:kern w:val="0"/>
                <w:szCs w:val="18"/>
              </w:rPr>
            </w:pPr>
            <w:r w:rsidRPr="005557BB">
              <w:rPr>
                <w:rFonts w:asciiTheme="minorEastAsia" w:hAnsiTheme="minorEastAsia" w:cs="MS-Mincho"/>
                <w:kern w:val="0"/>
                <w:szCs w:val="18"/>
              </w:rPr>
              <w:fldChar w:fldCharType="begin"/>
            </w:r>
            <w:r w:rsidR="00E756E3" w:rsidRPr="005557BB">
              <w:rPr>
                <w:rFonts w:asciiTheme="minorEastAsia" w:hAnsiTheme="minorEastAsia" w:cs="MS-Mincho"/>
                <w:kern w:val="0"/>
                <w:szCs w:val="18"/>
              </w:rPr>
              <w:instrText xml:space="preserve"> </w:instrText>
            </w:r>
            <w:r w:rsidR="00E756E3" w:rsidRPr="005557BB">
              <w:rPr>
                <w:rFonts w:asciiTheme="minorEastAsia" w:hAnsiTheme="minorEastAsia" w:cs="MS-Mincho" w:hint="eastAsia"/>
                <w:kern w:val="0"/>
                <w:szCs w:val="18"/>
              </w:rPr>
              <w:instrText>eq \o\ac(</w:instrText>
            </w:r>
            <w:r w:rsidR="00E756E3" w:rsidRPr="005557BB">
              <w:rPr>
                <w:rFonts w:asciiTheme="minorEastAsia" w:hAnsiTheme="minorEastAsia" w:cs="MS-Mincho" w:hint="eastAsia"/>
                <w:kern w:val="0"/>
                <w:position w:val="-4"/>
                <w:szCs w:val="18"/>
              </w:rPr>
              <w:instrText>○</w:instrText>
            </w:r>
            <w:r w:rsidR="00E756E3" w:rsidRPr="005557BB">
              <w:rPr>
                <w:rFonts w:asciiTheme="minorEastAsia" w:hAnsiTheme="minorEastAsia" w:cs="MS-Mincho" w:hint="eastAsia"/>
                <w:kern w:val="0"/>
                <w:szCs w:val="18"/>
              </w:rPr>
              <w:instrText>,イ)</w:instrText>
            </w:r>
            <w:r w:rsidRPr="005557BB">
              <w:rPr>
                <w:rFonts w:asciiTheme="minorEastAsia" w:hAnsiTheme="minorEastAsia" w:cs="MS-Mincho"/>
                <w:kern w:val="0"/>
                <w:szCs w:val="18"/>
              </w:rPr>
              <w:fldChar w:fldCharType="end"/>
            </w:r>
            <w:r w:rsidR="00E756E3" w:rsidRPr="005557BB">
              <w:rPr>
                <w:rFonts w:asciiTheme="minorEastAsia" w:hAnsiTheme="minorEastAsia" w:cs="MS-Mincho" w:hint="eastAsia"/>
                <w:kern w:val="0"/>
                <w:szCs w:val="18"/>
              </w:rPr>
              <w:t>スポーツの技術や戦術、ルールは、用具の改良やメディアの発達に伴い変わり続けていることを学習する。</w:t>
            </w:r>
          </w:p>
          <w:p w:rsidR="00E756E3" w:rsidRPr="005557BB" w:rsidRDefault="00E756E3" w:rsidP="00E730F2">
            <w:pPr>
              <w:autoSpaceDE w:val="0"/>
              <w:autoSpaceDN w:val="0"/>
              <w:adjustRightInd w:val="0"/>
              <w:snapToGrid w:val="0"/>
              <w:jc w:val="left"/>
              <w:rPr>
                <w:rFonts w:asciiTheme="minorEastAsia" w:hAnsiTheme="minorEastAsia" w:cs="MS-Mincho"/>
                <w:b/>
                <w:kern w:val="0"/>
                <w:szCs w:val="18"/>
              </w:rPr>
            </w:pPr>
          </w:p>
          <w:p w:rsidR="00E756E3" w:rsidRPr="005557BB" w:rsidRDefault="00672BB9" w:rsidP="00E730F2">
            <w:pPr>
              <w:autoSpaceDE w:val="0"/>
              <w:autoSpaceDN w:val="0"/>
              <w:adjustRightInd w:val="0"/>
              <w:snapToGrid w:val="0"/>
              <w:jc w:val="left"/>
              <w:rPr>
                <w:rFonts w:asciiTheme="minorEastAsia" w:hAnsiTheme="minorEastAsia" w:cs="MS-Mincho"/>
                <w:kern w:val="0"/>
                <w:szCs w:val="18"/>
              </w:rPr>
            </w:pPr>
            <w:r w:rsidRPr="005557BB">
              <w:rPr>
                <w:rFonts w:asciiTheme="minorEastAsia" w:hAnsiTheme="minorEastAsia" w:cs="MS-Mincho"/>
                <w:kern w:val="0"/>
                <w:szCs w:val="18"/>
              </w:rPr>
              <w:fldChar w:fldCharType="begin"/>
            </w:r>
            <w:r w:rsidR="00E756E3" w:rsidRPr="005557BB">
              <w:rPr>
                <w:rFonts w:asciiTheme="minorEastAsia" w:hAnsiTheme="minorEastAsia" w:cs="MS-Mincho"/>
                <w:kern w:val="0"/>
                <w:szCs w:val="18"/>
              </w:rPr>
              <w:instrText xml:space="preserve"> </w:instrText>
            </w:r>
            <w:r w:rsidR="00E756E3" w:rsidRPr="005557BB">
              <w:rPr>
                <w:rFonts w:asciiTheme="minorEastAsia" w:hAnsiTheme="minorEastAsia" w:cs="MS-Mincho" w:hint="eastAsia"/>
                <w:kern w:val="0"/>
                <w:szCs w:val="18"/>
              </w:rPr>
              <w:instrText>eq \o\ac(</w:instrText>
            </w:r>
            <w:r w:rsidR="00E756E3" w:rsidRPr="005557BB">
              <w:rPr>
                <w:rFonts w:asciiTheme="minorEastAsia" w:hAnsiTheme="minorEastAsia" w:cs="MS-Mincho" w:hint="eastAsia"/>
                <w:kern w:val="0"/>
                <w:position w:val="-3"/>
                <w:szCs w:val="18"/>
              </w:rPr>
              <w:instrText>○</w:instrText>
            </w:r>
            <w:r w:rsidR="00E756E3" w:rsidRPr="005557BB">
              <w:rPr>
                <w:rFonts w:asciiTheme="minorEastAsia" w:hAnsiTheme="minorEastAsia" w:cs="MS-Mincho" w:hint="eastAsia"/>
                <w:kern w:val="0"/>
                <w:szCs w:val="18"/>
              </w:rPr>
              <w:instrText>,ウ)</w:instrText>
            </w:r>
            <w:r w:rsidRPr="005557BB">
              <w:rPr>
                <w:rFonts w:asciiTheme="minorEastAsia" w:hAnsiTheme="minorEastAsia" w:cs="MS-Mincho"/>
                <w:kern w:val="0"/>
                <w:szCs w:val="18"/>
              </w:rPr>
              <w:fldChar w:fldCharType="end"/>
            </w:r>
            <w:r w:rsidR="00E756E3" w:rsidRPr="005557BB">
              <w:rPr>
                <w:rFonts w:asciiTheme="minorEastAsia" w:hAnsiTheme="minorEastAsia" w:cs="MS-Mincho" w:hint="eastAsia"/>
                <w:kern w:val="0"/>
                <w:szCs w:val="18"/>
              </w:rPr>
              <w:t>現代のスポーツは、国際親善や世界平和に大きな役割を果たしており、その代表的なものにオリンピックムーブメントがあることやドーピングは、フェアプレイの精神に反するなど、能力の限界に挑戦するスポーツの文化的価値を失わせることを学習する。</w:t>
            </w:r>
          </w:p>
          <w:p w:rsidR="00E756E3" w:rsidRPr="005557BB" w:rsidRDefault="00E756E3" w:rsidP="00E730F2">
            <w:pPr>
              <w:autoSpaceDE w:val="0"/>
              <w:autoSpaceDN w:val="0"/>
              <w:adjustRightInd w:val="0"/>
              <w:snapToGrid w:val="0"/>
              <w:ind w:firstLineChars="100" w:firstLine="163"/>
              <w:jc w:val="left"/>
              <w:rPr>
                <w:rFonts w:asciiTheme="minorEastAsia" w:hAnsiTheme="minorEastAsia" w:cs="MS-Mincho"/>
                <w:kern w:val="0"/>
                <w:szCs w:val="18"/>
              </w:rPr>
            </w:pPr>
            <w:r w:rsidRPr="005557BB">
              <w:rPr>
                <w:rFonts w:asciiTheme="minorEastAsia" w:hAnsiTheme="minorEastAsia" w:cs="MS-Mincho" w:hint="eastAsia"/>
                <w:kern w:val="0"/>
                <w:szCs w:val="18"/>
              </w:rPr>
              <w:t>「２０２０年　東京オリンピック・パラリンピック」に向けて、「する・みる・支えるスポーツ」での自らのかかわりを考える。</w:t>
            </w:r>
          </w:p>
          <w:p w:rsidR="00E756E3" w:rsidRPr="005557BB" w:rsidRDefault="00E756E3" w:rsidP="00E730F2">
            <w:pPr>
              <w:autoSpaceDE w:val="0"/>
              <w:autoSpaceDN w:val="0"/>
              <w:adjustRightInd w:val="0"/>
              <w:snapToGrid w:val="0"/>
              <w:ind w:firstLineChars="100" w:firstLine="163"/>
              <w:jc w:val="left"/>
              <w:rPr>
                <w:rFonts w:asciiTheme="minorEastAsia" w:hAnsiTheme="minorEastAsia" w:cs="MS-Mincho"/>
                <w:kern w:val="0"/>
                <w:szCs w:val="18"/>
              </w:rPr>
            </w:pPr>
          </w:p>
          <w:p w:rsidR="00E756E3" w:rsidRPr="005557BB" w:rsidRDefault="00672BB9" w:rsidP="00E730F2">
            <w:pPr>
              <w:autoSpaceDE w:val="0"/>
              <w:autoSpaceDN w:val="0"/>
              <w:adjustRightInd w:val="0"/>
              <w:snapToGrid w:val="0"/>
              <w:jc w:val="left"/>
              <w:rPr>
                <w:rFonts w:asciiTheme="minorEastAsia" w:hAnsiTheme="minorEastAsia" w:cs="MS-Mincho"/>
                <w:kern w:val="0"/>
                <w:szCs w:val="18"/>
              </w:rPr>
            </w:pPr>
            <w:r w:rsidRPr="005557BB">
              <w:rPr>
                <w:rFonts w:asciiTheme="minorEastAsia" w:hAnsiTheme="minorEastAsia" w:cs="MS-Mincho"/>
                <w:kern w:val="0"/>
                <w:szCs w:val="18"/>
              </w:rPr>
              <w:fldChar w:fldCharType="begin"/>
            </w:r>
            <w:r w:rsidR="00E756E3" w:rsidRPr="005557BB">
              <w:rPr>
                <w:rFonts w:asciiTheme="minorEastAsia" w:hAnsiTheme="minorEastAsia" w:cs="MS-Mincho"/>
                <w:kern w:val="0"/>
                <w:szCs w:val="18"/>
              </w:rPr>
              <w:instrText xml:space="preserve"> </w:instrText>
            </w:r>
            <w:r w:rsidR="00E756E3" w:rsidRPr="005557BB">
              <w:rPr>
                <w:rFonts w:asciiTheme="minorEastAsia" w:hAnsiTheme="minorEastAsia" w:cs="MS-Mincho" w:hint="eastAsia"/>
                <w:kern w:val="0"/>
                <w:szCs w:val="18"/>
              </w:rPr>
              <w:instrText>eq \o\ac(</w:instrText>
            </w:r>
            <w:r w:rsidR="00E756E3" w:rsidRPr="005557BB">
              <w:rPr>
                <w:rFonts w:asciiTheme="minorEastAsia" w:hAnsiTheme="minorEastAsia" w:cs="MS-Mincho" w:hint="eastAsia"/>
                <w:kern w:val="0"/>
                <w:position w:val="-4"/>
                <w:szCs w:val="18"/>
              </w:rPr>
              <w:instrText>○</w:instrText>
            </w:r>
            <w:r w:rsidR="00E756E3" w:rsidRPr="005557BB">
              <w:rPr>
                <w:rFonts w:asciiTheme="minorEastAsia" w:hAnsiTheme="minorEastAsia" w:cs="MS-Mincho" w:hint="eastAsia"/>
                <w:kern w:val="0"/>
                <w:szCs w:val="18"/>
              </w:rPr>
              <w:instrText>,エ)</w:instrText>
            </w:r>
            <w:r w:rsidRPr="005557BB">
              <w:rPr>
                <w:rFonts w:asciiTheme="minorEastAsia" w:hAnsiTheme="minorEastAsia" w:cs="MS-Mincho"/>
                <w:kern w:val="0"/>
                <w:szCs w:val="18"/>
              </w:rPr>
              <w:fldChar w:fldCharType="end"/>
            </w:r>
            <w:r w:rsidR="00E756E3" w:rsidRPr="005557BB">
              <w:rPr>
                <w:rFonts w:asciiTheme="minorEastAsia" w:hAnsiTheme="minorEastAsia" w:cs="MS-Mincho" w:hint="eastAsia"/>
                <w:kern w:val="0"/>
                <w:szCs w:val="18"/>
              </w:rPr>
              <w:t>現代のスポーツは、経済的な波及効果があり、スポーツ産業が経済の中で大きな影響を及ぼしていることと「２０２０年　東京オリンピック・パラリンピック」との関係を学習する。</w:t>
            </w:r>
          </w:p>
          <w:p w:rsidR="00E756E3" w:rsidRPr="005557BB" w:rsidRDefault="00E756E3" w:rsidP="00E730F2">
            <w:pPr>
              <w:rPr>
                <w:rFonts w:asciiTheme="minorEastAsia" w:hAnsiTheme="minorEastAsia"/>
              </w:rPr>
            </w:pPr>
          </w:p>
          <w:p w:rsidR="00E756E3" w:rsidRPr="005557BB" w:rsidRDefault="00E756E3" w:rsidP="00E730F2">
            <w:pPr>
              <w:autoSpaceDE w:val="0"/>
              <w:autoSpaceDN w:val="0"/>
              <w:adjustRightInd w:val="0"/>
              <w:snapToGrid w:val="0"/>
              <w:ind w:firstLineChars="100" w:firstLine="183"/>
              <w:jc w:val="left"/>
              <w:rPr>
                <w:rFonts w:asciiTheme="minorEastAsia" w:hAnsiTheme="minorEastAsia" w:cs="MS-Mincho"/>
                <w:b/>
                <w:kern w:val="0"/>
                <w:sz w:val="20"/>
              </w:rPr>
            </w:pPr>
            <w:r w:rsidRPr="005557BB">
              <w:rPr>
                <w:rFonts w:asciiTheme="minorEastAsia" w:hAnsiTheme="minorEastAsia" w:cs="MS-Mincho" w:hint="eastAsia"/>
                <w:kern w:val="0"/>
                <w:sz w:val="20"/>
              </w:rPr>
              <w:t>リズムをとって全身で自由に弾んで踊ることを発展させ、体の各部位の動きをずらしたり連動させたりして踊ることや、ダイナミックなアクセントを加えたり違うリズムを取り入れたりして、変化を付けて連続して踊る。</w:t>
            </w:r>
          </w:p>
          <w:p w:rsidR="00E756E3" w:rsidRPr="005557BB" w:rsidRDefault="00E756E3" w:rsidP="00E730F2">
            <w:pPr>
              <w:autoSpaceDE w:val="0"/>
              <w:autoSpaceDN w:val="0"/>
              <w:adjustRightInd w:val="0"/>
              <w:snapToGrid w:val="0"/>
              <w:jc w:val="left"/>
              <w:rPr>
                <w:rFonts w:asciiTheme="minorEastAsia" w:hAnsiTheme="minorEastAsia" w:cs="MS-Mincho"/>
                <w:kern w:val="0"/>
                <w:szCs w:val="18"/>
              </w:rPr>
            </w:pPr>
          </w:p>
          <w:p w:rsidR="00E756E3" w:rsidRPr="005557BB" w:rsidRDefault="00E756E3" w:rsidP="00E730F2">
            <w:pPr>
              <w:autoSpaceDE w:val="0"/>
              <w:autoSpaceDN w:val="0"/>
              <w:adjustRightInd w:val="0"/>
              <w:snapToGrid w:val="0"/>
              <w:jc w:val="left"/>
              <w:rPr>
                <w:rFonts w:asciiTheme="minorEastAsia" w:hAnsiTheme="minorEastAsia" w:cs="MS-Mincho"/>
                <w:b/>
                <w:kern w:val="0"/>
                <w:szCs w:val="18"/>
              </w:rPr>
            </w:pPr>
            <w:r w:rsidRPr="005557BB">
              <w:rPr>
                <w:rFonts w:asciiTheme="minorEastAsia" w:hAnsiTheme="minorEastAsia" w:cs="MS-Mincho" w:hint="eastAsia"/>
                <w:kern w:val="0"/>
                <w:szCs w:val="18"/>
              </w:rPr>
              <w:t>・練習や動きを見せ合う発表などの際に、運動観察を通して仲間の課題を指摘したり、課題解決のアイディアを伝え合ったりしながら取り組むことができる。</w:t>
            </w:r>
          </w:p>
          <w:p w:rsidR="00E756E3" w:rsidRPr="005557BB" w:rsidRDefault="00E756E3" w:rsidP="00E730F2">
            <w:pPr>
              <w:autoSpaceDE w:val="0"/>
              <w:autoSpaceDN w:val="0"/>
              <w:adjustRightInd w:val="0"/>
              <w:snapToGrid w:val="0"/>
              <w:jc w:val="left"/>
              <w:rPr>
                <w:rFonts w:asciiTheme="minorEastAsia" w:hAnsiTheme="minorEastAsia" w:cs="MS-Mincho"/>
                <w:kern w:val="0"/>
                <w:szCs w:val="18"/>
              </w:rPr>
            </w:pPr>
          </w:p>
          <w:p w:rsidR="00E756E3" w:rsidRPr="005557BB" w:rsidRDefault="00E756E3" w:rsidP="00E730F2">
            <w:pPr>
              <w:autoSpaceDE w:val="0"/>
              <w:autoSpaceDN w:val="0"/>
              <w:adjustRightInd w:val="0"/>
              <w:snapToGrid w:val="0"/>
              <w:jc w:val="left"/>
              <w:rPr>
                <w:rFonts w:asciiTheme="minorEastAsia" w:hAnsiTheme="minorEastAsia" w:cs="MS-Mincho"/>
                <w:kern w:val="0"/>
                <w:szCs w:val="18"/>
              </w:rPr>
            </w:pPr>
            <w:r w:rsidRPr="005557BB">
              <w:rPr>
                <w:rFonts w:asciiTheme="minorEastAsia" w:hAnsiTheme="minorEastAsia" w:cs="MS-Mincho" w:hint="eastAsia"/>
                <w:kern w:val="0"/>
                <w:szCs w:val="18"/>
              </w:rPr>
              <w:t>・発表や仲間との交流の場面では、互いの違いやよさを指摘すること</w:t>
            </w:r>
            <w:r w:rsidR="00DE063A">
              <w:rPr>
                <w:rFonts w:asciiTheme="minorEastAsia" w:hAnsiTheme="minorEastAsia" w:cs="MS-Mincho" w:hint="eastAsia"/>
                <w:kern w:val="0"/>
                <w:szCs w:val="18"/>
              </w:rPr>
              <w:t>ができる</w:t>
            </w:r>
            <w:r w:rsidRPr="005557BB">
              <w:rPr>
                <w:rFonts w:asciiTheme="minorEastAsia" w:hAnsiTheme="minorEastAsia" w:cs="MS-Mincho" w:hint="eastAsia"/>
                <w:kern w:val="0"/>
                <w:szCs w:val="18"/>
              </w:rPr>
              <w:t>。</w:t>
            </w:r>
          </w:p>
          <w:p w:rsidR="00E756E3" w:rsidRPr="005557BB" w:rsidRDefault="00E756E3" w:rsidP="00E730F2">
            <w:pPr>
              <w:autoSpaceDE w:val="0"/>
              <w:autoSpaceDN w:val="0"/>
              <w:adjustRightInd w:val="0"/>
              <w:snapToGrid w:val="0"/>
              <w:jc w:val="left"/>
              <w:rPr>
                <w:rFonts w:asciiTheme="minorEastAsia" w:hAnsiTheme="minorEastAsia" w:cs="MS-Mincho"/>
                <w:b/>
                <w:kern w:val="0"/>
                <w:szCs w:val="18"/>
              </w:rPr>
            </w:pPr>
          </w:p>
          <w:p w:rsidR="00E756E3" w:rsidRPr="00DE063A" w:rsidRDefault="00E756E3" w:rsidP="00E730F2">
            <w:pPr>
              <w:autoSpaceDE w:val="0"/>
              <w:autoSpaceDN w:val="0"/>
              <w:adjustRightInd w:val="0"/>
              <w:snapToGrid w:val="0"/>
              <w:jc w:val="left"/>
              <w:rPr>
                <w:rFonts w:asciiTheme="minorEastAsia" w:hAnsiTheme="minorEastAsia" w:cs="MS-Mincho"/>
                <w:b/>
                <w:kern w:val="0"/>
                <w:szCs w:val="18"/>
              </w:rPr>
            </w:pPr>
          </w:p>
          <w:p w:rsidR="006C6287" w:rsidRPr="005557BB" w:rsidRDefault="006C6287" w:rsidP="00E730F2">
            <w:pPr>
              <w:autoSpaceDE w:val="0"/>
              <w:autoSpaceDN w:val="0"/>
              <w:adjustRightInd w:val="0"/>
              <w:snapToGrid w:val="0"/>
              <w:ind w:left="164" w:hangingChars="100" w:hanging="164"/>
              <w:jc w:val="left"/>
              <w:rPr>
                <w:rFonts w:asciiTheme="minorEastAsia" w:hAnsiTheme="minorEastAsia" w:cs="MS-Mincho"/>
                <w:b/>
                <w:kern w:val="0"/>
                <w:szCs w:val="18"/>
              </w:rPr>
            </w:pPr>
          </w:p>
          <w:p w:rsidR="006C6287" w:rsidRPr="005557BB" w:rsidRDefault="006C6287" w:rsidP="00E730F2">
            <w:pPr>
              <w:autoSpaceDE w:val="0"/>
              <w:autoSpaceDN w:val="0"/>
              <w:adjustRightInd w:val="0"/>
              <w:snapToGrid w:val="0"/>
              <w:ind w:left="164" w:hangingChars="100" w:hanging="164"/>
              <w:jc w:val="left"/>
              <w:rPr>
                <w:rFonts w:asciiTheme="minorEastAsia" w:hAnsiTheme="minorEastAsia" w:cs="MS-Mincho"/>
                <w:b/>
                <w:kern w:val="0"/>
                <w:szCs w:val="18"/>
              </w:rPr>
            </w:pPr>
          </w:p>
          <w:p w:rsidR="00E756E3" w:rsidRPr="005557BB" w:rsidRDefault="00E756E3" w:rsidP="00E730F2">
            <w:pPr>
              <w:autoSpaceDE w:val="0"/>
              <w:autoSpaceDN w:val="0"/>
              <w:adjustRightInd w:val="0"/>
              <w:snapToGrid w:val="0"/>
              <w:ind w:left="164" w:hangingChars="100" w:hanging="164"/>
              <w:jc w:val="left"/>
              <w:rPr>
                <w:rFonts w:asciiTheme="minorEastAsia" w:hAnsiTheme="minorEastAsia" w:cs="MS-Mincho"/>
                <w:b/>
                <w:kern w:val="0"/>
                <w:szCs w:val="18"/>
              </w:rPr>
            </w:pPr>
            <w:r w:rsidRPr="005557BB">
              <w:rPr>
                <w:rFonts w:asciiTheme="minorEastAsia" w:hAnsiTheme="minorEastAsia" w:cs="MS-Mincho" w:hint="eastAsia"/>
                <w:b/>
                <w:kern w:val="0"/>
                <w:szCs w:val="18"/>
              </w:rPr>
              <w:t>ﾈｯﾄ型球技から1種目選択します。</w:t>
            </w:r>
          </w:p>
          <w:p w:rsidR="00E756E3" w:rsidRPr="005557BB" w:rsidRDefault="00E756E3" w:rsidP="00E730F2">
            <w:pPr>
              <w:autoSpaceDE w:val="0"/>
              <w:autoSpaceDN w:val="0"/>
              <w:adjustRightInd w:val="0"/>
              <w:snapToGrid w:val="0"/>
              <w:ind w:firstLineChars="100" w:firstLine="183"/>
              <w:jc w:val="left"/>
              <w:rPr>
                <w:rFonts w:asciiTheme="minorEastAsia" w:hAnsiTheme="minorEastAsia" w:cs="MS-Mincho"/>
                <w:b/>
                <w:kern w:val="0"/>
                <w:sz w:val="20"/>
              </w:rPr>
            </w:pPr>
            <w:r w:rsidRPr="005557BB">
              <w:rPr>
                <w:rFonts w:asciiTheme="minorEastAsia" w:hAnsiTheme="minorEastAsia" w:cs="MS-Mincho" w:hint="eastAsia"/>
                <w:kern w:val="0"/>
                <w:sz w:val="20"/>
              </w:rPr>
              <w:t>役割に応じたボール操作や安定した用具の操作と連携した動きによって空いた場所をめぐる攻防を展開する。</w:t>
            </w:r>
          </w:p>
          <w:p w:rsidR="00E756E3" w:rsidRPr="005557BB" w:rsidRDefault="00E756E3" w:rsidP="00E730F2">
            <w:pPr>
              <w:autoSpaceDE w:val="0"/>
              <w:autoSpaceDN w:val="0"/>
              <w:adjustRightInd w:val="0"/>
              <w:snapToGrid w:val="0"/>
              <w:ind w:leftChars="-4" w:left="-1" w:hangingChars="4" w:hanging="6"/>
              <w:jc w:val="left"/>
              <w:rPr>
                <w:rFonts w:asciiTheme="minorEastAsia" w:hAnsiTheme="minorEastAsia" w:cs="MS-Mincho"/>
                <w:b/>
                <w:kern w:val="0"/>
                <w:sz w:val="16"/>
                <w:szCs w:val="16"/>
              </w:rPr>
            </w:pPr>
            <w:r w:rsidRPr="005557BB">
              <w:rPr>
                <w:rFonts w:asciiTheme="minorEastAsia" w:hAnsiTheme="minorEastAsia" w:cs="MS-Mincho" w:hint="eastAsia"/>
                <w:kern w:val="0"/>
                <w:sz w:val="16"/>
                <w:szCs w:val="16"/>
              </w:rPr>
              <w:t>・サービスでは、ボールをねらった場所に打つこと。</w:t>
            </w:r>
          </w:p>
          <w:p w:rsidR="00E756E3" w:rsidRPr="005557BB" w:rsidRDefault="00E756E3" w:rsidP="00E730F2">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・ボールを相手側のコートの空いた場所やねらった場所に打ち返すこと。</w:t>
            </w:r>
          </w:p>
          <w:p w:rsidR="00E756E3" w:rsidRPr="005557BB" w:rsidRDefault="00E756E3" w:rsidP="00E730F2">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・攻撃につなげるための次のプレイをしやすい高さと位置にボールを上げること。</w:t>
            </w:r>
          </w:p>
          <w:p w:rsidR="00E756E3" w:rsidRPr="005557BB" w:rsidRDefault="00E756E3" w:rsidP="00E730F2">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・ネット付近でボールの侵入を防いだり、打ち返したりすること。</w:t>
            </w:r>
          </w:p>
          <w:p w:rsidR="00E756E3" w:rsidRPr="005557BB" w:rsidRDefault="00E756E3" w:rsidP="00E730F2">
            <w:pPr>
              <w:autoSpaceDE w:val="0"/>
              <w:autoSpaceDN w:val="0"/>
              <w:adjustRightInd w:val="0"/>
              <w:snapToGrid w:val="0"/>
              <w:ind w:left="143" w:hangingChars="100" w:hanging="143"/>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・腕やラケットを強く振って、ネットより高い位置から相手側のコートに打ち込むこと。</w:t>
            </w:r>
          </w:p>
          <w:p w:rsidR="00E756E3" w:rsidRPr="005557BB" w:rsidRDefault="00E756E3" w:rsidP="00E730F2">
            <w:pPr>
              <w:autoSpaceDE w:val="0"/>
              <w:autoSpaceDN w:val="0"/>
              <w:adjustRightInd w:val="0"/>
              <w:snapToGrid w:val="0"/>
              <w:jc w:val="left"/>
              <w:rPr>
                <w:rFonts w:asciiTheme="minorEastAsia" w:hAnsiTheme="minorEastAsia" w:cs="MS-Mincho"/>
                <w:kern w:val="0"/>
                <w:sz w:val="16"/>
                <w:szCs w:val="16"/>
              </w:rPr>
            </w:pPr>
            <w:r w:rsidRPr="005557BB">
              <w:rPr>
                <w:rFonts w:asciiTheme="minorEastAsia" w:hAnsiTheme="minorEastAsia" w:cs="MS-Mincho" w:hint="eastAsia"/>
                <w:kern w:val="0"/>
                <w:sz w:val="16"/>
                <w:szCs w:val="16"/>
              </w:rPr>
              <w:t>・ポジションの役割に応じて、拾ったりつないだり打ち返したりすること。</w:t>
            </w:r>
          </w:p>
          <w:p w:rsidR="00E756E3" w:rsidRDefault="00E756E3" w:rsidP="00E756E3">
            <w:pPr>
              <w:ind w:left="124" w:hangingChars="76" w:hanging="124"/>
              <w:rPr>
                <w:rFonts w:asciiTheme="minorEastAsia" w:hAnsiTheme="minorEastAsia"/>
              </w:rPr>
            </w:pPr>
          </w:p>
          <w:p w:rsidR="00A34853" w:rsidRDefault="00A34853" w:rsidP="00E756E3">
            <w:pPr>
              <w:ind w:left="124" w:hangingChars="76" w:hanging="124"/>
              <w:rPr>
                <w:rFonts w:asciiTheme="minorEastAsia" w:hAnsiTheme="minorEastAsia"/>
              </w:rPr>
            </w:pPr>
          </w:p>
          <w:p w:rsidR="006439BC" w:rsidRPr="002155F1" w:rsidRDefault="006439BC" w:rsidP="006439BC">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Pr="002155F1">
              <w:rPr>
                <w:rFonts w:asciiTheme="minorEastAsia" w:hAnsiTheme="minorEastAsia" w:cs="MS-Mincho" w:hint="eastAsia"/>
                <w:kern w:val="0"/>
                <w:sz w:val="20"/>
              </w:rPr>
              <w:t>作戦などの話合いの場面で，合意を形成するための適切なかかわり方を見付けること</w:t>
            </w:r>
            <w:r>
              <w:rPr>
                <w:rFonts w:asciiTheme="minorEastAsia" w:hAnsiTheme="minorEastAsia" w:cs="MS-Mincho" w:hint="eastAsia"/>
                <w:kern w:val="0"/>
                <w:sz w:val="20"/>
              </w:rPr>
              <w:t>ができる</w:t>
            </w:r>
            <w:r w:rsidRPr="002155F1">
              <w:rPr>
                <w:rFonts w:asciiTheme="minorEastAsia" w:hAnsiTheme="minorEastAsia" w:cs="MS-Mincho" w:hint="eastAsia"/>
                <w:kern w:val="0"/>
                <w:sz w:val="20"/>
              </w:rPr>
              <w:t>。</w:t>
            </w:r>
          </w:p>
          <w:p w:rsidR="006439BC" w:rsidRPr="002155F1" w:rsidRDefault="006439BC" w:rsidP="006439BC">
            <w:pPr>
              <w:autoSpaceDE w:val="0"/>
              <w:autoSpaceDN w:val="0"/>
              <w:adjustRightInd w:val="0"/>
              <w:snapToGrid w:val="0"/>
              <w:ind w:left="183" w:hangingChars="100" w:hanging="183"/>
              <w:jc w:val="left"/>
              <w:rPr>
                <w:rFonts w:asciiTheme="minorEastAsia" w:hAnsiTheme="minorEastAsia" w:cs="MS-Mincho"/>
                <w:kern w:val="0"/>
                <w:sz w:val="20"/>
              </w:rPr>
            </w:pPr>
            <w:r>
              <w:rPr>
                <w:rFonts w:asciiTheme="minorEastAsia" w:hAnsiTheme="minorEastAsia" w:cs="MS-Mincho" w:hint="eastAsia"/>
                <w:kern w:val="0"/>
                <w:sz w:val="20"/>
              </w:rPr>
              <w:t>○</w:t>
            </w:r>
            <w:r w:rsidRPr="002155F1">
              <w:rPr>
                <w:rFonts w:asciiTheme="minorEastAsia" w:hAnsiTheme="minorEastAsia" w:cs="MS-Mincho" w:hint="eastAsia"/>
                <w:kern w:val="0"/>
                <w:sz w:val="20"/>
              </w:rPr>
              <w:t>健康や安全を確保するために，体調に応じて適切な練習方法を選ぶこと</w:t>
            </w:r>
            <w:r>
              <w:rPr>
                <w:rFonts w:asciiTheme="minorEastAsia" w:hAnsiTheme="minorEastAsia" w:cs="MS-Mincho" w:hint="eastAsia"/>
                <w:kern w:val="0"/>
                <w:sz w:val="20"/>
              </w:rPr>
              <w:t>ができる</w:t>
            </w:r>
            <w:r w:rsidRPr="002155F1">
              <w:rPr>
                <w:rFonts w:asciiTheme="minorEastAsia" w:hAnsiTheme="minorEastAsia" w:cs="MS-Mincho" w:hint="eastAsia"/>
                <w:kern w:val="0"/>
                <w:sz w:val="20"/>
              </w:rPr>
              <w:t>。</w:t>
            </w:r>
          </w:p>
          <w:p w:rsidR="00A34853" w:rsidRPr="00A34853" w:rsidRDefault="006439BC" w:rsidP="006439BC">
            <w:pPr>
              <w:autoSpaceDE w:val="0"/>
              <w:autoSpaceDN w:val="0"/>
              <w:adjustRightInd w:val="0"/>
              <w:snapToGrid w:val="0"/>
              <w:ind w:left="183" w:hangingChars="100" w:hanging="183"/>
              <w:jc w:val="left"/>
              <w:rPr>
                <w:rFonts w:asciiTheme="minorEastAsia" w:hAnsiTheme="minorEastAsia"/>
              </w:rPr>
            </w:pPr>
            <w:r>
              <w:rPr>
                <w:rFonts w:asciiTheme="minorEastAsia" w:hAnsiTheme="minorEastAsia" w:cs="MS-Mincho" w:hint="eastAsia"/>
                <w:kern w:val="0"/>
                <w:sz w:val="20"/>
              </w:rPr>
              <w:t>○</w:t>
            </w:r>
            <w:r w:rsidRPr="002155F1">
              <w:rPr>
                <w:rFonts w:asciiTheme="minorEastAsia" w:hAnsiTheme="minorEastAsia" w:cs="MS-Mincho" w:hint="eastAsia"/>
                <w:kern w:val="0"/>
                <w:sz w:val="20"/>
              </w:rPr>
              <w:t>球技を継続して楽しむための自己に適したかかわり方を見付けること</w:t>
            </w:r>
            <w:r>
              <w:rPr>
                <w:rFonts w:asciiTheme="minorEastAsia" w:hAnsiTheme="minorEastAsia" w:cs="MS-Mincho" w:hint="eastAsia"/>
                <w:kern w:val="0"/>
                <w:sz w:val="20"/>
              </w:rPr>
              <w:t>ができる</w:t>
            </w:r>
            <w:r w:rsidRPr="002155F1">
              <w:rPr>
                <w:rFonts w:asciiTheme="minorEastAsia" w:hAnsiTheme="minorEastAsia" w:cs="MS-Mincho" w:hint="eastAsia"/>
                <w:kern w:val="0"/>
                <w:sz w:val="20"/>
              </w:rPr>
              <w:t>。</w:t>
            </w:r>
          </w:p>
        </w:tc>
        <w:tc>
          <w:tcPr>
            <w:tcW w:w="382" w:type="dxa"/>
            <w:vMerge w:val="restart"/>
          </w:tcPr>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DE063A">
            <w:pPr>
              <w:rPr>
                <w:rFonts w:asciiTheme="minorEastAsia" w:hAnsiTheme="minorEastAsia"/>
              </w:rPr>
            </w:pPr>
            <w:r>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Default="00E756E3" w:rsidP="005E4DB2">
            <w:pPr>
              <w:rPr>
                <w:rFonts w:asciiTheme="minorEastAsia" w:hAnsiTheme="minorEastAsia"/>
              </w:rPr>
            </w:pPr>
          </w:p>
          <w:p w:rsidR="00DE063A" w:rsidRPr="005557BB" w:rsidRDefault="00DE063A" w:rsidP="005E4DB2">
            <w:pPr>
              <w:rPr>
                <w:rFonts w:asciiTheme="minorEastAsia" w:hAnsiTheme="minorEastAsia"/>
              </w:rPr>
            </w:pPr>
          </w:p>
          <w:p w:rsidR="00E756E3" w:rsidRPr="005557BB" w:rsidRDefault="00E756E3" w:rsidP="005E4DB2">
            <w:pPr>
              <w:rPr>
                <w:rFonts w:asciiTheme="minorEastAsia" w:hAnsiTheme="minorEastAsia"/>
              </w:rPr>
            </w:pPr>
            <w:r w:rsidRPr="005557BB">
              <w:rPr>
                <w:rFonts w:asciiTheme="minorEastAsia" w:hAnsiTheme="minorEastAsia" w:hint="eastAsia"/>
              </w:rPr>
              <w:t>○</w:t>
            </w: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r w:rsidRPr="005557BB">
              <w:rPr>
                <w:rFonts w:asciiTheme="minorEastAsia" w:hAnsiTheme="minorEastAsia" w:hint="eastAsia"/>
              </w:rPr>
              <w:t>○</w:t>
            </w: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tc>
        <w:tc>
          <w:tcPr>
            <w:tcW w:w="383" w:type="dxa"/>
            <w:vMerge w:val="restart"/>
          </w:tcPr>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Default="00E756E3">
            <w:pPr>
              <w:rPr>
                <w:rFonts w:asciiTheme="minorEastAsia" w:hAnsiTheme="minorEastAsia"/>
              </w:rPr>
            </w:pPr>
          </w:p>
          <w:p w:rsidR="00DE063A" w:rsidRDefault="00DE063A">
            <w:pPr>
              <w:rPr>
                <w:rFonts w:asciiTheme="minorEastAsia" w:hAnsiTheme="minorEastAsia"/>
              </w:rPr>
            </w:pPr>
          </w:p>
          <w:p w:rsidR="00DE063A" w:rsidRDefault="00DE063A">
            <w:pPr>
              <w:rPr>
                <w:rFonts w:asciiTheme="minorEastAsia" w:hAnsiTheme="minorEastAsia"/>
              </w:rPr>
            </w:pPr>
          </w:p>
          <w:p w:rsidR="00DE063A" w:rsidRPr="005557BB" w:rsidRDefault="00DE063A">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Default="00E756E3">
            <w:pPr>
              <w:rPr>
                <w:rFonts w:asciiTheme="minorEastAsia" w:hAnsiTheme="minorEastAsia"/>
              </w:rPr>
            </w:pPr>
          </w:p>
          <w:p w:rsidR="00DE063A" w:rsidRDefault="00DE063A">
            <w:pPr>
              <w:rPr>
                <w:rFonts w:asciiTheme="minorEastAsia" w:hAnsiTheme="minorEastAsia"/>
              </w:rPr>
            </w:pPr>
          </w:p>
          <w:p w:rsidR="00DE063A" w:rsidRDefault="00DE063A">
            <w:pPr>
              <w:rPr>
                <w:rFonts w:asciiTheme="minorEastAsia" w:hAnsiTheme="minorEastAsia"/>
              </w:rPr>
            </w:pPr>
          </w:p>
          <w:p w:rsidR="00DE063A" w:rsidRDefault="00DE063A">
            <w:pPr>
              <w:rPr>
                <w:rFonts w:asciiTheme="minorEastAsia" w:hAnsiTheme="minorEastAsia"/>
              </w:rPr>
            </w:pPr>
          </w:p>
          <w:p w:rsidR="00DE063A" w:rsidRDefault="00DE063A">
            <w:pPr>
              <w:rPr>
                <w:rFonts w:asciiTheme="minorEastAsia" w:hAnsiTheme="minorEastAsia"/>
              </w:rPr>
            </w:pPr>
          </w:p>
          <w:p w:rsidR="00DE063A" w:rsidRDefault="00DE063A">
            <w:pPr>
              <w:rPr>
                <w:rFonts w:asciiTheme="minorEastAsia" w:hAnsiTheme="minorEastAsia"/>
              </w:rPr>
            </w:pPr>
          </w:p>
          <w:p w:rsidR="00ED4534" w:rsidRDefault="00ED4534">
            <w:pPr>
              <w:rPr>
                <w:rFonts w:asciiTheme="minorEastAsia" w:hAnsiTheme="minorEastAsia"/>
              </w:rPr>
            </w:pPr>
          </w:p>
          <w:p w:rsidR="00E756E3" w:rsidRDefault="00E756E3">
            <w:pPr>
              <w:rPr>
                <w:rFonts w:asciiTheme="minorEastAsia" w:hAnsiTheme="minorEastAsia"/>
              </w:rPr>
            </w:pPr>
            <w:r w:rsidRPr="005557BB">
              <w:rPr>
                <w:rFonts w:asciiTheme="minorEastAsia" w:hAnsiTheme="minorEastAsia" w:hint="eastAsia"/>
              </w:rPr>
              <w:t>○</w:t>
            </w: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Default="00ED4534">
            <w:pPr>
              <w:rPr>
                <w:rFonts w:asciiTheme="minorEastAsia" w:hAnsiTheme="minorEastAsia"/>
              </w:rPr>
            </w:pPr>
          </w:p>
          <w:p w:rsidR="00ED4534" w:rsidRPr="005557BB" w:rsidRDefault="00ED4534">
            <w:pPr>
              <w:rPr>
                <w:rFonts w:asciiTheme="minorEastAsia" w:hAnsiTheme="minorEastAsia"/>
              </w:rPr>
            </w:pPr>
            <w:r>
              <w:rPr>
                <w:rFonts w:asciiTheme="minorEastAsia" w:hAnsiTheme="minorEastAsia" w:hint="eastAsia"/>
              </w:rPr>
              <w:t>○</w:t>
            </w:r>
          </w:p>
        </w:tc>
        <w:tc>
          <w:tcPr>
            <w:tcW w:w="382" w:type="dxa"/>
            <w:vMerge w:val="restart"/>
          </w:tcPr>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672BB9">
            <w:pPr>
              <w:rPr>
                <w:rFonts w:asciiTheme="minorEastAsia" w:hAnsiTheme="minorEastAsia"/>
              </w:rPr>
            </w:pPr>
            <w:r>
              <w:rPr>
                <w:rFonts w:asciiTheme="minorEastAsia" w:hAnsiTheme="minorEastAsia"/>
                <w:noProof/>
              </w:rPr>
              <w:pict>
                <v:shape id="_x0000_s2152" type="#_x0000_t32" style="position:absolute;left:0;text-align:left;margin-left:-4.85pt;margin-top:8.1pt;width:18pt;height:0;z-index:251779072" o:connectortype="straight"/>
              </w:pict>
            </w:r>
          </w:p>
          <w:p w:rsidR="00E756E3" w:rsidRPr="005557BB" w:rsidRDefault="00E756E3">
            <w:pPr>
              <w:rPr>
                <w:rFonts w:asciiTheme="minorEastAsia" w:hAnsiTheme="minorEastAsia"/>
              </w:rPr>
            </w:pPr>
          </w:p>
          <w:p w:rsidR="00E756E3" w:rsidRPr="005557BB" w:rsidRDefault="00672BB9">
            <w:pPr>
              <w:rPr>
                <w:rFonts w:asciiTheme="minorEastAsia" w:hAnsiTheme="minorEastAsia"/>
              </w:rPr>
            </w:pPr>
            <w:r>
              <w:rPr>
                <w:rFonts w:asciiTheme="minorEastAsia" w:hAnsiTheme="minorEastAsia"/>
                <w:noProof/>
              </w:rPr>
              <w:pict>
                <v:shape id="_x0000_s2153" type="#_x0000_t32" style="position:absolute;left:0;text-align:left;margin-left:4.55pt;margin-top:.25pt;width:0;height:135.75pt;z-index:251780096" o:connectortype="straight">
                  <v:stroke endarrow="block"/>
                </v:shape>
              </w:pic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672BB9" w:rsidP="005E4DB2">
            <w:pPr>
              <w:rPr>
                <w:rFonts w:asciiTheme="minorEastAsia" w:hAnsiTheme="minorEastAsia"/>
              </w:rPr>
            </w:pPr>
            <w:r>
              <w:rPr>
                <w:rFonts w:asciiTheme="minorEastAsia" w:hAnsiTheme="minorEastAsia"/>
                <w:noProof/>
              </w:rPr>
              <w:pict>
                <v:shape id="_x0000_s2154" type="#_x0000_t32" style="position:absolute;left:0;text-align:left;margin-left:3.9pt;margin-top:7.45pt;width:.1pt;height:91.95pt;flip:x;z-index:251781120" o:connectortype="straight">
                  <v:stroke endarrow="block"/>
                </v:shape>
              </w:pict>
            </w: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r w:rsidRPr="005557BB">
              <w:rPr>
                <w:rFonts w:asciiTheme="minorEastAsia" w:hAnsiTheme="minorEastAsia" w:hint="eastAsia"/>
              </w:rPr>
              <w:t>○</w:t>
            </w:r>
          </w:p>
          <w:p w:rsidR="00E756E3" w:rsidRPr="005557BB" w:rsidRDefault="00672BB9" w:rsidP="005E4DB2">
            <w:pPr>
              <w:rPr>
                <w:rFonts w:asciiTheme="minorEastAsia" w:hAnsiTheme="minorEastAsia"/>
              </w:rPr>
            </w:pPr>
            <w:r>
              <w:rPr>
                <w:rFonts w:asciiTheme="minorEastAsia" w:hAnsiTheme="minorEastAsia"/>
                <w:noProof/>
              </w:rPr>
              <w:pict>
                <v:shape id="_x0000_s2155" type="#_x0000_t32" style="position:absolute;left:0;text-align:left;margin-left:3.9pt;margin-top:.25pt;width:0;height:86.25pt;z-index:251782144" o:connectortype="straight">
                  <v:stroke endarrow="block"/>
                </v:shape>
              </w:pict>
            </w: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r w:rsidRPr="005557BB">
              <w:rPr>
                <w:rFonts w:asciiTheme="minorEastAsia" w:hAnsiTheme="minorEastAsia" w:hint="eastAsia"/>
              </w:rPr>
              <w:t>○</w:t>
            </w:r>
          </w:p>
          <w:p w:rsidR="00E756E3" w:rsidRPr="005557BB" w:rsidRDefault="00E756E3" w:rsidP="005E4DB2">
            <w:pPr>
              <w:rPr>
                <w:rFonts w:asciiTheme="minorEastAsia" w:hAnsiTheme="minorEastAsia"/>
              </w:rPr>
            </w:pPr>
          </w:p>
          <w:p w:rsidR="00E756E3" w:rsidRPr="005557BB" w:rsidRDefault="00E756E3" w:rsidP="005E4DB2">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tc>
        <w:tc>
          <w:tcPr>
            <w:tcW w:w="383" w:type="dxa"/>
            <w:vMerge w:val="restart"/>
          </w:tcPr>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Default="00E756E3">
            <w:pPr>
              <w:rPr>
                <w:rFonts w:asciiTheme="minorEastAsia" w:hAnsiTheme="minorEastAsia"/>
              </w:rPr>
            </w:pPr>
          </w:p>
          <w:p w:rsidR="00DE063A" w:rsidRDefault="00DE063A">
            <w:pPr>
              <w:rPr>
                <w:rFonts w:asciiTheme="minorEastAsia" w:hAnsiTheme="minorEastAsia"/>
              </w:rPr>
            </w:pPr>
          </w:p>
          <w:p w:rsidR="00DE063A" w:rsidRPr="005557BB" w:rsidRDefault="00DE063A">
            <w:pPr>
              <w:rPr>
                <w:rFonts w:asciiTheme="minorEastAsia" w:hAnsiTheme="minorEastAsia"/>
              </w:rPr>
            </w:pPr>
          </w:p>
          <w:p w:rsidR="00E756E3" w:rsidRPr="005557BB" w:rsidRDefault="00E756E3">
            <w:pPr>
              <w:rPr>
                <w:rFonts w:asciiTheme="minorEastAsia" w:hAnsiTheme="minorEastAsia"/>
              </w:rPr>
            </w:pPr>
            <w:r w:rsidRPr="005557BB">
              <w:rPr>
                <w:rFonts w:asciiTheme="minorEastAsia" w:hAnsiTheme="minorEastAsia" w:hint="eastAsia"/>
              </w:rPr>
              <w:t>○</w:t>
            </w: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p w:rsidR="00E756E3" w:rsidRPr="005557BB" w:rsidRDefault="00E756E3">
            <w:pPr>
              <w:rPr>
                <w:rFonts w:asciiTheme="minorEastAsia" w:hAnsiTheme="minorEastAsia"/>
              </w:rPr>
            </w:pPr>
          </w:p>
        </w:tc>
        <w:tc>
          <w:tcPr>
            <w:tcW w:w="2626" w:type="dxa"/>
            <w:gridSpan w:val="2"/>
            <w:vMerge w:val="restart"/>
          </w:tcPr>
          <w:p w:rsidR="00E756E3" w:rsidRPr="005557BB" w:rsidRDefault="00E756E3" w:rsidP="00626E7B">
            <w:pPr>
              <w:ind w:left="119" w:hangingChars="73" w:hanging="119"/>
              <w:rPr>
                <w:rFonts w:asciiTheme="minorEastAsia" w:hAnsiTheme="minorEastAsia"/>
                <w:szCs w:val="18"/>
              </w:rPr>
            </w:pPr>
            <w:r w:rsidRPr="005557BB">
              <w:rPr>
                <w:rFonts w:asciiTheme="minorEastAsia" w:hAnsiTheme="minorEastAsia" w:hint="eastAsia"/>
              </w:rPr>
              <w:lastRenderedPageBreak/>
              <w:t>・スポーツの歴史，文化的特性や現代のスポーツの特徴について，課題を解決するための活動などを通して，学習に自主的に取り組もうとしている。（</w:t>
            </w:r>
            <w:r w:rsidRPr="005557BB">
              <w:rPr>
                <w:rFonts w:asciiTheme="minorEastAsia" w:hAnsiTheme="minorEastAsia" w:hint="eastAsia"/>
                <w:szCs w:val="18"/>
              </w:rPr>
              <w:t>【関】観察）</w:t>
            </w:r>
          </w:p>
          <w:p w:rsidR="00E756E3" w:rsidRPr="005557BB" w:rsidRDefault="00E756E3" w:rsidP="00626E7B">
            <w:pPr>
              <w:ind w:left="119" w:hangingChars="73" w:hanging="119"/>
              <w:rPr>
                <w:rFonts w:asciiTheme="minorEastAsia" w:hAnsiTheme="minorEastAsia"/>
                <w:szCs w:val="18"/>
              </w:rPr>
            </w:pPr>
          </w:p>
          <w:p w:rsidR="00E756E3" w:rsidRPr="005557BB" w:rsidRDefault="00E756E3" w:rsidP="00626E7B">
            <w:pPr>
              <w:ind w:left="119" w:hangingChars="73" w:hanging="119"/>
              <w:rPr>
                <w:rFonts w:asciiTheme="minorEastAsia" w:hAnsiTheme="minorEastAsia"/>
                <w:szCs w:val="18"/>
              </w:rPr>
            </w:pPr>
          </w:p>
          <w:p w:rsidR="00E756E3" w:rsidRPr="005557BB" w:rsidRDefault="00E756E3" w:rsidP="00561A43">
            <w:pPr>
              <w:ind w:left="119" w:hangingChars="73" w:hanging="119"/>
              <w:rPr>
                <w:rFonts w:asciiTheme="minorEastAsia" w:hAnsiTheme="minorEastAsia"/>
                <w:szCs w:val="18"/>
              </w:rPr>
            </w:pPr>
            <w:r w:rsidRPr="005557BB">
              <w:rPr>
                <w:rFonts w:asciiTheme="minorEastAsia" w:hAnsiTheme="minorEastAsia" w:hint="eastAsia"/>
              </w:rPr>
              <w:t>・スポーツの歴史，文化的特性や現代のスポーツの特徴について，学習した知識を活用したり応用したりしている。</w:t>
            </w:r>
            <w:r w:rsidRPr="005557BB">
              <w:rPr>
                <w:rFonts w:asciiTheme="minorEastAsia" w:hAnsiTheme="minorEastAsia" w:hint="eastAsia"/>
                <w:szCs w:val="18"/>
              </w:rPr>
              <w:t>（【思】学習カード）</w:t>
            </w:r>
          </w:p>
          <w:p w:rsidR="00E756E3" w:rsidRPr="005557BB" w:rsidRDefault="00E756E3" w:rsidP="00561A43">
            <w:pPr>
              <w:ind w:left="119" w:hangingChars="73" w:hanging="119"/>
              <w:rPr>
                <w:rFonts w:asciiTheme="minorEastAsia" w:hAnsiTheme="minorEastAsia"/>
                <w:szCs w:val="18"/>
              </w:rPr>
            </w:pPr>
          </w:p>
          <w:p w:rsidR="00E756E3" w:rsidRPr="005557BB" w:rsidRDefault="00E756E3" w:rsidP="00561A43">
            <w:pPr>
              <w:ind w:left="119" w:hangingChars="73" w:hanging="119"/>
              <w:rPr>
                <w:rFonts w:asciiTheme="minorEastAsia" w:hAnsiTheme="minorEastAsia"/>
                <w:szCs w:val="18"/>
              </w:rPr>
            </w:pPr>
          </w:p>
          <w:p w:rsidR="00E756E3" w:rsidRPr="005557BB" w:rsidRDefault="00E756E3" w:rsidP="00561A43">
            <w:pPr>
              <w:ind w:left="119" w:hangingChars="73" w:hanging="119"/>
              <w:rPr>
                <w:rFonts w:asciiTheme="minorEastAsia" w:hAnsiTheme="minorEastAsia"/>
              </w:rPr>
            </w:pPr>
            <w:r w:rsidRPr="005557BB">
              <w:rPr>
                <w:rFonts w:asciiTheme="minorEastAsia" w:hAnsiTheme="minorEastAsia" w:hint="eastAsia"/>
              </w:rPr>
              <w:t>・スポーツの歴史，文化的特性や現代のスポーツの特徴について理解している。</w:t>
            </w:r>
            <w:r w:rsidRPr="005557BB">
              <w:rPr>
                <w:rFonts w:asciiTheme="minorEastAsia" w:hAnsiTheme="minorEastAsia" w:hint="eastAsia"/>
                <w:szCs w:val="18"/>
              </w:rPr>
              <w:t>（【知】レポート、観察）</w:t>
            </w: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561A43">
            <w:pPr>
              <w:ind w:left="119" w:hangingChars="73" w:hanging="119"/>
              <w:rPr>
                <w:rFonts w:asciiTheme="minorEastAsia" w:hAnsiTheme="minorEastAsia"/>
              </w:rPr>
            </w:pPr>
          </w:p>
          <w:p w:rsidR="00E756E3" w:rsidRPr="005557BB" w:rsidRDefault="00E756E3" w:rsidP="00070F1D">
            <w:pPr>
              <w:ind w:left="119" w:hangingChars="73" w:hanging="119"/>
              <w:rPr>
                <w:rFonts w:asciiTheme="minorEastAsia" w:hAnsiTheme="minorEastAsia"/>
                <w:szCs w:val="18"/>
              </w:rPr>
            </w:pPr>
            <w:r w:rsidRPr="005557BB">
              <w:rPr>
                <w:rFonts w:asciiTheme="minorEastAsia" w:hAnsiTheme="minorEastAsia" w:hint="eastAsia"/>
              </w:rPr>
              <w:t>・ダンスの楽しさや喜びを味わうことができるよう、互いの違いやよさを認め合おうとすること、自己の責任を果たそうとすることなどや、健康・安全を確保して、学習に自主的に取り組もうとしている。（</w:t>
            </w:r>
            <w:r w:rsidRPr="005557BB">
              <w:rPr>
                <w:rFonts w:asciiTheme="minorEastAsia" w:hAnsiTheme="minorEastAsia" w:hint="eastAsia"/>
                <w:szCs w:val="18"/>
              </w:rPr>
              <w:t>【関】観察）</w:t>
            </w:r>
          </w:p>
          <w:p w:rsidR="00E756E3" w:rsidRPr="005557BB" w:rsidRDefault="00E756E3" w:rsidP="00070F1D">
            <w:pPr>
              <w:ind w:left="119" w:hangingChars="73" w:hanging="119"/>
              <w:rPr>
                <w:rFonts w:asciiTheme="minorEastAsia" w:hAnsiTheme="minorEastAsia"/>
                <w:szCs w:val="18"/>
              </w:rPr>
            </w:pPr>
          </w:p>
          <w:p w:rsidR="00E756E3" w:rsidRPr="005557BB" w:rsidRDefault="00E756E3" w:rsidP="00070F1D">
            <w:pPr>
              <w:ind w:left="119" w:hangingChars="73" w:hanging="119"/>
              <w:rPr>
                <w:rFonts w:asciiTheme="minorEastAsia" w:hAnsiTheme="minorEastAsia"/>
                <w:szCs w:val="18"/>
              </w:rPr>
            </w:pPr>
            <w:r w:rsidRPr="005557BB">
              <w:rPr>
                <w:rFonts w:asciiTheme="minorEastAsia" w:hAnsiTheme="minorEastAsia" w:hint="eastAsia"/>
                <w:szCs w:val="18"/>
              </w:rPr>
              <w:t>・生涯にわたってダンスを豊かに実践するための自己の課題に応じた運動の取り組み方を工夫している。（【思】学習カード）</w:t>
            </w:r>
          </w:p>
          <w:p w:rsidR="00E756E3" w:rsidRPr="005557BB" w:rsidRDefault="00E756E3" w:rsidP="00070F1D">
            <w:pPr>
              <w:ind w:left="119" w:hangingChars="73" w:hanging="119"/>
              <w:rPr>
                <w:rFonts w:asciiTheme="minorEastAsia" w:hAnsiTheme="minorEastAsia"/>
                <w:szCs w:val="18"/>
              </w:rPr>
            </w:pPr>
          </w:p>
          <w:p w:rsidR="00E756E3" w:rsidRPr="005557BB" w:rsidRDefault="00E756E3" w:rsidP="00070F1D">
            <w:pPr>
              <w:adjustRightInd w:val="0"/>
              <w:snapToGrid w:val="0"/>
              <w:ind w:leftChars="8" w:left="95" w:hangingChars="50" w:hanging="82"/>
              <w:rPr>
                <w:rFonts w:asciiTheme="minorEastAsia" w:hAnsiTheme="minorEastAsia"/>
              </w:rPr>
            </w:pPr>
            <w:r w:rsidRPr="005557BB">
              <w:rPr>
                <w:rFonts w:asciiTheme="minorEastAsia" w:hAnsiTheme="minorEastAsia" w:hint="eastAsia"/>
                <w:szCs w:val="18"/>
              </w:rPr>
              <w:t>・ダンスの特性に応じて、交流や発表ができるよう、イメージを深めた表現や踊りをするための動きを身に付けている。</w:t>
            </w:r>
            <w:r w:rsidRPr="005557BB">
              <w:rPr>
                <w:rFonts w:asciiTheme="minorEastAsia" w:hAnsiTheme="minorEastAsia" w:hint="eastAsia"/>
              </w:rPr>
              <w:t>（【技】スキルテスト、観察）</w:t>
            </w:r>
          </w:p>
          <w:p w:rsidR="00E756E3" w:rsidRPr="005557BB" w:rsidRDefault="00E756E3" w:rsidP="00070F1D">
            <w:pPr>
              <w:adjustRightInd w:val="0"/>
              <w:snapToGrid w:val="0"/>
              <w:ind w:leftChars="8" w:left="95" w:hangingChars="50" w:hanging="82"/>
              <w:rPr>
                <w:rFonts w:asciiTheme="minorEastAsia" w:hAnsiTheme="minorEastAsia"/>
                <w:szCs w:val="18"/>
              </w:rPr>
            </w:pPr>
          </w:p>
          <w:p w:rsidR="00E756E3" w:rsidRPr="005557BB" w:rsidRDefault="00E756E3" w:rsidP="00787C06">
            <w:pPr>
              <w:ind w:left="119" w:hangingChars="73" w:hanging="119"/>
              <w:rPr>
                <w:rFonts w:asciiTheme="minorEastAsia" w:hAnsiTheme="minorEastAsia"/>
              </w:rPr>
            </w:pPr>
            <w:r w:rsidRPr="005557BB">
              <w:rPr>
                <w:rFonts w:asciiTheme="minorEastAsia" w:hAnsiTheme="minorEastAsia" w:hint="eastAsia"/>
                <w:szCs w:val="18"/>
              </w:rPr>
              <w:t>・ダンスの名称や用語，踊りの特徴と表現の仕方，体力の高め方，交流や発表の仕方などを理解している。（【知】レポート、観察）</w:t>
            </w:r>
          </w:p>
          <w:p w:rsidR="006C6287" w:rsidRPr="005557BB" w:rsidRDefault="006C6287" w:rsidP="005E4DB2">
            <w:pPr>
              <w:adjustRightInd w:val="0"/>
              <w:snapToGrid w:val="0"/>
              <w:ind w:firstLineChars="8" w:firstLine="13"/>
              <w:rPr>
                <w:rFonts w:asciiTheme="minorEastAsia" w:hAnsiTheme="minorEastAsia"/>
              </w:rPr>
            </w:pPr>
          </w:p>
          <w:p w:rsidR="006C6287" w:rsidRPr="005557BB" w:rsidRDefault="006C6287" w:rsidP="005E4DB2">
            <w:pPr>
              <w:adjustRightInd w:val="0"/>
              <w:snapToGrid w:val="0"/>
              <w:ind w:firstLineChars="8" w:firstLine="13"/>
              <w:rPr>
                <w:rFonts w:asciiTheme="minorEastAsia" w:hAnsiTheme="minorEastAsia"/>
              </w:rPr>
            </w:pPr>
          </w:p>
          <w:p w:rsidR="00E756E3" w:rsidRPr="005557BB" w:rsidRDefault="00E756E3" w:rsidP="006F2FB7">
            <w:pPr>
              <w:adjustRightInd w:val="0"/>
              <w:snapToGrid w:val="0"/>
              <w:ind w:leftChars="9" w:left="155" w:hangingChars="86" w:hanging="140"/>
              <w:rPr>
                <w:rFonts w:asciiTheme="minorEastAsia" w:hAnsiTheme="minorEastAsia"/>
              </w:rPr>
            </w:pPr>
            <w:r w:rsidRPr="005557BB">
              <w:rPr>
                <w:rFonts w:asciiTheme="minorEastAsia" w:hAnsiTheme="minorEastAsia" w:hint="eastAsia"/>
              </w:rPr>
              <w:t>・球技の楽しさや喜びを味わうことができるよう、フェアなプレイを大切にしようとすること、自己の責任を果たそうとすること、作戦などについての話合いに貢献しようとすることなどや、健康・安全を確保して、学習に自主的に取り組もうとしている。</w:t>
            </w:r>
          </w:p>
          <w:p w:rsidR="00E756E3" w:rsidRPr="005557BB" w:rsidRDefault="00E756E3" w:rsidP="005E4DB2">
            <w:pPr>
              <w:adjustRightInd w:val="0"/>
              <w:snapToGrid w:val="0"/>
              <w:ind w:firstLineChars="8" w:firstLine="13"/>
              <w:rPr>
                <w:rFonts w:asciiTheme="minorEastAsia" w:hAnsiTheme="minorEastAsia"/>
                <w:szCs w:val="18"/>
              </w:rPr>
            </w:pPr>
            <w:r w:rsidRPr="005557BB">
              <w:rPr>
                <w:rFonts w:asciiTheme="minorEastAsia" w:hAnsiTheme="minorEastAsia" w:hint="eastAsia"/>
              </w:rPr>
              <w:t>（</w:t>
            </w:r>
            <w:r w:rsidRPr="005557BB">
              <w:rPr>
                <w:rFonts w:asciiTheme="minorEastAsia" w:hAnsiTheme="minorEastAsia" w:hint="eastAsia"/>
                <w:szCs w:val="18"/>
              </w:rPr>
              <w:t>【関】観察）</w:t>
            </w:r>
          </w:p>
          <w:p w:rsidR="00E756E3" w:rsidRPr="005557BB" w:rsidRDefault="00E756E3" w:rsidP="005E4DB2">
            <w:pPr>
              <w:adjustRightInd w:val="0"/>
              <w:snapToGrid w:val="0"/>
              <w:ind w:firstLineChars="8" w:firstLine="13"/>
              <w:rPr>
                <w:rFonts w:asciiTheme="minorEastAsia" w:hAnsiTheme="minorEastAsia"/>
              </w:rPr>
            </w:pPr>
          </w:p>
          <w:p w:rsidR="00E756E3" w:rsidRPr="005557BB" w:rsidRDefault="00E756E3" w:rsidP="006F2FB7">
            <w:pPr>
              <w:adjustRightInd w:val="0"/>
              <w:snapToGrid w:val="0"/>
              <w:ind w:leftChars="8" w:left="176" w:hangingChars="100" w:hanging="163"/>
              <w:rPr>
                <w:rFonts w:asciiTheme="minorEastAsia" w:hAnsiTheme="minorEastAsia"/>
              </w:rPr>
            </w:pPr>
            <w:r w:rsidRPr="005557BB">
              <w:rPr>
                <w:rFonts w:asciiTheme="minorEastAsia" w:hAnsiTheme="minorEastAsia" w:hint="eastAsia"/>
              </w:rPr>
              <w:t>・生涯にわたって球技を豊かに実践するための自己の課題に応じた運動の取り組み方を工夫している。</w:t>
            </w:r>
            <w:r w:rsidRPr="005557BB">
              <w:rPr>
                <w:rFonts w:asciiTheme="minorEastAsia" w:hAnsiTheme="minorEastAsia" w:hint="eastAsia"/>
                <w:szCs w:val="18"/>
              </w:rPr>
              <w:t>（【思】学習カード）</w:t>
            </w:r>
            <w:r w:rsidRPr="005557BB">
              <w:rPr>
                <w:rFonts w:asciiTheme="minorEastAsia" w:hAnsiTheme="minorEastAsia" w:hint="eastAsia"/>
              </w:rPr>
              <w:t xml:space="preserve">　</w:t>
            </w:r>
          </w:p>
          <w:p w:rsidR="00E756E3" w:rsidRPr="005557BB" w:rsidRDefault="00E756E3" w:rsidP="005E4DB2">
            <w:pPr>
              <w:adjustRightInd w:val="0"/>
              <w:snapToGrid w:val="0"/>
              <w:ind w:firstLineChars="8" w:firstLine="13"/>
              <w:rPr>
                <w:rFonts w:asciiTheme="minorEastAsia" w:hAnsiTheme="minorEastAsia"/>
              </w:rPr>
            </w:pPr>
          </w:p>
          <w:p w:rsidR="00E756E3" w:rsidRPr="005557BB" w:rsidRDefault="00E756E3" w:rsidP="005E4DB2">
            <w:pPr>
              <w:adjustRightInd w:val="0"/>
              <w:snapToGrid w:val="0"/>
              <w:ind w:leftChars="8" w:left="95" w:hangingChars="50" w:hanging="82"/>
              <w:rPr>
                <w:rFonts w:asciiTheme="minorEastAsia" w:hAnsiTheme="minorEastAsia"/>
                <w:szCs w:val="18"/>
              </w:rPr>
            </w:pPr>
            <w:r w:rsidRPr="005557BB">
              <w:rPr>
                <w:rFonts w:asciiTheme="minorEastAsia" w:hAnsiTheme="minorEastAsia" w:hint="eastAsia"/>
              </w:rPr>
              <w:t>・球技の特性に応じて、ゲームを展開するための作戦に応じた技能や仲間と連携した動きを　身に付けている。（【技】スキルテスト、観察）</w:t>
            </w:r>
          </w:p>
          <w:p w:rsidR="00E756E3" w:rsidRPr="005557BB" w:rsidRDefault="00E756E3" w:rsidP="005E4DB2">
            <w:pPr>
              <w:adjustRightInd w:val="0"/>
              <w:snapToGrid w:val="0"/>
              <w:ind w:firstLineChars="8" w:firstLine="11"/>
              <w:rPr>
                <w:rFonts w:asciiTheme="minorEastAsia" w:hAnsiTheme="minorEastAsia"/>
                <w:sz w:val="16"/>
                <w:szCs w:val="16"/>
              </w:rPr>
            </w:pPr>
            <w:r w:rsidRPr="005557BB">
              <w:rPr>
                <w:rFonts w:asciiTheme="minorEastAsia" w:hAnsiTheme="minorEastAsia" w:hint="eastAsia"/>
                <w:sz w:val="16"/>
                <w:szCs w:val="16"/>
              </w:rPr>
              <w:t xml:space="preserve">　　</w:t>
            </w:r>
          </w:p>
          <w:p w:rsidR="00E756E3" w:rsidRPr="005557BB" w:rsidRDefault="00E756E3"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 xml:space="preserve">・ネット型では、空いた場所をめぐる攻防を展開するための役割に応じたボール操作や安定した用具の操作と連携した動きができる。　　　　　　</w:t>
            </w:r>
          </w:p>
          <w:p w:rsidR="00E756E3" w:rsidRPr="005557BB" w:rsidRDefault="00E756E3" w:rsidP="005E4DB2">
            <w:pPr>
              <w:adjustRightInd w:val="0"/>
              <w:snapToGrid w:val="0"/>
              <w:ind w:firstLineChars="8" w:firstLine="13"/>
              <w:rPr>
                <w:rFonts w:asciiTheme="minorEastAsia" w:hAnsiTheme="minorEastAsia"/>
              </w:rPr>
            </w:pPr>
          </w:p>
          <w:p w:rsidR="00E756E3" w:rsidRPr="005557BB" w:rsidRDefault="00E756E3" w:rsidP="006F2FB7">
            <w:pPr>
              <w:adjustRightInd w:val="0"/>
              <w:snapToGrid w:val="0"/>
              <w:ind w:leftChars="8" w:left="176" w:hangingChars="100" w:hanging="163"/>
              <w:rPr>
                <w:rFonts w:asciiTheme="minorEastAsia" w:hAnsiTheme="minorEastAsia"/>
              </w:rPr>
            </w:pPr>
            <w:r w:rsidRPr="005557BB">
              <w:rPr>
                <w:rFonts w:asciiTheme="minorEastAsia" w:hAnsiTheme="minorEastAsia" w:hint="eastAsia"/>
              </w:rPr>
              <w:t>・技術の名称や行い方，体力の高め方，運動観察の方法，試合の行い方を理解している。（【知】学習カード、質問、観察）</w:t>
            </w:r>
          </w:p>
          <w:p w:rsidR="00E756E3" w:rsidRPr="005557BB" w:rsidRDefault="00E756E3"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・技術の名称や行い方について，学習した具体例を挙げている。</w:t>
            </w:r>
          </w:p>
          <w:p w:rsidR="00E756E3" w:rsidRPr="005557BB" w:rsidRDefault="00E756E3"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・球技に関連した体力の高め方について，学習した具体例を挙げている。</w:t>
            </w:r>
          </w:p>
          <w:p w:rsidR="00E756E3" w:rsidRPr="005557BB" w:rsidRDefault="00E756E3"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・運動観察の方法について，理解したことを言ったり書き出したりしている。</w:t>
            </w:r>
          </w:p>
          <w:p w:rsidR="00E756E3" w:rsidRPr="005557BB" w:rsidRDefault="00E756E3"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・試合の行い方について，学習した具 体例を挙げている。</w:t>
            </w:r>
          </w:p>
          <w:p w:rsidR="00E756E3" w:rsidRPr="005557BB" w:rsidRDefault="00E756E3" w:rsidP="00E756E3">
            <w:pPr>
              <w:ind w:left="119" w:hangingChars="73" w:hanging="119"/>
              <w:rPr>
                <w:rFonts w:asciiTheme="minorEastAsia" w:hAnsiTheme="minorEastAsia"/>
                <w:szCs w:val="18"/>
              </w:rPr>
            </w:pPr>
          </w:p>
        </w:tc>
        <w:tc>
          <w:tcPr>
            <w:tcW w:w="402" w:type="dxa"/>
            <w:vMerge w:val="restart"/>
          </w:tcPr>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6C6287">
            <w:pPr>
              <w:jc w:val="center"/>
              <w:rPr>
                <w:rFonts w:asciiTheme="minorEastAsia" w:hAnsiTheme="minorEastAsia"/>
              </w:rPr>
            </w:pPr>
            <w:r w:rsidRPr="005557BB">
              <w:rPr>
                <w:rFonts w:asciiTheme="minorEastAsia" w:hAnsiTheme="minorEastAsia" w:hint="eastAsia"/>
              </w:rPr>
              <w:t>6</w:t>
            </w: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rsidP="003F5373">
            <w:pPr>
              <w:rPr>
                <w:rFonts w:asciiTheme="minorEastAsia" w:hAnsiTheme="minorEastAsia"/>
              </w:rPr>
            </w:pPr>
            <w:r w:rsidRPr="005557BB">
              <w:rPr>
                <w:rFonts w:asciiTheme="minorEastAsia" w:hAnsiTheme="minorEastAsia" w:hint="eastAsia"/>
              </w:rPr>
              <w:t>13</w:t>
            </w: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rsidP="003F5373">
            <w:pP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r w:rsidRPr="005557BB">
              <w:rPr>
                <w:rFonts w:asciiTheme="minorEastAsia" w:hAnsiTheme="minorEastAsia" w:hint="eastAsia"/>
              </w:rPr>
              <w:t>12</w:t>
            </w: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rsidP="00E756E3">
            <w:pPr>
              <w:rPr>
                <w:rFonts w:asciiTheme="minorEastAsia" w:hAnsiTheme="minorEastAsia"/>
              </w:rPr>
            </w:pPr>
          </w:p>
        </w:tc>
        <w:tc>
          <w:tcPr>
            <w:tcW w:w="412" w:type="dxa"/>
            <w:tcBorders>
              <w:bottom w:val="nil"/>
            </w:tcBorders>
          </w:tcPr>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p w:rsidR="00E756E3" w:rsidRPr="005557BB" w:rsidRDefault="00E756E3">
            <w:pPr>
              <w:jc w:val="center"/>
              <w:rPr>
                <w:rFonts w:asciiTheme="minorEastAsia" w:hAnsiTheme="minorEastAsia"/>
              </w:rPr>
            </w:pPr>
          </w:p>
        </w:tc>
      </w:tr>
      <w:tr w:rsidR="00E756E3" w:rsidRPr="005557BB" w:rsidTr="002964E7">
        <w:tc>
          <w:tcPr>
            <w:tcW w:w="489" w:type="dxa"/>
            <w:vMerge/>
            <w:tcBorders>
              <w:top w:val="nil"/>
              <w:bottom w:val="single" w:sz="4" w:space="0" w:color="auto"/>
            </w:tcBorders>
          </w:tcPr>
          <w:p w:rsidR="00E756E3" w:rsidRPr="005557BB" w:rsidRDefault="00E756E3">
            <w:pPr>
              <w:rPr>
                <w:rFonts w:asciiTheme="minorEastAsia" w:hAnsiTheme="minorEastAsia"/>
              </w:rPr>
            </w:pPr>
          </w:p>
        </w:tc>
        <w:tc>
          <w:tcPr>
            <w:tcW w:w="1630" w:type="dxa"/>
            <w:gridSpan w:val="2"/>
            <w:vMerge/>
            <w:tcBorders>
              <w:bottom w:val="single" w:sz="4" w:space="0" w:color="auto"/>
            </w:tcBorders>
          </w:tcPr>
          <w:p w:rsidR="00E756E3" w:rsidRPr="005557BB" w:rsidRDefault="00E756E3">
            <w:pPr>
              <w:rPr>
                <w:rFonts w:asciiTheme="minorEastAsia" w:hAnsiTheme="minorEastAsia"/>
              </w:rPr>
            </w:pPr>
          </w:p>
        </w:tc>
        <w:tc>
          <w:tcPr>
            <w:tcW w:w="2608" w:type="dxa"/>
            <w:vMerge/>
            <w:tcBorders>
              <w:bottom w:val="single" w:sz="4" w:space="0" w:color="auto"/>
            </w:tcBorders>
          </w:tcPr>
          <w:p w:rsidR="00E756E3" w:rsidRPr="005557BB" w:rsidRDefault="00E756E3">
            <w:pPr>
              <w:rPr>
                <w:rFonts w:asciiTheme="minorEastAsia" w:hAnsiTheme="minorEastAsia"/>
              </w:rPr>
            </w:pPr>
          </w:p>
        </w:tc>
        <w:tc>
          <w:tcPr>
            <w:tcW w:w="382" w:type="dxa"/>
            <w:vMerge/>
            <w:tcBorders>
              <w:bottom w:val="single" w:sz="4" w:space="0" w:color="auto"/>
            </w:tcBorders>
          </w:tcPr>
          <w:p w:rsidR="00E756E3" w:rsidRPr="005557BB" w:rsidRDefault="00E756E3">
            <w:pPr>
              <w:rPr>
                <w:rFonts w:asciiTheme="minorEastAsia" w:hAnsiTheme="minorEastAsia"/>
              </w:rPr>
            </w:pPr>
          </w:p>
        </w:tc>
        <w:tc>
          <w:tcPr>
            <w:tcW w:w="383" w:type="dxa"/>
            <w:vMerge/>
            <w:tcBorders>
              <w:bottom w:val="single" w:sz="4" w:space="0" w:color="auto"/>
            </w:tcBorders>
          </w:tcPr>
          <w:p w:rsidR="00E756E3" w:rsidRPr="005557BB" w:rsidRDefault="00E756E3">
            <w:pPr>
              <w:rPr>
                <w:rFonts w:asciiTheme="minorEastAsia" w:hAnsiTheme="minorEastAsia"/>
              </w:rPr>
            </w:pPr>
          </w:p>
        </w:tc>
        <w:tc>
          <w:tcPr>
            <w:tcW w:w="382" w:type="dxa"/>
            <w:vMerge/>
            <w:tcBorders>
              <w:bottom w:val="single" w:sz="4" w:space="0" w:color="auto"/>
            </w:tcBorders>
          </w:tcPr>
          <w:p w:rsidR="00E756E3" w:rsidRPr="005557BB" w:rsidRDefault="00E756E3">
            <w:pPr>
              <w:rPr>
                <w:rFonts w:asciiTheme="minorEastAsia" w:hAnsiTheme="minorEastAsia"/>
              </w:rPr>
            </w:pPr>
          </w:p>
        </w:tc>
        <w:tc>
          <w:tcPr>
            <w:tcW w:w="383" w:type="dxa"/>
            <w:vMerge/>
            <w:tcBorders>
              <w:bottom w:val="single" w:sz="4" w:space="0" w:color="auto"/>
            </w:tcBorders>
          </w:tcPr>
          <w:p w:rsidR="00E756E3" w:rsidRPr="005557BB" w:rsidRDefault="00E756E3">
            <w:pPr>
              <w:rPr>
                <w:rFonts w:asciiTheme="minorEastAsia" w:hAnsiTheme="minorEastAsia"/>
              </w:rPr>
            </w:pPr>
          </w:p>
        </w:tc>
        <w:tc>
          <w:tcPr>
            <w:tcW w:w="2626" w:type="dxa"/>
            <w:gridSpan w:val="2"/>
            <w:vMerge/>
          </w:tcPr>
          <w:p w:rsidR="00E756E3" w:rsidRPr="005557BB" w:rsidRDefault="00E756E3">
            <w:pPr>
              <w:rPr>
                <w:rFonts w:asciiTheme="minorEastAsia" w:hAnsiTheme="minorEastAsia"/>
              </w:rPr>
            </w:pPr>
          </w:p>
        </w:tc>
        <w:tc>
          <w:tcPr>
            <w:tcW w:w="402" w:type="dxa"/>
            <w:vMerge/>
          </w:tcPr>
          <w:p w:rsidR="00E756E3" w:rsidRPr="005557BB" w:rsidRDefault="00E756E3">
            <w:pPr>
              <w:jc w:val="center"/>
              <w:rPr>
                <w:rFonts w:asciiTheme="minorEastAsia" w:hAnsiTheme="minorEastAsia"/>
              </w:rPr>
            </w:pPr>
          </w:p>
        </w:tc>
        <w:tc>
          <w:tcPr>
            <w:tcW w:w="412" w:type="dxa"/>
            <w:tcBorders>
              <w:top w:val="nil"/>
            </w:tcBorders>
          </w:tcPr>
          <w:p w:rsidR="00E756E3" w:rsidRPr="005557BB" w:rsidRDefault="00E756E3">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pPr>
              <w:jc w:val="center"/>
              <w:rPr>
                <w:rFonts w:asciiTheme="minorEastAsia" w:hAnsiTheme="minorEastAsia"/>
              </w:rPr>
            </w:pPr>
          </w:p>
          <w:p w:rsidR="00893619" w:rsidRPr="005557BB" w:rsidRDefault="00893619" w:rsidP="00893619">
            <w:pPr>
              <w:rPr>
                <w:rFonts w:asciiTheme="minorEastAsia" w:hAnsiTheme="minorEastAsia"/>
              </w:rPr>
            </w:pPr>
          </w:p>
        </w:tc>
      </w:tr>
      <w:tr w:rsidR="00A153E3" w:rsidRPr="005557BB" w:rsidTr="002964E7">
        <w:trPr>
          <w:gridBefore w:val="9"/>
          <w:wBefore w:w="8225" w:type="dxa"/>
        </w:trPr>
        <w:tc>
          <w:tcPr>
            <w:tcW w:w="658" w:type="dxa"/>
            <w:tcBorders>
              <w:left w:val="single" w:sz="4" w:space="0" w:color="auto"/>
            </w:tcBorders>
          </w:tcPr>
          <w:p w:rsidR="00A153E3" w:rsidRPr="005557BB" w:rsidRDefault="000728C3">
            <w:pPr>
              <w:rPr>
                <w:rFonts w:asciiTheme="minorEastAsia" w:hAnsiTheme="minorEastAsia"/>
              </w:rPr>
            </w:pPr>
            <w:r w:rsidRPr="005557BB">
              <w:rPr>
                <w:rFonts w:asciiTheme="minorEastAsia" w:hAnsiTheme="minorEastAsia" w:hint="eastAsia"/>
              </w:rPr>
              <w:lastRenderedPageBreak/>
              <w:t>合計</w:t>
            </w:r>
          </w:p>
        </w:tc>
        <w:tc>
          <w:tcPr>
            <w:tcW w:w="402" w:type="dxa"/>
          </w:tcPr>
          <w:p w:rsidR="00A153E3" w:rsidRPr="005557BB" w:rsidRDefault="000728C3">
            <w:pPr>
              <w:jc w:val="center"/>
              <w:rPr>
                <w:rFonts w:asciiTheme="minorEastAsia" w:hAnsiTheme="minorEastAsia"/>
              </w:rPr>
            </w:pPr>
            <w:r w:rsidRPr="005557BB">
              <w:rPr>
                <w:rFonts w:asciiTheme="minorEastAsia" w:hAnsiTheme="minorEastAsia" w:hint="eastAsia"/>
              </w:rPr>
              <w:t>30</w:t>
            </w:r>
          </w:p>
        </w:tc>
        <w:tc>
          <w:tcPr>
            <w:tcW w:w="412" w:type="dxa"/>
          </w:tcPr>
          <w:p w:rsidR="00A153E3" w:rsidRPr="005557BB" w:rsidRDefault="00A153E3">
            <w:pPr>
              <w:jc w:val="center"/>
              <w:rPr>
                <w:rFonts w:asciiTheme="minorEastAsia" w:hAnsiTheme="minorEastAsia"/>
              </w:rPr>
            </w:pPr>
          </w:p>
        </w:tc>
      </w:tr>
      <w:tr w:rsidR="00A153E3" w:rsidRPr="005557BB" w:rsidTr="002964E7">
        <w:trPr>
          <w:trHeight w:val="1192"/>
        </w:trPr>
        <w:tc>
          <w:tcPr>
            <w:tcW w:w="1400" w:type="dxa"/>
            <w:gridSpan w:val="2"/>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生徒の学習状況の評価方法</w:t>
            </w:r>
          </w:p>
        </w:tc>
        <w:tc>
          <w:tcPr>
            <w:tcW w:w="8297" w:type="dxa"/>
            <w:gridSpan w:val="10"/>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6C6287" w:rsidRPr="005557BB" w:rsidRDefault="006C6287" w:rsidP="006C6287">
            <w:pPr>
              <w:ind w:firstLineChars="100" w:firstLine="163"/>
              <w:rPr>
                <w:rFonts w:asciiTheme="minorEastAsia" w:hAnsiTheme="minorEastAsia"/>
              </w:rPr>
            </w:pPr>
            <w:r w:rsidRPr="005557BB">
              <w:rPr>
                <w:rFonts w:asciiTheme="minorEastAsia" w:hAnsiTheme="minorEastAsia" w:hint="eastAsia"/>
              </w:rPr>
              <w:t>関心・意欲・態度、思考・判断、技能及び知識・理解の４観点から評価規準に従い、総合的に評価する。</w:t>
            </w:r>
          </w:p>
          <w:p w:rsidR="00A153E3" w:rsidRPr="005557BB" w:rsidRDefault="00A153E3">
            <w:pPr>
              <w:rPr>
                <w:rFonts w:asciiTheme="minorEastAsia" w:hAnsiTheme="minorEastAsia"/>
              </w:rPr>
            </w:pPr>
          </w:p>
          <w:p w:rsidR="00A153E3" w:rsidRPr="005557BB" w:rsidRDefault="00A153E3">
            <w:pPr>
              <w:rPr>
                <w:rFonts w:asciiTheme="minorEastAsia" w:hAnsiTheme="minorEastAsia"/>
              </w:rPr>
            </w:pPr>
          </w:p>
        </w:tc>
      </w:tr>
      <w:tr w:rsidR="00A153E3" w:rsidRPr="005557BB" w:rsidTr="002964E7">
        <w:trPr>
          <w:trHeight w:val="1408"/>
        </w:trPr>
        <w:tc>
          <w:tcPr>
            <w:tcW w:w="1400" w:type="dxa"/>
            <w:gridSpan w:val="2"/>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自己評価及び改善点等</w:t>
            </w:r>
          </w:p>
        </w:tc>
        <w:tc>
          <w:tcPr>
            <w:tcW w:w="8297" w:type="dxa"/>
            <w:gridSpan w:val="10"/>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6C6287" w:rsidRPr="005557BB" w:rsidRDefault="006C6287">
            <w:pPr>
              <w:rPr>
                <w:rFonts w:asciiTheme="minorEastAsia" w:hAnsiTheme="minorEastAsia"/>
              </w:rPr>
            </w:pPr>
          </w:p>
          <w:p w:rsidR="00A153E3" w:rsidRPr="005557BB" w:rsidRDefault="00A153E3">
            <w:pPr>
              <w:rPr>
                <w:rFonts w:asciiTheme="minorEastAsia" w:hAnsiTheme="minorEastAsia"/>
              </w:rPr>
            </w:pPr>
          </w:p>
        </w:tc>
      </w:tr>
    </w:tbl>
    <w:p w:rsidR="00A153E3" w:rsidRPr="005557BB" w:rsidRDefault="00A153E3">
      <w:pPr>
        <w:rPr>
          <w:rFonts w:asciiTheme="minorEastAsia" w:hAnsiTheme="minorEastAsia"/>
        </w:rPr>
      </w:pPr>
    </w:p>
    <w:p w:rsidR="00A153E3" w:rsidRPr="005557BB" w:rsidRDefault="000728C3">
      <w:pPr>
        <w:widowControl/>
        <w:jc w:val="left"/>
        <w:rPr>
          <w:rFonts w:asciiTheme="minorEastAsia" w:hAnsiTheme="minorEastAsia"/>
        </w:rPr>
      </w:pPr>
      <w:r w:rsidRPr="005557BB">
        <w:rPr>
          <w:rFonts w:asciiTheme="minorEastAsia" w:hAnsiTheme="minorEastAsia"/>
        </w:rPr>
        <w:br w:type="page"/>
      </w:r>
    </w:p>
    <w:p w:rsidR="00A153E3" w:rsidRPr="005557BB" w:rsidRDefault="000728C3">
      <w:pPr>
        <w:jc w:val="center"/>
        <w:rPr>
          <w:rFonts w:asciiTheme="minorEastAsia" w:hAnsiTheme="minorEastAsia"/>
          <w:sz w:val="36"/>
        </w:rPr>
      </w:pPr>
      <w:r w:rsidRPr="005557BB">
        <w:rPr>
          <w:rFonts w:asciiTheme="minorEastAsia" w:hAnsiTheme="minorEastAsia" w:hint="eastAsia"/>
          <w:kern w:val="0"/>
          <w:sz w:val="36"/>
        </w:rPr>
        <w:lastRenderedPageBreak/>
        <w:t>第 ３ 学 期 学 習 指 導 計 画</w:t>
      </w:r>
    </w:p>
    <w:tbl>
      <w:tblPr>
        <w:tblStyle w:val="a9"/>
        <w:tblW w:w="0" w:type="auto"/>
        <w:tblInd w:w="108" w:type="dxa"/>
        <w:tblLayout w:type="fixed"/>
        <w:tblLook w:val="04A0"/>
      </w:tblPr>
      <w:tblGrid>
        <w:gridCol w:w="489"/>
        <w:gridCol w:w="911"/>
        <w:gridCol w:w="719"/>
        <w:gridCol w:w="2608"/>
        <w:gridCol w:w="382"/>
        <w:gridCol w:w="383"/>
        <w:gridCol w:w="382"/>
        <w:gridCol w:w="383"/>
        <w:gridCol w:w="1968"/>
        <w:gridCol w:w="658"/>
        <w:gridCol w:w="402"/>
        <w:gridCol w:w="412"/>
      </w:tblGrid>
      <w:tr w:rsidR="00A153E3" w:rsidRPr="005557BB">
        <w:trPr>
          <w:trHeight w:val="360"/>
        </w:trPr>
        <w:tc>
          <w:tcPr>
            <w:tcW w:w="489"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月</w:t>
            </w:r>
          </w:p>
        </w:tc>
        <w:tc>
          <w:tcPr>
            <w:tcW w:w="1630" w:type="dxa"/>
            <w:gridSpan w:val="2"/>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学習項目</w:t>
            </w:r>
          </w:p>
        </w:tc>
        <w:tc>
          <w:tcPr>
            <w:tcW w:w="2608"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学習内容や学習活動</w:t>
            </w:r>
          </w:p>
        </w:tc>
        <w:tc>
          <w:tcPr>
            <w:tcW w:w="1530" w:type="dxa"/>
            <w:gridSpan w:val="4"/>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評価の観点</w:t>
            </w:r>
          </w:p>
        </w:tc>
        <w:tc>
          <w:tcPr>
            <w:tcW w:w="2626" w:type="dxa"/>
            <w:gridSpan w:val="2"/>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評価規準（評価方法）</w:t>
            </w:r>
          </w:p>
        </w:tc>
        <w:tc>
          <w:tcPr>
            <w:tcW w:w="402" w:type="dxa"/>
            <w:vMerge w:val="restart"/>
            <w:vAlign w:val="center"/>
          </w:tcPr>
          <w:p w:rsidR="00A153E3" w:rsidRPr="005557BB" w:rsidRDefault="000728C3">
            <w:pPr>
              <w:spacing w:line="200" w:lineRule="exact"/>
              <w:jc w:val="center"/>
              <w:rPr>
                <w:rFonts w:asciiTheme="minorEastAsia" w:hAnsiTheme="minorEastAsia"/>
              </w:rPr>
            </w:pPr>
            <w:r w:rsidRPr="005557BB">
              <w:rPr>
                <w:rFonts w:asciiTheme="minorEastAsia" w:hAnsiTheme="minorEastAsia" w:hint="eastAsia"/>
              </w:rPr>
              <w:t>予定時数</w:t>
            </w:r>
          </w:p>
        </w:tc>
        <w:tc>
          <w:tcPr>
            <w:tcW w:w="412" w:type="dxa"/>
            <w:vMerge w:val="restart"/>
            <w:vAlign w:val="center"/>
          </w:tcPr>
          <w:p w:rsidR="00A153E3" w:rsidRPr="005557BB" w:rsidRDefault="000728C3">
            <w:pPr>
              <w:spacing w:line="200" w:lineRule="exact"/>
              <w:jc w:val="center"/>
              <w:rPr>
                <w:rFonts w:asciiTheme="minorEastAsia" w:hAnsiTheme="minorEastAsia"/>
              </w:rPr>
            </w:pPr>
            <w:r w:rsidRPr="005557BB">
              <w:rPr>
                <w:rFonts w:asciiTheme="minorEastAsia" w:hAnsiTheme="minorEastAsia" w:hint="eastAsia"/>
              </w:rPr>
              <w:t>実施時数</w:t>
            </w:r>
          </w:p>
        </w:tc>
      </w:tr>
      <w:tr w:rsidR="00A153E3" w:rsidRPr="005557BB">
        <w:tc>
          <w:tcPr>
            <w:tcW w:w="489" w:type="dxa"/>
            <w:vMerge/>
            <w:tcBorders>
              <w:bottom w:val="single" w:sz="4" w:space="0" w:color="auto"/>
            </w:tcBorders>
          </w:tcPr>
          <w:p w:rsidR="00A153E3" w:rsidRPr="005557BB" w:rsidRDefault="00A153E3">
            <w:pPr>
              <w:jc w:val="center"/>
              <w:rPr>
                <w:rFonts w:asciiTheme="minorEastAsia" w:hAnsiTheme="minorEastAsia"/>
              </w:rPr>
            </w:pPr>
          </w:p>
        </w:tc>
        <w:tc>
          <w:tcPr>
            <w:tcW w:w="1630" w:type="dxa"/>
            <w:gridSpan w:val="2"/>
            <w:vMerge/>
          </w:tcPr>
          <w:p w:rsidR="00A153E3" w:rsidRPr="005557BB" w:rsidRDefault="00A153E3">
            <w:pPr>
              <w:rPr>
                <w:rFonts w:asciiTheme="minorEastAsia" w:hAnsiTheme="minorEastAsia"/>
              </w:rPr>
            </w:pPr>
          </w:p>
        </w:tc>
        <w:tc>
          <w:tcPr>
            <w:tcW w:w="2608" w:type="dxa"/>
            <w:vMerge/>
          </w:tcPr>
          <w:p w:rsidR="00A153E3" w:rsidRPr="005557BB" w:rsidRDefault="00A153E3">
            <w:pPr>
              <w:rPr>
                <w:rFonts w:asciiTheme="minorEastAsia" w:hAnsiTheme="minorEastAsia"/>
              </w:rPr>
            </w:pPr>
          </w:p>
        </w:tc>
        <w:tc>
          <w:tcPr>
            <w:tcW w:w="382"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関</w:t>
            </w:r>
          </w:p>
        </w:tc>
        <w:tc>
          <w:tcPr>
            <w:tcW w:w="383"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思</w:t>
            </w:r>
          </w:p>
        </w:tc>
        <w:tc>
          <w:tcPr>
            <w:tcW w:w="382"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技</w:t>
            </w:r>
          </w:p>
        </w:tc>
        <w:tc>
          <w:tcPr>
            <w:tcW w:w="383" w:type="dxa"/>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知</w:t>
            </w:r>
          </w:p>
        </w:tc>
        <w:tc>
          <w:tcPr>
            <w:tcW w:w="2626" w:type="dxa"/>
            <w:gridSpan w:val="2"/>
            <w:vMerge/>
          </w:tcPr>
          <w:p w:rsidR="00A153E3" w:rsidRPr="005557BB" w:rsidRDefault="00A153E3">
            <w:pPr>
              <w:rPr>
                <w:rFonts w:asciiTheme="minorEastAsia" w:hAnsiTheme="minorEastAsia"/>
              </w:rPr>
            </w:pPr>
          </w:p>
        </w:tc>
        <w:tc>
          <w:tcPr>
            <w:tcW w:w="402" w:type="dxa"/>
            <w:vMerge/>
          </w:tcPr>
          <w:p w:rsidR="00A153E3" w:rsidRPr="005557BB" w:rsidRDefault="00A153E3">
            <w:pPr>
              <w:rPr>
                <w:rFonts w:asciiTheme="minorEastAsia" w:hAnsiTheme="minorEastAsia"/>
              </w:rPr>
            </w:pPr>
          </w:p>
        </w:tc>
        <w:tc>
          <w:tcPr>
            <w:tcW w:w="412" w:type="dxa"/>
            <w:vMerge/>
          </w:tcPr>
          <w:p w:rsidR="00A153E3" w:rsidRPr="005557BB" w:rsidRDefault="00A153E3">
            <w:pPr>
              <w:rPr>
                <w:rFonts w:asciiTheme="minorEastAsia" w:hAnsiTheme="minorEastAsia"/>
              </w:rPr>
            </w:pPr>
          </w:p>
        </w:tc>
      </w:tr>
      <w:tr w:rsidR="00AE2FE0" w:rsidRPr="005557BB" w:rsidTr="00B124A5">
        <w:trPr>
          <w:trHeight w:val="6997"/>
        </w:trPr>
        <w:tc>
          <w:tcPr>
            <w:tcW w:w="489" w:type="dxa"/>
            <w:tcBorders>
              <w:top w:val="nil"/>
              <w:bottom w:val="nil"/>
            </w:tcBorders>
          </w:tcPr>
          <w:p w:rsidR="00AE2FE0" w:rsidRPr="005557BB" w:rsidRDefault="00AE2FE0">
            <w:pPr>
              <w:jc w:val="center"/>
              <w:rPr>
                <w:rFonts w:asciiTheme="minorEastAsia" w:hAnsiTheme="minorEastAsia"/>
              </w:rPr>
            </w:pPr>
            <w:r w:rsidRPr="005557BB">
              <w:rPr>
                <w:rFonts w:asciiTheme="minorEastAsia" w:hAnsiTheme="minorEastAsia" w:hint="eastAsia"/>
              </w:rPr>
              <w:t>１</w:t>
            </w: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rsidP="003F5373">
            <w:pP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r w:rsidRPr="005557BB">
              <w:rPr>
                <w:rFonts w:asciiTheme="minorEastAsia" w:hAnsiTheme="minorEastAsia" w:hint="eastAsia"/>
              </w:rPr>
              <w:t>２</w:t>
            </w:r>
          </w:p>
          <w:p w:rsidR="00AE2FE0" w:rsidRPr="005557BB" w:rsidRDefault="00AE2FE0">
            <w:pPr>
              <w:jc w:val="center"/>
              <w:rPr>
                <w:rFonts w:asciiTheme="minorEastAsia" w:hAnsiTheme="minorEastAsia"/>
              </w:rPr>
            </w:pPr>
          </w:p>
          <w:p w:rsidR="00AE2FE0" w:rsidRPr="005557BB" w:rsidRDefault="00AE2FE0">
            <w:pPr>
              <w:jc w:val="center"/>
              <w:rPr>
                <w:rFonts w:asciiTheme="minorEastAsia" w:hAnsiTheme="minorEastAsia"/>
              </w:rPr>
            </w:pPr>
          </w:p>
          <w:p w:rsidR="00AE2FE0" w:rsidRPr="005557BB" w:rsidRDefault="00AE2FE0" w:rsidP="003F5373">
            <w:pPr>
              <w:rPr>
                <w:rFonts w:asciiTheme="minorEastAsia" w:hAnsiTheme="minorEastAsia"/>
              </w:rPr>
            </w:pPr>
          </w:p>
          <w:p w:rsidR="00AE2FE0" w:rsidRPr="005557BB" w:rsidRDefault="00AE2FE0">
            <w:pPr>
              <w:jc w:val="center"/>
              <w:rPr>
                <w:rFonts w:asciiTheme="minorEastAsia" w:hAnsiTheme="minorEastAsia"/>
              </w:rPr>
            </w:pPr>
            <w:r w:rsidRPr="005557BB">
              <w:rPr>
                <w:rFonts w:asciiTheme="minorEastAsia" w:hAnsiTheme="minorEastAsia" w:hint="eastAsia"/>
              </w:rPr>
              <w:t>３</w:t>
            </w:r>
          </w:p>
          <w:p w:rsidR="00AE2FE0" w:rsidRPr="005557BB" w:rsidRDefault="00AE2FE0">
            <w:pPr>
              <w:jc w:val="center"/>
              <w:rPr>
                <w:rFonts w:asciiTheme="minorEastAsia" w:hAnsiTheme="minorEastAsia"/>
              </w:rPr>
            </w:pPr>
          </w:p>
        </w:tc>
        <w:tc>
          <w:tcPr>
            <w:tcW w:w="1630" w:type="dxa"/>
            <w:gridSpan w:val="2"/>
          </w:tcPr>
          <w:p w:rsidR="00AE2FE0" w:rsidRPr="005557BB" w:rsidRDefault="00AE2FE0" w:rsidP="00E730F2">
            <w:pPr>
              <w:rPr>
                <w:rFonts w:asciiTheme="minorEastAsia" w:hAnsiTheme="minorEastAsia"/>
              </w:rPr>
            </w:pPr>
            <w:r w:rsidRPr="005557BB">
              <w:rPr>
                <w:rFonts w:asciiTheme="minorEastAsia" w:hAnsiTheme="minorEastAsia" w:hint="eastAsia"/>
              </w:rPr>
              <w:t>C陸上競技</w:t>
            </w:r>
          </w:p>
          <w:p w:rsidR="00AE2FE0" w:rsidRPr="005557BB" w:rsidRDefault="00AE2FE0" w:rsidP="00E730F2">
            <w:pPr>
              <w:ind w:left="124" w:hangingChars="76" w:hanging="124"/>
              <w:rPr>
                <w:rFonts w:asciiTheme="minorEastAsia" w:hAnsiTheme="minorEastAsia" w:cs="MS-Mincho"/>
                <w:kern w:val="0"/>
                <w:szCs w:val="18"/>
              </w:rPr>
            </w:pPr>
            <w:r w:rsidRPr="005557BB">
              <w:rPr>
                <w:rFonts w:asciiTheme="minorEastAsia" w:hAnsiTheme="minorEastAsia" w:cs="MS-Mincho" w:hint="eastAsia"/>
                <w:kern w:val="0"/>
                <w:szCs w:val="18"/>
              </w:rPr>
              <w:t>ｱ　競走</w:t>
            </w:r>
          </w:p>
          <w:p w:rsidR="00AE2FE0" w:rsidRPr="005557BB" w:rsidRDefault="00AE2FE0" w:rsidP="00E730F2">
            <w:pPr>
              <w:ind w:left="124" w:hangingChars="76" w:hanging="124"/>
              <w:rPr>
                <w:rFonts w:asciiTheme="minorEastAsia" w:hAnsiTheme="minorEastAsia" w:cs="MS-Mincho"/>
                <w:kern w:val="0"/>
                <w:szCs w:val="18"/>
              </w:rPr>
            </w:pPr>
            <w:r w:rsidRPr="005557BB">
              <w:rPr>
                <w:rFonts w:asciiTheme="minorEastAsia" w:hAnsiTheme="minorEastAsia" w:cs="MS-Mincho"/>
                <w:kern w:val="0"/>
                <w:szCs w:val="18"/>
              </w:rPr>
              <w:t xml:space="preserve">(2) </w:t>
            </w:r>
            <w:r w:rsidRPr="005557BB">
              <w:rPr>
                <w:rFonts w:asciiTheme="minorEastAsia" w:hAnsiTheme="minorEastAsia" w:cs="MS-Mincho" w:hint="eastAsia"/>
                <w:kern w:val="0"/>
                <w:szCs w:val="18"/>
              </w:rPr>
              <w:t>長距離走</w:t>
            </w:r>
          </w:p>
          <w:p w:rsidR="00AE2FE0" w:rsidRPr="005557BB" w:rsidRDefault="00AE2FE0" w:rsidP="00E730F2">
            <w:pPr>
              <w:ind w:left="124" w:hangingChars="76" w:hanging="124"/>
              <w:rPr>
                <w:rFonts w:asciiTheme="minorEastAsia" w:hAnsiTheme="minorEastAsia" w:cs="MS-Mincho"/>
                <w:kern w:val="0"/>
                <w:szCs w:val="18"/>
              </w:rPr>
            </w:pPr>
          </w:p>
          <w:p w:rsidR="00AE2FE0" w:rsidRPr="005557BB" w:rsidRDefault="00AE2FE0" w:rsidP="003C1CB4">
            <w:pPr>
              <w:rPr>
                <w:rFonts w:asciiTheme="minorEastAsia" w:hAnsiTheme="minorEastAsia"/>
              </w:rPr>
            </w:pPr>
          </w:p>
          <w:p w:rsidR="00AE2FE0" w:rsidRPr="005557BB" w:rsidRDefault="00AE2FE0" w:rsidP="003C1CB4">
            <w:pPr>
              <w:rPr>
                <w:rFonts w:asciiTheme="minorEastAsia" w:hAnsiTheme="minorEastAsia"/>
              </w:rPr>
            </w:pPr>
          </w:p>
          <w:p w:rsidR="00AE2FE0" w:rsidRPr="005557BB" w:rsidRDefault="00AE2FE0" w:rsidP="003C1CB4">
            <w:pPr>
              <w:rPr>
                <w:rFonts w:asciiTheme="minorEastAsia" w:hAnsiTheme="minorEastAsia"/>
              </w:rPr>
            </w:pPr>
          </w:p>
          <w:p w:rsidR="00AE2FE0" w:rsidRPr="005557BB" w:rsidRDefault="00AE2FE0" w:rsidP="003C1CB4">
            <w:pPr>
              <w:rPr>
                <w:rFonts w:asciiTheme="minorEastAsia" w:hAnsiTheme="minorEastAsia"/>
              </w:rPr>
            </w:pPr>
          </w:p>
          <w:p w:rsidR="00AE2FE0" w:rsidRPr="005557BB" w:rsidRDefault="00AE2FE0" w:rsidP="003C1CB4">
            <w:pPr>
              <w:rPr>
                <w:rFonts w:asciiTheme="minorEastAsia" w:hAnsiTheme="minorEastAsia"/>
              </w:rPr>
            </w:pPr>
          </w:p>
          <w:p w:rsidR="00AE2FE0" w:rsidRPr="005557BB" w:rsidRDefault="00AE2FE0" w:rsidP="003C1CB4">
            <w:pPr>
              <w:rPr>
                <w:rFonts w:asciiTheme="minorEastAsia" w:hAnsiTheme="minorEastAsia"/>
              </w:rPr>
            </w:pPr>
          </w:p>
          <w:p w:rsidR="00AE2FE0" w:rsidRPr="005557BB" w:rsidRDefault="00AE2FE0" w:rsidP="003C1CB4">
            <w:pPr>
              <w:rPr>
                <w:rFonts w:asciiTheme="minorEastAsia" w:hAnsiTheme="minorEastAsia"/>
              </w:rPr>
            </w:pPr>
          </w:p>
          <w:p w:rsidR="00AE2FE0" w:rsidRPr="005557BB" w:rsidRDefault="00AE2FE0" w:rsidP="00E730F2">
            <w:pPr>
              <w:rPr>
                <w:rFonts w:asciiTheme="minorEastAsia" w:hAnsiTheme="minorEastAsia" w:cs="MS-Gothic"/>
                <w:kern w:val="0"/>
                <w:szCs w:val="18"/>
              </w:rPr>
            </w:pPr>
            <w:r w:rsidRPr="005557BB">
              <w:rPr>
                <w:rFonts w:asciiTheme="minorEastAsia" w:hAnsiTheme="minorEastAsia" w:cs="MS-Gothic" w:hint="eastAsia"/>
                <w:kern w:val="0"/>
                <w:szCs w:val="18"/>
              </w:rPr>
              <w:t>Ｅ</w:t>
            </w:r>
            <w:r w:rsidRPr="005557BB">
              <w:rPr>
                <w:rFonts w:asciiTheme="minorEastAsia" w:hAnsiTheme="minorEastAsia" w:cs="MS-Gothic"/>
                <w:kern w:val="0"/>
                <w:szCs w:val="18"/>
              </w:rPr>
              <w:t xml:space="preserve"> </w:t>
            </w:r>
            <w:r w:rsidRPr="005557BB">
              <w:rPr>
                <w:rFonts w:asciiTheme="minorEastAsia" w:hAnsiTheme="minorEastAsia" w:cs="MS-Gothic" w:hint="eastAsia"/>
                <w:kern w:val="0"/>
                <w:szCs w:val="18"/>
              </w:rPr>
              <w:t>球技</w:t>
            </w:r>
          </w:p>
          <w:p w:rsidR="00AE2FE0" w:rsidRPr="005557BB" w:rsidRDefault="00AE2FE0" w:rsidP="00E730F2">
            <w:pPr>
              <w:jc w:val="left"/>
              <w:rPr>
                <w:rFonts w:asciiTheme="minorEastAsia" w:hAnsiTheme="minorEastAsia" w:cs="MS-Mincho"/>
                <w:kern w:val="0"/>
                <w:szCs w:val="18"/>
              </w:rPr>
            </w:pPr>
            <w:r w:rsidRPr="005557BB">
              <w:rPr>
                <w:rFonts w:asciiTheme="minorEastAsia" w:hAnsiTheme="minorEastAsia" w:cs="MS-Mincho" w:hint="eastAsia"/>
                <w:kern w:val="0"/>
                <w:sz w:val="20"/>
              </w:rPr>
              <w:t>ｱ</w:t>
            </w:r>
            <w:r w:rsidRPr="005557BB">
              <w:rPr>
                <w:rFonts w:asciiTheme="minorEastAsia" w:hAnsiTheme="minorEastAsia" w:cs="MS-Mincho" w:hint="eastAsia"/>
                <w:kern w:val="0"/>
                <w:szCs w:val="18"/>
              </w:rPr>
              <w:t xml:space="preserve">　　ゴール型　</w:t>
            </w:r>
          </w:p>
          <w:p w:rsidR="00AE2FE0" w:rsidRPr="005557BB" w:rsidRDefault="00AE2FE0" w:rsidP="00E730F2">
            <w:pPr>
              <w:ind w:left="124" w:hangingChars="76" w:hanging="124"/>
              <w:jc w:val="left"/>
              <w:rPr>
                <w:rFonts w:asciiTheme="minorEastAsia" w:hAnsiTheme="minorEastAsia" w:cs="MS-Mincho"/>
                <w:kern w:val="0"/>
                <w:szCs w:val="18"/>
              </w:rPr>
            </w:pPr>
            <w:r w:rsidRPr="005557BB">
              <w:rPr>
                <w:rFonts w:asciiTheme="minorEastAsia" w:hAnsiTheme="minorEastAsia" w:cs="MS-Mincho" w:hint="eastAsia"/>
                <w:kern w:val="0"/>
                <w:szCs w:val="18"/>
              </w:rPr>
              <w:t>バスケットボール</w:t>
            </w:r>
          </w:p>
          <w:p w:rsidR="00AE2FE0" w:rsidRPr="005557BB" w:rsidRDefault="00AE2FE0" w:rsidP="00E730F2">
            <w:pPr>
              <w:jc w:val="left"/>
              <w:rPr>
                <w:rFonts w:asciiTheme="minorEastAsia" w:hAnsiTheme="minorEastAsia" w:cs="MS-Mincho"/>
                <w:kern w:val="0"/>
                <w:szCs w:val="18"/>
              </w:rPr>
            </w:pPr>
            <w:r w:rsidRPr="005557BB">
              <w:rPr>
                <w:rFonts w:asciiTheme="minorEastAsia" w:hAnsiTheme="minorEastAsia" w:cs="MS-Mincho" w:hint="eastAsia"/>
                <w:kern w:val="0"/>
                <w:szCs w:val="18"/>
              </w:rPr>
              <w:t>サッカー</w:t>
            </w:r>
          </w:p>
          <w:p w:rsidR="00AE2FE0" w:rsidRPr="005557BB" w:rsidRDefault="00AE2FE0" w:rsidP="00E730F2">
            <w:pPr>
              <w:jc w:val="left"/>
              <w:rPr>
                <w:rFonts w:asciiTheme="minorEastAsia" w:hAnsiTheme="minorEastAsia" w:cs="MS-Mincho"/>
                <w:kern w:val="0"/>
                <w:szCs w:val="18"/>
              </w:rPr>
            </w:pPr>
          </w:p>
          <w:p w:rsidR="00AE2FE0" w:rsidRPr="005557BB" w:rsidRDefault="00AE2FE0" w:rsidP="00E730F2">
            <w:pPr>
              <w:jc w:val="left"/>
              <w:rPr>
                <w:rFonts w:asciiTheme="minorEastAsia" w:hAnsiTheme="minorEastAsia" w:cs="MS-Mincho"/>
                <w:kern w:val="0"/>
                <w:szCs w:val="18"/>
              </w:rPr>
            </w:pPr>
            <w:r w:rsidRPr="005557BB">
              <w:rPr>
                <w:rFonts w:asciiTheme="minorEastAsia" w:hAnsiTheme="minorEastAsia" w:cs="MS-Mincho" w:hint="eastAsia"/>
                <w:kern w:val="0"/>
                <w:szCs w:val="18"/>
              </w:rPr>
              <w:t>ｲ　　ネット型</w:t>
            </w:r>
          </w:p>
          <w:p w:rsidR="00AE2FE0" w:rsidRPr="005557BB" w:rsidRDefault="00AE2FE0" w:rsidP="00E730F2">
            <w:pPr>
              <w:ind w:firstLineChars="100" w:firstLine="163"/>
              <w:jc w:val="left"/>
              <w:rPr>
                <w:rFonts w:asciiTheme="minorEastAsia" w:hAnsiTheme="minorEastAsia" w:cs="MS-Mincho"/>
                <w:kern w:val="0"/>
                <w:szCs w:val="18"/>
              </w:rPr>
            </w:pPr>
            <w:r w:rsidRPr="005557BB">
              <w:rPr>
                <w:rFonts w:asciiTheme="minorEastAsia" w:hAnsiTheme="minorEastAsia" w:cs="MS-Mincho" w:hint="eastAsia"/>
                <w:kern w:val="0"/>
                <w:szCs w:val="18"/>
              </w:rPr>
              <w:t>バレーボール</w:t>
            </w:r>
          </w:p>
          <w:p w:rsidR="00AE2FE0" w:rsidRPr="005557BB" w:rsidRDefault="00AE2FE0" w:rsidP="00E730F2">
            <w:pPr>
              <w:ind w:firstLineChars="100" w:firstLine="163"/>
              <w:jc w:val="left"/>
              <w:rPr>
                <w:rFonts w:asciiTheme="minorEastAsia" w:hAnsiTheme="minorEastAsia" w:cs="MS-Mincho"/>
                <w:kern w:val="0"/>
                <w:szCs w:val="18"/>
              </w:rPr>
            </w:pPr>
            <w:r w:rsidRPr="005557BB">
              <w:rPr>
                <w:rFonts w:asciiTheme="minorEastAsia" w:hAnsiTheme="minorEastAsia" w:cs="MS-Mincho" w:hint="eastAsia"/>
                <w:kern w:val="0"/>
                <w:szCs w:val="18"/>
              </w:rPr>
              <w:t>バドミントン</w:t>
            </w:r>
          </w:p>
          <w:p w:rsidR="00AE2FE0" w:rsidRPr="005557BB" w:rsidRDefault="00AE2FE0" w:rsidP="00E730F2">
            <w:pPr>
              <w:ind w:left="124"/>
              <w:rPr>
                <w:rFonts w:asciiTheme="minorEastAsia" w:hAnsiTheme="minorEastAsia"/>
                <w:color w:val="000000"/>
                <w:kern w:val="0"/>
                <w:szCs w:val="18"/>
              </w:rPr>
            </w:pPr>
            <w:r w:rsidRPr="005557BB">
              <w:rPr>
                <w:rFonts w:asciiTheme="minorEastAsia" w:hAnsiTheme="minorEastAsia" w:cs="MS-Mincho" w:hint="eastAsia"/>
                <w:kern w:val="0"/>
                <w:szCs w:val="18"/>
              </w:rPr>
              <w:t>テニス</w:t>
            </w:r>
          </w:p>
          <w:p w:rsidR="00AE2FE0" w:rsidRPr="005557BB" w:rsidRDefault="00AE2FE0" w:rsidP="00E730F2">
            <w:pPr>
              <w:ind w:left="124" w:hangingChars="76" w:hanging="124"/>
              <w:rPr>
                <w:rFonts w:asciiTheme="minorEastAsia" w:hAnsiTheme="minorEastAsia"/>
                <w:color w:val="000000"/>
                <w:kern w:val="0"/>
                <w:szCs w:val="18"/>
              </w:rPr>
            </w:pPr>
          </w:p>
          <w:p w:rsidR="00AE2FE0" w:rsidRPr="005557BB" w:rsidRDefault="00AE2FE0" w:rsidP="00B124A5">
            <w:pPr>
              <w:rPr>
                <w:rFonts w:asciiTheme="minorEastAsia" w:hAnsiTheme="minorEastAsia"/>
              </w:rPr>
            </w:pPr>
          </w:p>
        </w:tc>
        <w:tc>
          <w:tcPr>
            <w:tcW w:w="2608" w:type="dxa"/>
          </w:tcPr>
          <w:p w:rsidR="00AE2FE0" w:rsidRPr="005557BB" w:rsidRDefault="00AE2FE0" w:rsidP="00E730F2">
            <w:pPr>
              <w:autoSpaceDE w:val="0"/>
              <w:autoSpaceDN w:val="0"/>
              <w:adjustRightInd w:val="0"/>
              <w:snapToGrid w:val="0"/>
              <w:ind w:firstLineChars="25" w:firstLine="46"/>
              <w:jc w:val="left"/>
              <w:rPr>
                <w:rFonts w:asciiTheme="minorEastAsia" w:hAnsiTheme="minorEastAsia" w:cs="MS-Mincho"/>
                <w:kern w:val="0"/>
                <w:sz w:val="20"/>
              </w:rPr>
            </w:pPr>
            <w:r w:rsidRPr="005557BB">
              <w:rPr>
                <w:rFonts w:asciiTheme="minorEastAsia" w:hAnsiTheme="minorEastAsia" w:cs="MS-Mincho" w:hint="eastAsia"/>
                <w:kern w:val="0"/>
                <w:sz w:val="20"/>
              </w:rPr>
              <w:t>目標タイムを達成するペースを自己の技能・体力の程度に合わせて設定し、そのペースに応じたスピードを維持して走る。</w:t>
            </w:r>
          </w:p>
          <w:p w:rsidR="00AE2FE0" w:rsidRPr="005557BB" w:rsidRDefault="00AE2FE0" w:rsidP="00E730F2">
            <w:pPr>
              <w:ind w:left="124" w:firstLineChars="25" w:firstLine="41"/>
              <w:jc w:val="left"/>
              <w:rPr>
                <w:rFonts w:asciiTheme="minorEastAsia" w:hAnsiTheme="minorEastAsia"/>
              </w:rPr>
            </w:pPr>
          </w:p>
          <w:p w:rsidR="00AE2FE0" w:rsidRPr="005557BB" w:rsidRDefault="00AE2FE0" w:rsidP="00E730F2">
            <w:pPr>
              <w:ind w:left="124" w:firstLineChars="25" w:firstLine="41"/>
              <w:jc w:val="left"/>
              <w:rPr>
                <w:rFonts w:asciiTheme="minorEastAsia" w:hAnsiTheme="minorEastAsia"/>
              </w:rPr>
            </w:pPr>
          </w:p>
          <w:p w:rsidR="00AE2FE0" w:rsidRPr="005557BB" w:rsidRDefault="00AE2FE0" w:rsidP="00E730F2">
            <w:pPr>
              <w:ind w:left="124" w:firstLineChars="25" w:firstLine="41"/>
              <w:jc w:val="left"/>
              <w:rPr>
                <w:rFonts w:asciiTheme="minorEastAsia" w:hAnsiTheme="minorEastAsia"/>
              </w:rPr>
            </w:pPr>
          </w:p>
          <w:p w:rsidR="00AE2FE0" w:rsidRPr="005557BB" w:rsidRDefault="00AE2FE0" w:rsidP="00E730F2">
            <w:pPr>
              <w:ind w:left="124" w:firstLineChars="25" w:firstLine="41"/>
              <w:jc w:val="left"/>
              <w:rPr>
                <w:rFonts w:asciiTheme="minorEastAsia" w:hAnsiTheme="minorEastAsia"/>
              </w:rPr>
            </w:pPr>
          </w:p>
          <w:p w:rsidR="00AE2FE0" w:rsidRPr="005557BB" w:rsidRDefault="00AE2FE0" w:rsidP="00E730F2">
            <w:pPr>
              <w:ind w:left="124" w:firstLineChars="25" w:firstLine="41"/>
              <w:jc w:val="left"/>
              <w:rPr>
                <w:rFonts w:asciiTheme="minorEastAsia" w:hAnsiTheme="minorEastAsia"/>
              </w:rPr>
            </w:pPr>
          </w:p>
          <w:p w:rsidR="003E035C" w:rsidRPr="005557BB" w:rsidRDefault="003E035C" w:rsidP="00E730F2">
            <w:pPr>
              <w:ind w:left="124" w:firstLineChars="25" w:firstLine="41"/>
              <w:jc w:val="left"/>
              <w:rPr>
                <w:rFonts w:asciiTheme="minorEastAsia" w:hAnsiTheme="minorEastAsia"/>
              </w:rPr>
            </w:pPr>
          </w:p>
          <w:p w:rsidR="003E035C" w:rsidRPr="005557BB" w:rsidRDefault="003E035C" w:rsidP="00E730F2">
            <w:pPr>
              <w:ind w:left="124" w:firstLineChars="25" w:firstLine="41"/>
              <w:jc w:val="left"/>
              <w:rPr>
                <w:rFonts w:asciiTheme="minorEastAsia" w:hAnsiTheme="minorEastAsia"/>
              </w:rPr>
            </w:pPr>
          </w:p>
          <w:p w:rsidR="003E035C" w:rsidRPr="005557BB" w:rsidRDefault="003E035C" w:rsidP="00E730F2">
            <w:pPr>
              <w:ind w:left="124" w:firstLineChars="25" w:firstLine="41"/>
              <w:jc w:val="left"/>
              <w:rPr>
                <w:rFonts w:asciiTheme="minorEastAsia" w:hAnsiTheme="minorEastAsia"/>
              </w:rPr>
            </w:pPr>
          </w:p>
          <w:p w:rsidR="00AE2FE0" w:rsidRPr="005557BB" w:rsidRDefault="00AE2FE0" w:rsidP="00AE2FE0">
            <w:pPr>
              <w:adjustRightInd w:val="0"/>
              <w:snapToGrid w:val="0"/>
              <w:ind w:leftChars="-1" w:left="-2" w:firstLineChars="24" w:firstLine="44"/>
              <w:jc w:val="left"/>
              <w:rPr>
                <w:rFonts w:asciiTheme="minorEastAsia" w:hAnsiTheme="minorEastAsia"/>
              </w:rPr>
            </w:pPr>
            <w:r w:rsidRPr="005557BB">
              <w:rPr>
                <w:rFonts w:asciiTheme="minorEastAsia" w:hAnsiTheme="minorEastAsia" w:cs="MS-Mincho" w:hint="eastAsia"/>
                <w:kern w:val="0"/>
                <w:sz w:val="20"/>
              </w:rPr>
              <w:t>従前に選択した球技を深める。新たに選択してもよい。これらの運動の中から、卒業後に少なくとも一つの運動やスポーツを継続することについて、自らの課題に加えて仲間やチームの課題に視野を広げる。</w:t>
            </w:r>
          </w:p>
        </w:tc>
        <w:tc>
          <w:tcPr>
            <w:tcW w:w="382" w:type="dxa"/>
          </w:tcPr>
          <w:p w:rsidR="003E035C" w:rsidRPr="005557BB" w:rsidRDefault="003E035C">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3E035C" w:rsidRPr="005557BB" w:rsidRDefault="003E035C">
            <w:pPr>
              <w:rPr>
                <w:rFonts w:asciiTheme="minorEastAsia" w:hAnsiTheme="minorEastAsia"/>
              </w:rPr>
            </w:pPr>
          </w:p>
          <w:p w:rsidR="00AE2FE0" w:rsidRPr="005557BB" w:rsidRDefault="003E035C">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rsidP="00B124A5">
            <w:pPr>
              <w:rPr>
                <w:rFonts w:asciiTheme="minorEastAsia" w:hAnsiTheme="minorEastAsia"/>
              </w:rPr>
            </w:pPr>
          </w:p>
        </w:tc>
        <w:tc>
          <w:tcPr>
            <w:tcW w:w="383" w:type="dxa"/>
          </w:tcPr>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D06CBC">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3E035C" w:rsidRPr="005557BB" w:rsidRDefault="003E035C">
            <w:pPr>
              <w:rPr>
                <w:rFonts w:asciiTheme="minorEastAsia" w:hAnsiTheme="minorEastAsia"/>
              </w:rPr>
            </w:pPr>
          </w:p>
          <w:p w:rsidR="003E035C" w:rsidRPr="005557BB" w:rsidRDefault="003E035C">
            <w:pPr>
              <w:rPr>
                <w:rFonts w:asciiTheme="minorEastAsia" w:hAnsiTheme="minorEastAsia"/>
              </w:rPr>
            </w:pPr>
          </w:p>
          <w:p w:rsidR="003E035C" w:rsidRPr="005557BB" w:rsidRDefault="003E035C">
            <w:pPr>
              <w:rPr>
                <w:rFonts w:asciiTheme="minorEastAsia" w:hAnsiTheme="minorEastAsia"/>
              </w:rPr>
            </w:pPr>
          </w:p>
          <w:p w:rsidR="003E035C" w:rsidRPr="005557BB" w:rsidRDefault="003E035C">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rsidP="00B124A5">
            <w:pPr>
              <w:rPr>
                <w:rFonts w:asciiTheme="minorEastAsia" w:hAnsiTheme="minorEastAsia"/>
              </w:rPr>
            </w:pPr>
          </w:p>
        </w:tc>
        <w:tc>
          <w:tcPr>
            <w:tcW w:w="382" w:type="dxa"/>
          </w:tcPr>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3E035C" w:rsidRPr="005557BB" w:rsidRDefault="003E035C">
            <w:pPr>
              <w:rPr>
                <w:rFonts w:asciiTheme="minorEastAsia" w:hAnsiTheme="minorEastAsia"/>
              </w:rPr>
            </w:pPr>
          </w:p>
          <w:p w:rsidR="003E035C" w:rsidRPr="005557BB" w:rsidRDefault="003E035C">
            <w:pPr>
              <w:rPr>
                <w:rFonts w:asciiTheme="minorEastAsia" w:hAnsiTheme="minorEastAsia"/>
              </w:rPr>
            </w:pPr>
          </w:p>
          <w:p w:rsidR="003E035C" w:rsidRPr="005557BB" w:rsidRDefault="003E035C">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rsidP="00B124A5">
            <w:pPr>
              <w:rPr>
                <w:rFonts w:asciiTheme="minorEastAsia" w:hAnsiTheme="minorEastAsia"/>
              </w:rPr>
            </w:pPr>
          </w:p>
        </w:tc>
        <w:tc>
          <w:tcPr>
            <w:tcW w:w="383" w:type="dxa"/>
          </w:tcPr>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r w:rsidRPr="005557BB">
              <w:rPr>
                <w:rFonts w:asciiTheme="minorEastAsia" w:hAnsiTheme="minorEastAsia" w:hint="eastAsia"/>
              </w:rPr>
              <w:t>○</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rsidP="00B124A5">
            <w:pPr>
              <w:rPr>
                <w:rFonts w:asciiTheme="minorEastAsia" w:hAnsiTheme="minorEastAsia"/>
              </w:rPr>
            </w:pPr>
          </w:p>
        </w:tc>
        <w:tc>
          <w:tcPr>
            <w:tcW w:w="2626" w:type="dxa"/>
            <w:gridSpan w:val="2"/>
          </w:tcPr>
          <w:p w:rsidR="00AE2FE0" w:rsidRPr="005557BB" w:rsidRDefault="00AE2FE0" w:rsidP="003051F0">
            <w:pPr>
              <w:adjustRightInd w:val="0"/>
              <w:snapToGrid w:val="0"/>
              <w:ind w:firstLineChars="8" w:firstLine="11"/>
              <w:rPr>
                <w:rFonts w:asciiTheme="minorEastAsia" w:hAnsiTheme="minorEastAsia"/>
                <w:sz w:val="16"/>
                <w:szCs w:val="16"/>
              </w:rPr>
            </w:pPr>
            <w:r w:rsidRPr="005557BB">
              <w:rPr>
                <w:rFonts w:asciiTheme="minorEastAsia" w:hAnsiTheme="minorEastAsia" w:hint="eastAsia"/>
                <w:sz w:val="16"/>
                <w:szCs w:val="16"/>
              </w:rPr>
              <w:t>・自己の責任を果たそうとしている。</w:t>
            </w:r>
          </w:p>
          <w:p w:rsidR="00AE2FE0" w:rsidRPr="005557BB" w:rsidRDefault="00AE2FE0"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・互いに助け合い教え合おうとしている。（【関】観察）</w:t>
            </w:r>
          </w:p>
          <w:p w:rsidR="00AE2FE0" w:rsidRPr="005557BB" w:rsidRDefault="00AE2FE0" w:rsidP="003051F0">
            <w:pPr>
              <w:adjustRightInd w:val="0"/>
              <w:snapToGrid w:val="0"/>
              <w:ind w:firstLineChars="8" w:firstLine="11"/>
              <w:rPr>
                <w:rFonts w:asciiTheme="minorEastAsia" w:hAnsiTheme="minorEastAsia"/>
                <w:sz w:val="16"/>
                <w:szCs w:val="16"/>
              </w:rPr>
            </w:pPr>
          </w:p>
          <w:p w:rsidR="00AE2FE0" w:rsidRPr="005557BB" w:rsidRDefault="00AE2FE0" w:rsidP="003051F0">
            <w:pPr>
              <w:adjustRightInd w:val="0"/>
              <w:snapToGrid w:val="0"/>
              <w:ind w:firstLineChars="8" w:firstLine="11"/>
              <w:rPr>
                <w:rFonts w:asciiTheme="minorEastAsia" w:hAnsiTheme="minorEastAsia"/>
                <w:sz w:val="16"/>
                <w:szCs w:val="16"/>
              </w:rPr>
            </w:pPr>
            <w:r w:rsidRPr="005557BB">
              <w:rPr>
                <w:rFonts w:asciiTheme="minorEastAsia" w:hAnsiTheme="minorEastAsia" w:hint="eastAsia"/>
                <w:sz w:val="16"/>
                <w:szCs w:val="16"/>
              </w:rPr>
              <w:t>・健康・安全を確保している。</w:t>
            </w:r>
          </w:p>
          <w:p w:rsidR="00AE2FE0" w:rsidRPr="005557BB" w:rsidRDefault="00AE2FE0"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・健康や安全を確保するために、体調に応じて適切な練習方法を選んでいる。（【思】学習カード）</w:t>
            </w:r>
          </w:p>
          <w:p w:rsidR="00AE2FE0" w:rsidRPr="005557BB" w:rsidRDefault="00AE2FE0"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・長距離走では、自己に適したペースを維持して走ることができる。</w:t>
            </w:r>
          </w:p>
          <w:p w:rsidR="00AE2FE0" w:rsidRPr="005557BB" w:rsidRDefault="00AE2FE0" w:rsidP="006F2FB7">
            <w:pPr>
              <w:adjustRightInd w:val="0"/>
              <w:snapToGrid w:val="0"/>
              <w:ind w:leftChars="100" w:left="163" w:firstLineChars="8" w:firstLine="11"/>
              <w:rPr>
                <w:rFonts w:asciiTheme="minorEastAsia" w:hAnsiTheme="minorEastAsia"/>
                <w:sz w:val="16"/>
                <w:szCs w:val="16"/>
              </w:rPr>
            </w:pPr>
            <w:r w:rsidRPr="005557BB">
              <w:rPr>
                <w:rFonts w:asciiTheme="minorEastAsia" w:hAnsiTheme="minorEastAsia" w:hint="eastAsia"/>
                <w:sz w:val="16"/>
                <w:szCs w:val="16"/>
              </w:rPr>
              <w:t>陸上競技に関連した体力の高め方について、学習した具体例を挙げている。（【思】学習カード）</w:t>
            </w:r>
          </w:p>
          <w:p w:rsidR="00AE2FE0" w:rsidRPr="005557BB" w:rsidRDefault="00AE2FE0" w:rsidP="003051F0">
            <w:pPr>
              <w:adjustRightInd w:val="0"/>
              <w:snapToGrid w:val="0"/>
              <w:ind w:firstLineChars="8" w:firstLine="11"/>
              <w:rPr>
                <w:rFonts w:asciiTheme="minorEastAsia" w:hAnsiTheme="minorEastAsia"/>
                <w:sz w:val="16"/>
                <w:szCs w:val="16"/>
              </w:rPr>
            </w:pPr>
          </w:p>
          <w:p w:rsidR="003E035C" w:rsidRPr="005557BB" w:rsidRDefault="003E035C" w:rsidP="003051F0">
            <w:pPr>
              <w:adjustRightInd w:val="0"/>
              <w:snapToGrid w:val="0"/>
              <w:ind w:firstLineChars="8" w:firstLine="11"/>
              <w:rPr>
                <w:rFonts w:asciiTheme="minorEastAsia" w:hAnsiTheme="minorEastAsia"/>
                <w:sz w:val="16"/>
                <w:szCs w:val="16"/>
              </w:rPr>
            </w:pPr>
          </w:p>
          <w:p w:rsidR="003E035C" w:rsidRPr="005557BB" w:rsidRDefault="003E035C" w:rsidP="003051F0">
            <w:pPr>
              <w:adjustRightInd w:val="0"/>
              <w:snapToGrid w:val="0"/>
              <w:ind w:firstLineChars="8" w:firstLine="11"/>
              <w:rPr>
                <w:rFonts w:asciiTheme="minorEastAsia" w:hAnsiTheme="minorEastAsia"/>
                <w:sz w:val="16"/>
                <w:szCs w:val="16"/>
              </w:rPr>
            </w:pPr>
          </w:p>
          <w:p w:rsidR="00AE2FE0" w:rsidRPr="005557BB" w:rsidRDefault="00AE2FE0"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・球技を継続して楽しむための自己に適した関わり方を見付けている。</w:t>
            </w:r>
          </w:p>
          <w:p w:rsidR="00AE2FE0" w:rsidRPr="005557BB" w:rsidRDefault="00AE2FE0" w:rsidP="006F2FB7">
            <w:pPr>
              <w:adjustRightInd w:val="0"/>
              <w:snapToGrid w:val="0"/>
              <w:ind w:leftChars="8" w:left="156" w:hangingChars="100" w:hanging="143"/>
              <w:rPr>
                <w:rFonts w:asciiTheme="minorEastAsia" w:hAnsiTheme="minorEastAsia"/>
                <w:sz w:val="16"/>
                <w:szCs w:val="16"/>
              </w:rPr>
            </w:pPr>
            <w:r w:rsidRPr="005557BB">
              <w:rPr>
                <w:rFonts w:asciiTheme="minorEastAsia" w:hAnsiTheme="minorEastAsia" w:hint="eastAsia"/>
                <w:sz w:val="16"/>
                <w:szCs w:val="16"/>
              </w:rPr>
              <w:t xml:space="preserve">・仲間に対して、技術的な課題や有効な練習方法の選択について指摘している。（【思】学習カード）　</w:t>
            </w:r>
          </w:p>
          <w:p w:rsidR="00AE2FE0" w:rsidRPr="005557BB" w:rsidRDefault="00AE2FE0" w:rsidP="00AE2FE0">
            <w:pPr>
              <w:adjustRightInd w:val="0"/>
              <w:snapToGrid w:val="0"/>
              <w:ind w:firstLineChars="8" w:firstLine="13"/>
              <w:rPr>
                <w:rFonts w:asciiTheme="minorEastAsia" w:hAnsiTheme="minorEastAsia"/>
              </w:rPr>
            </w:pPr>
          </w:p>
        </w:tc>
        <w:tc>
          <w:tcPr>
            <w:tcW w:w="402" w:type="dxa"/>
            <w:tcBorders>
              <w:top w:val="nil"/>
            </w:tcBorders>
          </w:tcPr>
          <w:p w:rsidR="00AE2FE0" w:rsidRPr="005557BB" w:rsidRDefault="003E035C">
            <w:pPr>
              <w:rPr>
                <w:rFonts w:asciiTheme="minorEastAsia" w:hAnsiTheme="minorEastAsia"/>
              </w:rPr>
            </w:pPr>
            <w:r w:rsidRPr="005557BB">
              <w:rPr>
                <w:rFonts w:asciiTheme="minorEastAsia" w:hAnsiTheme="minorEastAsia" w:hint="eastAsia"/>
              </w:rPr>
              <w:t>18</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3E035C">
            <w:pPr>
              <w:rPr>
                <w:rFonts w:asciiTheme="minorEastAsia" w:hAnsiTheme="minorEastAsia"/>
              </w:rPr>
            </w:pPr>
            <w:r w:rsidRPr="005557BB">
              <w:rPr>
                <w:rFonts w:asciiTheme="minorEastAsia" w:hAnsiTheme="minorEastAsia" w:hint="eastAsia"/>
              </w:rPr>
              <w:t>7</w:t>
            </w: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pPr>
              <w:rPr>
                <w:rFonts w:asciiTheme="minorEastAsia" w:hAnsiTheme="minorEastAsia"/>
              </w:rPr>
            </w:pPr>
          </w:p>
          <w:p w:rsidR="00AE2FE0" w:rsidRPr="005557BB" w:rsidRDefault="00AE2FE0" w:rsidP="00B124A5">
            <w:pPr>
              <w:jc w:val="center"/>
              <w:rPr>
                <w:rFonts w:asciiTheme="minorEastAsia" w:hAnsiTheme="minorEastAsia"/>
              </w:rPr>
            </w:pPr>
          </w:p>
          <w:p w:rsidR="00AE2FE0" w:rsidRPr="005557BB" w:rsidRDefault="00AE2FE0" w:rsidP="00B124A5">
            <w:pPr>
              <w:jc w:val="center"/>
              <w:rPr>
                <w:rFonts w:asciiTheme="minorEastAsia" w:hAnsiTheme="minorEastAsia"/>
              </w:rPr>
            </w:pPr>
          </w:p>
        </w:tc>
        <w:tc>
          <w:tcPr>
            <w:tcW w:w="412" w:type="dxa"/>
          </w:tcPr>
          <w:p w:rsidR="00AE2FE0" w:rsidRPr="005557BB" w:rsidRDefault="00AE2FE0">
            <w:pPr>
              <w:ind w:left="146" w:hanging="146"/>
              <w:jc w:val="center"/>
              <w:rPr>
                <w:rFonts w:asciiTheme="minorEastAsia" w:hAnsiTheme="minorEastAsia"/>
              </w:rPr>
            </w:pPr>
          </w:p>
        </w:tc>
      </w:tr>
      <w:tr w:rsidR="00A153E3" w:rsidRPr="005557BB">
        <w:trPr>
          <w:gridBefore w:val="9"/>
          <w:wBefore w:w="8225" w:type="dxa"/>
        </w:trPr>
        <w:tc>
          <w:tcPr>
            <w:tcW w:w="658" w:type="dxa"/>
            <w:tcBorders>
              <w:left w:val="single" w:sz="4" w:space="0" w:color="auto"/>
            </w:tcBorders>
          </w:tcPr>
          <w:p w:rsidR="00A153E3" w:rsidRPr="005557BB" w:rsidRDefault="000728C3">
            <w:pPr>
              <w:rPr>
                <w:rFonts w:asciiTheme="minorEastAsia" w:hAnsiTheme="minorEastAsia"/>
              </w:rPr>
            </w:pPr>
            <w:r w:rsidRPr="005557BB">
              <w:rPr>
                <w:rFonts w:asciiTheme="minorEastAsia" w:hAnsiTheme="minorEastAsia" w:hint="eastAsia"/>
              </w:rPr>
              <w:t>合計</w:t>
            </w:r>
          </w:p>
        </w:tc>
        <w:tc>
          <w:tcPr>
            <w:tcW w:w="402" w:type="dxa"/>
          </w:tcPr>
          <w:p w:rsidR="00A153E3" w:rsidRPr="005557BB" w:rsidRDefault="003E035C">
            <w:pPr>
              <w:jc w:val="center"/>
              <w:rPr>
                <w:rFonts w:asciiTheme="minorEastAsia" w:hAnsiTheme="minorEastAsia"/>
              </w:rPr>
            </w:pPr>
            <w:r w:rsidRPr="005557BB">
              <w:rPr>
                <w:rFonts w:asciiTheme="minorEastAsia" w:hAnsiTheme="minorEastAsia" w:hint="eastAsia"/>
              </w:rPr>
              <w:t>25</w:t>
            </w:r>
          </w:p>
        </w:tc>
        <w:tc>
          <w:tcPr>
            <w:tcW w:w="412" w:type="dxa"/>
          </w:tcPr>
          <w:p w:rsidR="00A153E3" w:rsidRPr="005557BB" w:rsidRDefault="00A153E3">
            <w:pPr>
              <w:jc w:val="center"/>
              <w:rPr>
                <w:rFonts w:asciiTheme="minorEastAsia" w:hAnsiTheme="minorEastAsia"/>
              </w:rPr>
            </w:pPr>
          </w:p>
        </w:tc>
      </w:tr>
      <w:tr w:rsidR="00A153E3" w:rsidRPr="005557BB">
        <w:trPr>
          <w:trHeight w:val="910"/>
        </w:trPr>
        <w:tc>
          <w:tcPr>
            <w:tcW w:w="1400" w:type="dxa"/>
            <w:gridSpan w:val="2"/>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生徒の学習状況の評価方法</w:t>
            </w:r>
          </w:p>
        </w:tc>
        <w:tc>
          <w:tcPr>
            <w:tcW w:w="8297" w:type="dxa"/>
            <w:gridSpan w:val="10"/>
          </w:tcPr>
          <w:p w:rsidR="00A153E3" w:rsidRPr="005557BB" w:rsidRDefault="00A153E3">
            <w:pPr>
              <w:rPr>
                <w:rFonts w:asciiTheme="minorEastAsia" w:hAnsiTheme="minorEastAsia"/>
              </w:rPr>
            </w:pPr>
          </w:p>
          <w:p w:rsidR="006C6287" w:rsidRPr="005557BB" w:rsidRDefault="006C6287" w:rsidP="006C6287">
            <w:pPr>
              <w:ind w:firstLineChars="100" w:firstLine="163"/>
              <w:rPr>
                <w:rFonts w:asciiTheme="minorEastAsia" w:hAnsiTheme="minorEastAsia"/>
              </w:rPr>
            </w:pPr>
            <w:r w:rsidRPr="005557BB">
              <w:rPr>
                <w:rFonts w:asciiTheme="minorEastAsia" w:hAnsiTheme="minorEastAsia" w:hint="eastAsia"/>
              </w:rPr>
              <w:t>関心・意欲・態度、思考・判断、技能及び知識・理解の４観点から評価規準に従い、総合的に評価する。</w:t>
            </w:r>
          </w:p>
          <w:p w:rsidR="00A153E3" w:rsidRPr="005557BB" w:rsidRDefault="00A153E3">
            <w:pPr>
              <w:rPr>
                <w:rFonts w:asciiTheme="minorEastAsia" w:hAnsiTheme="minorEastAsia"/>
              </w:rPr>
            </w:pPr>
          </w:p>
        </w:tc>
      </w:tr>
    </w:tbl>
    <w:p w:rsidR="00A153E3" w:rsidRPr="005557BB" w:rsidRDefault="00A153E3">
      <w:pPr>
        <w:rPr>
          <w:rFonts w:asciiTheme="minorEastAsia" w:hAnsiTheme="minorEastAsia"/>
        </w:rPr>
      </w:pPr>
    </w:p>
    <w:tbl>
      <w:tblPr>
        <w:tblStyle w:val="a9"/>
        <w:tblW w:w="9728" w:type="dxa"/>
        <w:tblInd w:w="108" w:type="dxa"/>
        <w:tblLayout w:type="fixed"/>
        <w:tblLook w:val="04A0"/>
      </w:tblPr>
      <w:tblGrid>
        <w:gridCol w:w="489"/>
        <w:gridCol w:w="1793"/>
        <w:gridCol w:w="7446"/>
      </w:tblGrid>
      <w:tr w:rsidR="00A153E3" w:rsidRPr="005557BB">
        <w:tc>
          <w:tcPr>
            <w:tcW w:w="489" w:type="dxa"/>
            <w:vMerge w:val="restart"/>
            <w:vAlign w:val="center"/>
          </w:tcPr>
          <w:p w:rsidR="00A153E3" w:rsidRPr="005557BB" w:rsidRDefault="000728C3">
            <w:pPr>
              <w:jc w:val="center"/>
              <w:rPr>
                <w:rFonts w:asciiTheme="minorEastAsia" w:hAnsiTheme="minorEastAsia"/>
              </w:rPr>
            </w:pPr>
            <w:r w:rsidRPr="005557BB">
              <w:rPr>
                <w:rFonts w:asciiTheme="minorEastAsia" w:hAnsiTheme="minorEastAsia" w:hint="eastAsia"/>
              </w:rPr>
              <w:t>学</w:t>
            </w: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0728C3">
            <w:pPr>
              <w:jc w:val="center"/>
              <w:rPr>
                <w:rFonts w:asciiTheme="minorEastAsia" w:hAnsiTheme="minorEastAsia"/>
              </w:rPr>
            </w:pPr>
            <w:r w:rsidRPr="005557BB">
              <w:rPr>
                <w:rFonts w:asciiTheme="minorEastAsia" w:hAnsiTheme="minorEastAsia" w:hint="eastAsia"/>
              </w:rPr>
              <w:t>年</w:t>
            </w: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A153E3">
            <w:pPr>
              <w:jc w:val="center"/>
              <w:rPr>
                <w:rFonts w:asciiTheme="minorEastAsia" w:hAnsiTheme="minorEastAsia"/>
              </w:rPr>
            </w:pPr>
          </w:p>
          <w:p w:rsidR="00A153E3" w:rsidRPr="005557BB" w:rsidRDefault="000728C3">
            <w:pPr>
              <w:jc w:val="center"/>
              <w:rPr>
                <w:rFonts w:asciiTheme="minorEastAsia" w:hAnsiTheme="minorEastAsia"/>
              </w:rPr>
            </w:pPr>
            <w:r w:rsidRPr="005557BB">
              <w:rPr>
                <w:rFonts w:asciiTheme="minorEastAsia" w:hAnsiTheme="minorEastAsia" w:hint="eastAsia"/>
              </w:rPr>
              <w:t>末</w:t>
            </w:r>
          </w:p>
        </w:tc>
        <w:tc>
          <w:tcPr>
            <w:tcW w:w="1793" w:type="dxa"/>
            <w:vAlign w:val="center"/>
          </w:tcPr>
          <w:p w:rsidR="00A153E3" w:rsidRPr="005557BB" w:rsidRDefault="000728C3">
            <w:pPr>
              <w:jc w:val="distribute"/>
              <w:rPr>
                <w:rFonts w:asciiTheme="minorEastAsia" w:hAnsiTheme="minorEastAsia"/>
              </w:rPr>
            </w:pPr>
            <w:r w:rsidRPr="005557BB">
              <w:rPr>
                <w:rFonts w:asciiTheme="minorEastAsia" w:hAnsiTheme="minorEastAsia" w:hint="eastAsia"/>
              </w:rPr>
              <w:t>生徒の取組状況</w:t>
            </w:r>
          </w:p>
        </w:tc>
        <w:tc>
          <w:tcPr>
            <w:tcW w:w="7446" w:type="dxa"/>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6C6287" w:rsidRPr="005557BB" w:rsidRDefault="006C6287">
            <w:pPr>
              <w:rPr>
                <w:rFonts w:asciiTheme="minorEastAsia" w:hAnsiTheme="minorEastAsia"/>
              </w:rPr>
            </w:pPr>
          </w:p>
        </w:tc>
      </w:tr>
      <w:tr w:rsidR="00A153E3" w:rsidRPr="005557BB">
        <w:tc>
          <w:tcPr>
            <w:tcW w:w="489" w:type="dxa"/>
            <w:vMerge/>
          </w:tcPr>
          <w:p w:rsidR="00A153E3" w:rsidRPr="005557BB" w:rsidRDefault="00A153E3">
            <w:pPr>
              <w:rPr>
                <w:rFonts w:asciiTheme="minorEastAsia" w:hAnsiTheme="minorEastAsia"/>
              </w:rPr>
            </w:pPr>
          </w:p>
        </w:tc>
        <w:tc>
          <w:tcPr>
            <w:tcW w:w="1793" w:type="dxa"/>
            <w:vAlign w:val="center"/>
          </w:tcPr>
          <w:p w:rsidR="00A153E3" w:rsidRPr="005557BB" w:rsidRDefault="000728C3">
            <w:pPr>
              <w:jc w:val="distribute"/>
              <w:rPr>
                <w:rFonts w:asciiTheme="minorEastAsia" w:hAnsiTheme="minorEastAsia"/>
              </w:rPr>
            </w:pPr>
            <w:r w:rsidRPr="005557BB">
              <w:rPr>
                <w:rFonts w:asciiTheme="minorEastAsia" w:hAnsiTheme="minorEastAsia" w:hint="eastAsia"/>
              </w:rPr>
              <w:t>科目の目標の</w:t>
            </w:r>
          </w:p>
          <w:p w:rsidR="00A153E3" w:rsidRPr="005557BB" w:rsidRDefault="000728C3">
            <w:pPr>
              <w:jc w:val="distribute"/>
              <w:rPr>
                <w:rFonts w:asciiTheme="minorEastAsia" w:hAnsiTheme="minorEastAsia"/>
              </w:rPr>
            </w:pPr>
            <w:r w:rsidRPr="005557BB">
              <w:rPr>
                <w:rFonts w:asciiTheme="minorEastAsia" w:hAnsiTheme="minorEastAsia" w:hint="eastAsia"/>
              </w:rPr>
              <w:t>達成状況</w:t>
            </w:r>
          </w:p>
        </w:tc>
        <w:tc>
          <w:tcPr>
            <w:tcW w:w="7446" w:type="dxa"/>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6C6287" w:rsidRPr="005557BB" w:rsidRDefault="006C6287">
            <w:pPr>
              <w:rPr>
                <w:rFonts w:asciiTheme="minorEastAsia" w:hAnsiTheme="minorEastAsia"/>
              </w:rPr>
            </w:pPr>
          </w:p>
        </w:tc>
      </w:tr>
      <w:tr w:rsidR="00A153E3" w:rsidRPr="005557BB">
        <w:tc>
          <w:tcPr>
            <w:tcW w:w="489" w:type="dxa"/>
            <w:vMerge/>
          </w:tcPr>
          <w:p w:rsidR="00A153E3" w:rsidRPr="005557BB" w:rsidRDefault="00A153E3">
            <w:pPr>
              <w:rPr>
                <w:rFonts w:asciiTheme="minorEastAsia" w:hAnsiTheme="minorEastAsia"/>
              </w:rPr>
            </w:pPr>
          </w:p>
        </w:tc>
        <w:tc>
          <w:tcPr>
            <w:tcW w:w="1793" w:type="dxa"/>
            <w:vAlign w:val="center"/>
          </w:tcPr>
          <w:p w:rsidR="00A153E3" w:rsidRPr="005557BB" w:rsidRDefault="000728C3">
            <w:pPr>
              <w:jc w:val="distribute"/>
              <w:rPr>
                <w:rFonts w:asciiTheme="minorEastAsia" w:hAnsiTheme="minorEastAsia"/>
              </w:rPr>
            </w:pPr>
            <w:r w:rsidRPr="005557BB">
              <w:rPr>
                <w:rFonts w:asciiTheme="minorEastAsia" w:hAnsiTheme="minorEastAsia" w:hint="eastAsia"/>
              </w:rPr>
              <w:t>指導方法</w:t>
            </w:r>
          </w:p>
        </w:tc>
        <w:tc>
          <w:tcPr>
            <w:tcW w:w="7446" w:type="dxa"/>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A153E3" w:rsidRPr="005557BB" w:rsidRDefault="00A153E3">
            <w:pPr>
              <w:rPr>
                <w:rFonts w:asciiTheme="minorEastAsia" w:hAnsiTheme="minorEastAsia"/>
              </w:rPr>
            </w:pPr>
          </w:p>
        </w:tc>
      </w:tr>
      <w:tr w:rsidR="00A153E3" w:rsidRPr="005557BB">
        <w:tc>
          <w:tcPr>
            <w:tcW w:w="489" w:type="dxa"/>
            <w:vMerge/>
          </w:tcPr>
          <w:p w:rsidR="00A153E3" w:rsidRPr="005557BB" w:rsidRDefault="00A153E3">
            <w:pPr>
              <w:rPr>
                <w:rFonts w:asciiTheme="minorEastAsia" w:hAnsiTheme="minorEastAsia"/>
              </w:rPr>
            </w:pPr>
          </w:p>
        </w:tc>
        <w:tc>
          <w:tcPr>
            <w:tcW w:w="1793" w:type="dxa"/>
            <w:vAlign w:val="center"/>
          </w:tcPr>
          <w:p w:rsidR="00A153E3" w:rsidRPr="005557BB" w:rsidRDefault="000728C3">
            <w:pPr>
              <w:jc w:val="distribute"/>
              <w:rPr>
                <w:rFonts w:asciiTheme="minorEastAsia" w:hAnsiTheme="minorEastAsia"/>
              </w:rPr>
            </w:pPr>
            <w:r w:rsidRPr="005557BB">
              <w:rPr>
                <w:rFonts w:asciiTheme="minorEastAsia" w:hAnsiTheme="minorEastAsia" w:hint="eastAsia"/>
              </w:rPr>
              <w:t>評価方法</w:t>
            </w:r>
          </w:p>
        </w:tc>
        <w:tc>
          <w:tcPr>
            <w:tcW w:w="7446" w:type="dxa"/>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6C6287" w:rsidRPr="005557BB" w:rsidRDefault="006C6287">
            <w:pPr>
              <w:rPr>
                <w:rFonts w:asciiTheme="minorEastAsia" w:hAnsiTheme="minorEastAsia"/>
              </w:rPr>
            </w:pPr>
          </w:p>
        </w:tc>
      </w:tr>
      <w:tr w:rsidR="00A153E3" w:rsidRPr="005557BB">
        <w:tc>
          <w:tcPr>
            <w:tcW w:w="489" w:type="dxa"/>
            <w:vMerge/>
          </w:tcPr>
          <w:p w:rsidR="00A153E3" w:rsidRPr="005557BB" w:rsidRDefault="00A153E3">
            <w:pPr>
              <w:rPr>
                <w:rFonts w:asciiTheme="minorEastAsia" w:hAnsiTheme="minorEastAsia"/>
              </w:rPr>
            </w:pPr>
          </w:p>
        </w:tc>
        <w:tc>
          <w:tcPr>
            <w:tcW w:w="1793" w:type="dxa"/>
            <w:vAlign w:val="center"/>
          </w:tcPr>
          <w:p w:rsidR="00A153E3" w:rsidRPr="005557BB" w:rsidRDefault="000728C3">
            <w:pPr>
              <w:jc w:val="distribute"/>
              <w:rPr>
                <w:rFonts w:asciiTheme="minorEastAsia" w:hAnsiTheme="minorEastAsia"/>
              </w:rPr>
            </w:pPr>
            <w:r w:rsidRPr="005557BB">
              <w:rPr>
                <w:rFonts w:asciiTheme="minorEastAsia" w:hAnsiTheme="minorEastAsia" w:hint="eastAsia"/>
              </w:rPr>
              <w:t>次年度への改善点</w:t>
            </w:r>
          </w:p>
        </w:tc>
        <w:tc>
          <w:tcPr>
            <w:tcW w:w="7446" w:type="dxa"/>
          </w:tcPr>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A153E3" w:rsidRPr="005557BB" w:rsidRDefault="00A153E3">
            <w:pPr>
              <w:rPr>
                <w:rFonts w:asciiTheme="minorEastAsia" w:hAnsiTheme="minorEastAsia"/>
              </w:rPr>
            </w:pPr>
          </w:p>
          <w:p w:rsidR="003E035C" w:rsidRPr="005557BB" w:rsidRDefault="003E035C">
            <w:pPr>
              <w:rPr>
                <w:rFonts w:asciiTheme="minorEastAsia" w:hAnsiTheme="minorEastAsia"/>
              </w:rPr>
            </w:pPr>
          </w:p>
        </w:tc>
      </w:tr>
    </w:tbl>
    <w:p w:rsidR="00A153E3" w:rsidRPr="005557BB" w:rsidRDefault="00A153E3" w:rsidP="003E035C">
      <w:pPr>
        <w:rPr>
          <w:rFonts w:asciiTheme="minorEastAsia" w:hAnsiTheme="minorEastAsia"/>
        </w:rPr>
      </w:pPr>
    </w:p>
    <w:sectPr w:rsidR="00A153E3" w:rsidRPr="005557BB" w:rsidSect="00A153E3">
      <w:pgSz w:w="11906" w:h="16838"/>
      <w:pgMar w:top="1134" w:right="1134" w:bottom="1134" w:left="1134" w:header="851" w:footer="992" w:gutter="0"/>
      <w:cols w:space="720"/>
      <w:docGrid w:type="linesAndChars" w:linePitch="246" w:charSpace="-3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68" w:rsidRDefault="00271768" w:rsidP="00A153E3">
      <w:r>
        <w:separator/>
      </w:r>
    </w:p>
  </w:endnote>
  <w:endnote w:type="continuationSeparator" w:id="0">
    <w:p w:rsidR="00271768" w:rsidRDefault="00271768" w:rsidP="00A153E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68" w:rsidRDefault="00271768" w:rsidP="00A153E3">
      <w:r>
        <w:separator/>
      </w:r>
    </w:p>
  </w:footnote>
  <w:footnote w:type="continuationSeparator" w:id="0">
    <w:p w:rsidR="00271768" w:rsidRDefault="00271768" w:rsidP="00A15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B7084"/>
    <w:multiLevelType w:val="hybridMultilevel"/>
    <w:tmpl w:val="264CBAC0"/>
    <w:lvl w:ilvl="0" w:tplc="8DC2A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63"/>
  <w:drawingGridVerticalSpacing w:val="123"/>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3E3"/>
    <w:rsid w:val="0005296C"/>
    <w:rsid w:val="00070F1D"/>
    <w:rsid w:val="000728C3"/>
    <w:rsid w:val="00076E18"/>
    <w:rsid w:val="000779A4"/>
    <w:rsid w:val="00080E48"/>
    <w:rsid w:val="000A3B73"/>
    <w:rsid w:val="000E06E4"/>
    <w:rsid w:val="000E5FF9"/>
    <w:rsid w:val="0010213A"/>
    <w:rsid w:val="00163658"/>
    <w:rsid w:val="001955A2"/>
    <w:rsid w:val="001A2433"/>
    <w:rsid w:val="001B4200"/>
    <w:rsid w:val="00202EFA"/>
    <w:rsid w:val="00257353"/>
    <w:rsid w:val="00257EDA"/>
    <w:rsid w:val="00271768"/>
    <w:rsid w:val="002874E4"/>
    <w:rsid w:val="002964E7"/>
    <w:rsid w:val="002A2F93"/>
    <w:rsid w:val="002A508F"/>
    <w:rsid w:val="002B61BE"/>
    <w:rsid w:val="002F7B44"/>
    <w:rsid w:val="003051F0"/>
    <w:rsid w:val="003069E4"/>
    <w:rsid w:val="003305A4"/>
    <w:rsid w:val="003343B2"/>
    <w:rsid w:val="00356FB1"/>
    <w:rsid w:val="003656B2"/>
    <w:rsid w:val="003948ED"/>
    <w:rsid w:val="003A733C"/>
    <w:rsid w:val="003C1CB4"/>
    <w:rsid w:val="003C5B8A"/>
    <w:rsid w:val="003D3F07"/>
    <w:rsid w:val="003E035C"/>
    <w:rsid w:val="003F5373"/>
    <w:rsid w:val="0041755D"/>
    <w:rsid w:val="00421944"/>
    <w:rsid w:val="00455AAE"/>
    <w:rsid w:val="00490234"/>
    <w:rsid w:val="00495DC8"/>
    <w:rsid w:val="004B06B5"/>
    <w:rsid w:val="004B5932"/>
    <w:rsid w:val="00536BE1"/>
    <w:rsid w:val="005548A1"/>
    <w:rsid w:val="005557BB"/>
    <w:rsid w:val="00561A43"/>
    <w:rsid w:val="00581E00"/>
    <w:rsid w:val="005846A5"/>
    <w:rsid w:val="005D5CD1"/>
    <w:rsid w:val="005E4B83"/>
    <w:rsid w:val="005E4DB2"/>
    <w:rsid w:val="005E4EF9"/>
    <w:rsid w:val="0061120C"/>
    <w:rsid w:val="00612C15"/>
    <w:rsid w:val="00626E7B"/>
    <w:rsid w:val="006439BC"/>
    <w:rsid w:val="00651196"/>
    <w:rsid w:val="00657141"/>
    <w:rsid w:val="0065745C"/>
    <w:rsid w:val="00667402"/>
    <w:rsid w:val="00672BB9"/>
    <w:rsid w:val="00674220"/>
    <w:rsid w:val="006B23CF"/>
    <w:rsid w:val="006C6287"/>
    <w:rsid w:val="006F2FB7"/>
    <w:rsid w:val="00700A4D"/>
    <w:rsid w:val="0073414E"/>
    <w:rsid w:val="007518A1"/>
    <w:rsid w:val="00756710"/>
    <w:rsid w:val="0077280D"/>
    <w:rsid w:val="00787C06"/>
    <w:rsid w:val="007E1DC6"/>
    <w:rsid w:val="007F7555"/>
    <w:rsid w:val="00831BC3"/>
    <w:rsid w:val="008367DE"/>
    <w:rsid w:val="0084560D"/>
    <w:rsid w:val="0086389D"/>
    <w:rsid w:val="008703D1"/>
    <w:rsid w:val="00893619"/>
    <w:rsid w:val="008E6352"/>
    <w:rsid w:val="008E7F95"/>
    <w:rsid w:val="009002BA"/>
    <w:rsid w:val="009544C7"/>
    <w:rsid w:val="00962EEC"/>
    <w:rsid w:val="009963BF"/>
    <w:rsid w:val="009C2920"/>
    <w:rsid w:val="009C5444"/>
    <w:rsid w:val="009C79E8"/>
    <w:rsid w:val="009F24DA"/>
    <w:rsid w:val="00A153E3"/>
    <w:rsid w:val="00A34853"/>
    <w:rsid w:val="00A4111E"/>
    <w:rsid w:val="00A42AEC"/>
    <w:rsid w:val="00A43109"/>
    <w:rsid w:val="00A5464F"/>
    <w:rsid w:val="00A7599D"/>
    <w:rsid w:val="00A7613F"/>
    <w:rsid w:val="00A87898"/>
    <w:rsid w:val="00AD1634"/>
    <w:rsid w:val="00AD752D"/>
    <w:rsid w:val="00AE2FE0"/>
    <w:rsid w:val="00AE3334"/>
    <w:rsid w:val="00B03457"/>
    <w:rsid w:val="00B124A5"/>
    <w:rsid w:val="00B707D8"/>
    <w:rsid w:val="00B833B6"/>
    <w:rsid w:val="00BB7A44"/>
    <w:rsid w:val="00BD5F5A"/>
    <w:rsid w:val="00C31996"/>
    <w:rsid w:val="00C85415"/>
    <w:rsid w:val="00CC1256"/>
    <w:rsid w:val="00CC30C0"/>
    <w:rsid w:val="00CF7136"/>
    <w:rsid w:val="00D06CBC"/>
    <w:rsid w:val="00D32B16"/>
    <w:rsid w:val="00D46168"/>
    <w:rsid w:val="00D82299"/>
    <w:rsid w:val="00D922D9"/>
    <w:rsid w:val="00DA2EEB"/>
    <w:rsid w:val="00DE063A"/>
    <w:rsid w:val="00DF72FC"/>
    <w:rsid w:val="00E57F3C"/>
    <w:rsid w:val="00E60C74"/>
    <w:rsid w:val="00E66F97"/>
    <w:rsid w:val="00E730F2"/>
    <w:rsid w:val="00E756E3"/>
    <w:rsid w:val="00EB18DA"/>
    <w:rsid w:val="00EB4057"/>
    <w:rsid w:val="00EB4AE1"/>
    <w:rsid w:val="00EC28B7"/>
    <w:rsid w:val="00ED4534"/>
    <w:rsid w:val="00F234AF"/>
    <w:rsid w:val="00F44AE9"/>
    <w:rsid w:val="00F60AED"/>
    <w:rsid w:val="00F60E0B"/>
    <w:rsid w:val="00F63825"/>
    <w:rsid w:val="00F6547F"/>
    <w:rsid w:val="00FA4A1C"/>
    <w:rsid w:val="00FB39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2"/>
      <o:rules v:ext="edit">
        <o:r id="V:Rule23" type="connector" idref="#_x0000_s2290"/>
        <o:r id="V:Rule24" type="connector" idref="#_x0000_s2287"/>
        <o:r id="V:Rule25" type="connector" idref="#_x0000_s2281"/>
        <o:r id="V:Rule26" type="connector" idref="#_x0000_s2155"/>
        <o:r id="V:Rule27" type="connector" idref="#_x0000_s2283"/>
        <o:r id="V:Rule28" type="connector" idref="#_x0000_s2292"/>
        <o:r id="V:Rule29" type="connector" idref="#_x0000_s2280"/>
        <o:r id="V:Rule30" type="connector" idref="#_x0000_s2117"/>
        <o:r id="V:Rule31" type="connector" idref="#_x0000_s2277"/>
        <o:r id="V:Rule32" type="connector" idref="#_x0000_s2276"/>
        <o:r id="V:Rule33" type="connector" idref="#_x0000_s2289"/>
        <o:r id="V:Rule34" type="connector" idref="#_x0000_s2286"/>
        <o:r id="V:Rule35" type="connector" idref="#_x0000_s2152"/>
        <o:r id="V:Rule36" type="connector" idref="#_x0000_s2282"/>
        <o:r id="V:Rule37" type="connector" idref="#_x0000_s2285"/>
        <o:r id="V:Rule38" type="connector" idref="#_x0000_s2153"/>
        <o:r id="V:Rule39" type="connector" idref="#_x0000_s2284"/>
        <o:r id="V:Rule40" type="connector" idref="#_x0000_s2279"/>
        <o:r id="V:Rule41" type="connector" idref="#_x0000_s2278"/>
        <o:r id="V:Rule42" type="connector" idref="#_x0000_s2154"/>
        <o:r id="V:Rule43" type="connector" idref="#_x0000_s2291"/>
        <o:r id="V:Rule44" type="connector" idref="#_x0000_s2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E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3E3"/>
    <w:pPr>
      <w:tabs>
        <w:tab w:val="center" w:pos="4252"/>
        <w:tab w:val="right" w:pos="8504"/>
      </w:tabs>
      <w:snapToGrid w:val="0"/>
    </w:pPr>
  </w:style>
  <w:style w:type="character" w:customStyle="1" w:styleId="a4">
    <w:name w:val="ヘッダー (文字)"/>
    <w:basedOn w:val="a0"/>
    <w:link w:val="a3"/>
    <w:rsid w:val="00A153E3"/>
    <w:rPr>
      <w:sz w:val="18"/>
    </w:rPr>
  </w:style>
  <w:style w:type="paragraph" w:styleId="a5">
    <w:name w:val="footer"/>
    <w:basedOn w:val="a"/>
    <w:link w:val="a6"/>
    <w:rsid w:val="00A153E3"/>
    <w:pPr>
      <w:tabs>
        <w:tab w:val="center" w:pos="4252"/>
        <w:tab w:val="right" w:pos="8504"/>
      </w:tabs>
      <w:snapToGrid w:val="0"/>
    </w:pPr>
  </w:style>
  <w:style w:type="character" w:customStyle="1" w:styleId="a6">
    <w:name w:val="フッター (文字)"/>
    <w:basedOn w:val="a0"/>
    <w:link w:val="a5"/>
    <w:rsid w:val="00A153E3"/>
    <w:rPr>
      <w:sz w:val="18"/>
    </w:rPr>
  </w:style>
  <w:style w:type="character" w:styleId="a7">
    <w:name w:val="footnote reference"/>
    <w:basedOn w:val="a0"/>
    <w:semiHidden/>
    <w:rsid w:val="00A153E3"/>
    <w:rPr>
      <w:vertAlign w:val="superscript"/>
    </w:rPr>
  </w:style>
  <w:style w:type="character" w:styleId="a8">
    <w:name w:val="endnote reference"/>
    <w:basedOn w:val="a0"/>
    <w:semiHidden/>
    <w:rsid w:val="00A153E3"/>
    <w:rPr>
      <w:vertAlign w:val="superscript"/>
    </w:rPr>
  </w:style>
  <w:style w:type="table" w:styleId="a9">
    <w:name w:val="Table Grid"/>
    <w:basedOn w:val="a1"/>
    <w:rsid w:val="00A153E3"/>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E06E4"/>
    <w:rPr>
      <w:rFonts w:asciiTheme="majorHAnsi" w:eastAsiaTheme="majorEastAsia" w:hAnsiTheme="majorHAnsi" w:cstheme="majorBidi"/>
      <w:szCs w:val="18"/>
    </w:rPr>
  </w:style>
  <w:style w:type="character" w:customStyle="1" w:styleId="ab">
    <w:name w:val="吹き出し (文字)"/>
    <w:basedOn w:val="a0"/>
    <w:link w:val="aa"/>
    <w:uiPriority w:val="99"/>
    <w:semiHidden/>
    <w:rsid w:val="000E06E4"/>
    <w:rPr>
      <w:rFonts w:asciiTheme="majorHAnsi" w:eastAsiaTheme="majorEastAsia" w:hAnsiTheme="majorHAnsi" w:cstheme="majorBidi"/>
      <w:sz w:val="18"/>
      <w:szCs w:val="18"/>
    </w:rPr>
  </w:style>
  <w:style w:type="paragraph" w:styleId="ac">
    <w:name w:val="List Paragraph"/>
    <w:basedOn w:val="a"/>
    <w:uiPriority w:val="34"/>
    <w:qFormat/>
    <w:rsid w:val="00B124A5"/>
    <w:pPr>
      <w:ind w:leftChars="400"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5A3AF-8C46-4F4A-8995-1E948CAC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1540</Words>
  <Characters>8781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2015-12-15T06:16:00Z</cp:lastPrinted>
  <dcterms:created xsi:type="dcterms:W3CDTF">2016-01-06T01:39:00Z</dcterms:created>
  <dcterms:modified xsi:type="dcterms:W3CDTF">2016-01-06T01:39:00Z</dcterms:modified>
</cp:coreProperties>
</file>