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AB737D" w:rsidRPr="009D69CE">
        <w:rPr>
          <w:rFonts w:ascii="ＭＳ 明朝" w:hAnsi="ＭＳ 明朝" w:cs="Times New Roman" w:hint="eastAsia"/>
        </w:rPr>
        <w:t>千葉県立博物館</w:t>
      </w:r>
      <w:r w:rsidR="009D69CE" w:rsidRPr="009D69CE">
        <w:rPr>
          <w:rFonts w:ascii="ＭＳ 明朝" w:hAnsi="ＭＳ 明朝" w:cs="Times New Roman" w:hint="eastAsia"/>
        </w:rPr>
        <w:t>の今後の在り方</w:t>
      </w:r>
      <w:r w:rsidR="00D41E7A" w:rsidRPr="009D69CE">
        <w:rPr>
          <w:rFonts w:ascii="ＭＳ 明朝" w:hAnsi="ＭＳ 明朝" w:cs="Times New Roman" w:hint="eastAsia"/>
        </w:rPr>
        <w:t>（案）</w:t>
      </w:r>
      <w:r w:rsidR="00C06F91" w:rsidRPr="009D69CE">
        <w:rPr>
          <w:rFonts w:ascii="ＭＳ 明朝" w:hAnsi="ＭＳ 明朝" w:cs="Times New Roman" w:hint="eastAsia"/>
        </w:rPr>
        <w:t>に</w:t>
      </w:r>
      <w:r w:rsidR="00C06F91" w:rsidRPr="00D763A5">
        <w:rPr>
          <w:rFonts w:ascii="ＭＳ 明朝" w:hAnsi="ＭＳ 明朝" w:cs="Times New Roman" w:hint="eastAsia"/>
        </w:rPr>
        <w:t>関する意見</w:t>
      </w:r>
      <w:r w:rsidRPr="00D763A5">
        <w:rPr>
          <w:rFonts w:ascii="ＭＳ 明朝" w:hAnsi="ＭＳ 明朝" w:cs="Times New Roman" w:hint="eastAsia"/>
        </w:rPr>
        <w:t>」</w:t>
      </w:r>
    </w:p>
    <w:p w:rsidR="00C06F91" w:rsidRPr="002A3B41" w:rsidRDefault="00C06F91" w:rsidP="00E95C3F">
      <w:pPr>
        <w:adjustRightInd/>
        <w:spacing w:line="326" w:lineRule="exact"/>
      </w:pPr>
    </w:p>
    <w:p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AB737D">
        <w:rPr>
          <w:rFonts w:hint="eastAsia"/>
        </w:rPr>
        <w:t xml:space="preserve">２年　　</w:t>
      </w:r>
      <w:r w:rsidR="00C06F91">
        <w:rPr>
          <w:rFonts w:hint="eastAsia"/>
        </w:rPr>
        <w:t>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AB737D">
        <w:rPr>
          <w:rFonts w:hint="eastAsia"/>
        </w:rPr>
        <w:t>教育庁教育振興部文化財</w:t>
      </w:r>
      <w:r w:rsidR="00E00142">
        <w:rPr>
          <w:rFonts w:ascii="ＭＳ 明朝" w:hAnsi="ＭＳ 明朝" w:hint="eastAsia"/>
        </w:rPr>
        <w:t>課</w:t>
      </w:r>
      <w:r w:rsidR="00AB737D">
        <w:rPr>
          <w:rFonts w:ascii="ＭＳ 明朝" w:hAnsi="ＭＳ 明朝" w:hint="eastAsia"/>
        </w:rPr>
        <w:t>学芸振興</w:t>
      </w:r>
      <w:r w:rsidR="00E00142">
        <w:rPr>
          <w:rFonts w:ascii="ＭＳ 明朝" w:hAnsi="ＭＳ 明朝" w:hint="eastAsia"/>
        </w:rPr>
        <w:t>室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AB737D" w:rsidRDefault="00CC5CA2" w:rsidP="00AB737D">
      <w:pPr>
        <w:spacing w:line="400" w:lineRule="exact"/>
        <w:ind w:firstLineChars="299" w:firstLine="678"/>
      </w:pPr>
      <w:r>
        <w:rPr>
          <w:rFonts w:hint="eastAsia"/>
        </w:rPr>
        <w:t>〒</w:t>
      </w:r>
      <w:r w:rsidR="00AB737D">
        <w:rPr>
          <w:rFonts w:hint="eastAsia"/>
        </w:rPr>
        <w:t>260-8662</w:t>
      </w:r>
      <w:r>
        <w:rPr>
          <w:rFonts w:hint="eastAsia"/>
        </w:rPr>
        <w:t>（住所省略可）　千葉市中央区市場町１－１</w:t>
      </w:r>
    </w:p>
    <w:p w:rsidR="00CC5CA2" w:rsidRDefault="00CC5CA2" w:rsidP="00AB737D">
      <w:pPr>
        <w:spacing w:line="400" w:lineRule="exact"/>
        <w:ind w:firstLineChars="299" w:firstLine="678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AB737D">
        <w:rPr>
          <w:rFonts w:ascii="ＭＳ ゴシック" w:eastAsia="ＭＳ ゴシック" w:hAnsi="ＭＳ ゴシック" w:cs="Arial" w:hint="eastAsia"/>
          <w:sz w:val="22"/>
          <w:szCs w:val="22"/>
        </w:rPr>
        <w:t>２２１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AB737D">
        <w:rPr>
          <w:rFonts w:ascii="ＭＳ ゴシック" w:eastAsia="ＭＳ ゴシック" w:hAnsi="ＭＳ ゴシック" w:cs="Arial" w:hint="eastAsia"/>
          <w:sz w:val="22"/>
          <w:szCs w:val="22"/>
        </w:rPr>
        <w:t>８１２６</w:t>
      </w:r>
      <w:r w:rsidR="00E532C4">
        <w:rPr>
          <w:rFonts w:hint="eastAsia"/>
        </w:rPr>
        <w:t xml:space="preserve">　ﾒｰﾙｱﾄﾞﾚｽ：</w:t>
      </w:r>
      <w:r w:rsidR="00AB737D">
        <w:rPr>
          <w:rFonts w:hint="eastAsia"/>
        </w:rPr>
        <w:t>kybun1</w:t>
      </w:r>
      <w:r w:rsidR="002A3B41">
        <w:rPr>
          <w:rFonts w:hint="eastAsia"/>
        </w:rPr>
        <w:t>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bookmarkStart w:id="0" w:name="_GoBack"/>
            <w:bookmarkEnd w:id="0"/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Default="009D69CE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 w:rsidRPr="009D69CE">
        <w:rPr>
          <w:rFonts w:ascii="ＭＳ 明朝" w:hAnsi="ＭＳ 明朝" w:cs="Times New Roman" w:hint="eastAsia"/>
        </w:rPr>
        <w:t>千葉県立博物館の今後の在り方</w:t>
      </w:r>
      <w:r w:rsidR="00AB737D" w:rsidRPr="009D69CE">
        <w:rPr>
          <w:rFonts w:ascii="ＭＳ 明朝" w:hAnsi="ＭＳ 明朝" w:cs="Times New Roman" w:hint="eastAsia"/>
        </w:rPr>
        <w:t>（案）</w:t>
      </w:r>
      <w:r w:rsidR="00C06F91" w:rsidRPr="009D69CE">
        <w:rPr>
          <w:rFonts w:ascii="ＭＳ 明朝" w:hAnsi="Times New Roman" w:cs="Times New Roman" w:hint="eastAsia"/>
        </w:rPr>
        <w:t>に</w:t>
      </w:r>
      <w:r w:rsidR="00C06F91">
        <w:rPr>
          <w:rFonts w:ascii="ＭＳ 明朝" w:hAnsi="Times New Roman" w:cs="Times New Roman" w:hint="eastAsia"/>
        </w:rPr>
        <w:t>関し、以下のとおり意見を提出します。（別紙に記載する場合は「別紙に記載」としてください。）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941839">
        <w:trPr>
          <w:trHeight w:val="5546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474" w:rsidRDefault="00E06474">
      <w:r>
        <w:separator/>
      </w:r>
    </w:p>
  </w:endnote>
  <w:endnote w:type="continuationSeparator" w:id="0">
    <w:p w:rsidR="00E06474" w:rsidRDefault="00E0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474" w:rsidRDefault="00E06474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06474" w:rsidRDefault="00E06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07DFA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57A4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56BCB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D69CE"/>
    <w:rsid w:val="009F50C8"/>
    <w:rsid w:val="00A026BA"/>
    <w:rsid w:val="00A10A92"/>
    <w:rsid w:val="00A13D99"/>
    <w:rsid w:val="00A90407"/>
    <w:rsid w:val="00AB737D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06474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DAF187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232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千葉県</cp:lastModifiedBy>
  <cp:revision>6</cp:revision>
  <cp:lastPrinted>2009-11-25T06:02:00Z</cp:lastPrinted>
  <dcterms:created xsi:type="dcterms:W3CDTF">2018-02-20T05:30:00Z</dcterms:created>
  <dcterms:modified xsi:type="dcterms:W3CDTF">2020-06-04T02:53:00Z</dcterms:modified>
</cp:coreProperties>
</file>