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4498" w14:textId="2957A625" w:rsidR="00A00A61" w:rsidRPr="00A00A61" w:rsidRDefault="00A00A61" w:rsidP="00A00A61">
      <w:pPr>
        <w:autoSpaceDE w:val="0"/>
        <w:autoSpaceDN w:val="0"/>
        <w:spacing w:after="0"/>
        <w:rPr>
          <w:rFonts w:eastAsiaTheme="minorHAnsi"/>
          <w:bCs/>
        </w:rPr>
      </w:pPr>
    </w:p>
    <w:p w14:paraId="2E68676B" w14:textId="0354BCB3" w:rsidR="00A00A61" w:rsidRPr="00A00A61" w:rsidRDefault="00A00A61" w:rsidP="00A00A61">
      <w:pPr>
        <w:autoSpaceDE w:val="0"/>
        <w:autoSpaceDN w:val="0"/>
        <w:spacing w:after="0"/>
        <w:ind w:firstLineChars="50" w:firstLine="120"/>
        <w:jc w:val="right"/>
        <w:rPr>
          <w:rFonts w:ascii="Mincho" w:eastAsia="Mincho"/>
          <w:bCs/>
        </w:rPr>
      </w:pPr>
      <w:r w:rsidRPr="00A00A61">
        <w:rPr>
          <w:rFonts w:ascii="Mincho" w:eastAsia="Mincho" w:hint="eastAsia"/>
          <w:bCs/>
        </w:rPr>
        <w:t>令和</w:t>
      </w:r>
      <w:r w:rsidR="00A6523E">
        <w:rPr>
          <w:rFonts w:ascii="Mincho" w:eastAsia="Mincho" w:hint="eastAsia"/>
          <w:bCs/>
        </w:rPr>
        <w:t>７</w:t>
      </w:r>
      <w:r w:rsidRPr="00A00A61">
        <w:rPr>
          <w:rFonts w:ascii="Mincho" w:eastAsia="Mincho" w:hint="eastAsia"/>
          <w:bCs/>
        </w:rPr>
        <w:t xml:space="preserve">年　月　日　</w:t>
      </w:r>
    </w:p>
    <w:p w14:paraId="76543DF9" w14:textId="77777777" w:rsidR="00A00A61" w:rsidRPr="00A00A61" w:rsidRDefault="00A00A61" w:rsidP="00A00A61">
      <w:pPr>
        <w:autoSpaceDE w:val="0"/>
        <w:autoSpaceDN w:val="0"/>
        <w:spacing w:after="0"/>
        <w:ind w:firstLineChars="50" w:firstLine="120"/>
        <w:jc w:val="center"/>
        <w:rPr>
          <w:rFonts w:ascii="Mincho" w:eastAsia="Mincho"/>
          <w:bCs/>
        </w:rPr>
      </w:pPr>
    </w:p>
    <w:p w14:paraId="18DA6BF3" w14:textId="7C4D9020" w:rsidR="00A00A61" w:rsidRPr="00A00A61" w:rsidRDefault="00A00A61" w:rsidP="00A00A61">
      <w:pPr>
        <w:autoSpaceDE w:val="0"/>
        <w:autoSpaceDN w:val="0"/>
        <w:spacing w:after="0"/>
        <w:ind w:firstLineChars="50" w:firstLine="120"/>
        <w:rPr>
          <w:rFonts w:ascii="Mincho" w:eastAsia="Mincho"/>
          <w:bCs/>
        </w:rPr>
      </w:pPr>
      <w:r w:rsidRPr="00A00A61">
        <w:rPr>
          <w:rFonts w:ascii="Mincho" w:eastAsia="Mincho" w:hint="eastAsia"/>
          <w:bCs/>
        </w:rPr>
        <w:t xml:space="preserve">　千葉県</w:t>
      </w:r>
      <w:r w:rsidR="00E83556">
        <w:rPr>
          <w:rFonts w:ascii="Mincho" w:eastAsia="Mincho" w:hint="eastAsia"/>
          <w:bCs/>
        </w:rPr>
        <w:t>知事　熊谷　俊人　様</w:t>
      </w:r>
    </w:p>
    <w:p w14:paraId="0E6C11BD" w14:textId="77777777" w:rsidR="00A00A61" w:rsidRPr="00A00A61" w:rsidRDefault="00A00A61" w:rsidP="00A00A61">
      <w:pPr>
        <w:autoSpaceDE w:val="0"/>
        <w:autoSpaceDN w:val="0"/>
        <w:spacing w:after="0"/>
        <w:ind w:firstLineChars="50" w:firstLine="120"/>
        <w:rPr>
          <w:rFonts w:ascii="Mincho" w:eastAsia="Mincho"/>
          <w:bCs/>
        </w:rPr>
      </w:pPr>
    </w:p>
    <w:p w14:paraId="62F12592" w14:textId="77777777" w:rsidR="00A00A61" w:rsidRPr="00A00A61" w:rsidRDefault="00A00A61" w:rsidP="00A00A61">
      <w:pPr>
        <w:autoSpaceDE w:val="0"/>
        <w:autoSpaceDN w:val="0"/>
        <w:spacing w:afterLines="50" w:after="120"/>
        <w:ind w:right="964" w:firstLineChars="2450" w:firstLine="5880"/>
        <w:rPr>
          <w:rFonts w:ascii="Mincho" w:eastAsia="Mincho"/>
          <w:bCs/>
        </w:rPr>
      </w:pPr>
      <w:r w:rsidRPr="00A00A61">
        <w:rPr>
          <w:rFonts w:ascii="Mincho" w:eastAsia="Mincho" w:hint="eastAsia"/>
          <w:bCs/>
        </w:rPr>
        <w:t xml:space="preserve">住　　所　　　　　　　　　　　</w:t>
      </w:r>
    </w:p>
    <w:p w14:paraId="583B4ECB" w14:textId="77777777" w:rsidR="00A00A61" w:rsidRPr="00A00A61" w:rsidRDefault="00A00A61" w:rsidP="00A00A61">
      <w:pPr>
        <w:autoSpaceDE w:val="0"/>
        <w:autoSpaceDN w:val="0"/>
        <w:spacing w:afterLines="50" w:after="120"/>
        <w:ind w:right="964" w:firstLineChars="2450" w:firstLine="5880"/>
        <w:rPr>
          <w:rFonts w:ascii="Mincho" w:eastAsia="Mincho"/>
          <w:bCs/>
        </w:rPr>
      </w:pPr>
      <w:r w:rsidRPr="00A00A61">
        <w:rPr>
          <w:rFonts w:ascii="Mincho" w:eastAsia="Mincho" w:hint="eastAsia"/>
          <w:bCs/>
        </w:rPr>
        <w:t xml:space="preserve">会 社 名　　　　　　　　　　　</w:t>
      </w:r>
    </w:p>
    <w:p w14:paraId="764AAC24" w14:textId="77777777" w:rsidR="00A00A61" w:rsidRPr="00A00A61" w:rsidRDefault="00A00A61" w:rsidP="006E53B8">
      <w:pPr>
        <w:autoSpaceDE w:val="0"/>
        <w:autoSpaceDN w:val="0"/>
        <w:spacing w:after="0"/>
        <w:ind w:right="964" w:firstLineChars="2450" w:firstLine="5880"/>
        <w:rPr>
          <w:rFonts w:ascii="Mincho" w:eastAsia="Mincho"/>
          <w:bCs/>
        </w:rPr>
      </w:pPr>
      <w:r w:rsidRPr="00A00A61">
        <w:rPr>
          <w:rFonts w:ascii="Mincho" w:eastAsia="Mincho" w:hint="eastAsia"/>
          <w:bCs/>
        </w:rPr>
        <w:t xml:space="preserve">代 表 者　　　　　　　　　　　</w:t>
      </w:r>
    </w:p>
    <w:p w14:paraId="29BADE96" w14:textId="77777777" w:rsidR="00A00A61" w:rsidRPr="00A00A61" w:rsidRDefault="00A00A61" w:rsidP="006E53B8">
      <w:pPr>
        <w:autoSpaceDE w:val="0"/>
        <w:autoSpaceDN w:val="0"/>
        <w:spacing w:after="0"/>
        <w:ind w:firstLineChars="50" w:firstLine="120"/>
        <w:rPr>
          <w:rFonts w:eastAsiaTheme="minorHAnsi"/>
          <w:b/>
        </w:rPr>
      </w:pPr>
    </w:p>
    <w:p w14:paraId="0CB59237" w14:textId="24842C08" w:rsidR="00A00A61" w:rsidRPr="00DA37C2" w:rsidRDefault="00E83556" w:rsidP="006E53B8">
      <w:pPr>
        <w:autoSpaceDE w:val="0"/>
        <w:autoSpaceDN w:val="0"/>
        <w:spacing w:after="0"/>
        <w:ind w:firstLineChars="50" w:firstLine="161"/>
        <w:jc w:val="center"/>
        <w:rPr>
          <w:rFonts w:ascii="Mincho" w:eastAsia="Mincho" w:hAnsiTheme="minorEastAsia"/>
          <w:b/>
        </w:rPr>
      </w:pPr>
      <w:r w:rsidRPr="00DA37C2">
        <w:rPr>
          <w:rFonts w:ascii="Mincho" w:eastAsia="Mincho" w:hAnsiTheme="majorEastAsia" w:hint="eastAsia"/>
          <w:b/>
          <w:sz w:val="32"/>
          <w:szCs w:val="32"/>
        </w:rPr>
        <w:t>入札</w:t>
      </w:r>
      <w:r w:rsidR="00A00A61" w:rsidRPr="00DA37C2">
        <w:rPr>
          <w:rFonts w:ascii="Mincho" w:eastAsia="Mincho" w:hAnsiTheme="majorEastAsia" w:hint="eastAsia"/>
          <w:b/>
          <w:sz w:val="32"/>
          <w:szCs w:val="32"/>
        </w:rPr>
        <w:t>参加表明兼</w:t>
      </w:r>
      <w:r w:rsidR="004978AF">
        <w:rPr>
          <w:rFonts w:ascii="Mincho" w:eastAsia="Mincho" w:hAnsiTheme="majorEastAsia" w:hint="eastAsia"/>
          <w:b/>
          <w:sz w:val="32"/>
          <w:szCs w:val="32"/>
        </w:rPr>
        <w:t>機密</w:t>
      </w:r>
      <w:r w:rsidR="00A00A61" w:rsidRPr="00DA37C2">
        <w:rPr>
          <w:rFonts w:ascii="Mincho" w:eastAsia="Mincho" w:hAnsiTheme="majorEastAsia" w:hint="eastAsia"/>
          <w:b/>
          <w:sz w:val="32"/>
          <w:szCs w:val="32"/>
        </w:rPr>
        <w:t>保持誓約書</w:t>
      </w:r>
    </w:p>
    <w:p w14:paraId="4849B41E" w14:textId="77777777" w:rsidR="006E53B8" w:rsidRDefault="006E53B8" w:rsidP="00A00A61">
      <w:pPr>
        <w:autoSpaceDE w:val="0"/>
        <w:autoSpaceDN w:val="0"/>
        <w:spacing w:after="0"/>
        <w:ind w:firstLineChars="50" w:firstLine="120"/>
        <w:rPr>
          <w:rFonts w:ascii="Mincho" w:eastAsia="Mincho" w:hAnsiTheme="minorEastAsia"/>
          <w:bCs/>
        </w:rPr>
      </w:pPr>
    </w:p>
    <w:p w14:paraId="193943D8" w14:textId="26DE8A0F" w:rsidR="00A00A61" w:rsidRPr="00A00A61" w:rsidRDefault="00563357" w:rsidP="005C5235">
      <w:pPr>
        <w:autoSpaceDE w:val="0"/>
        <w:autoSpaceDN w:val="0"/>
        <w:spacing w:after="0" w:line="260" w:lineRule="exact"/>
        <w:ind w:firstLineChars="50" w:firstLine="120"/>
        <w:rPr>
          <w:rFonts w:ascii="Mincho" w:eastAsia="Mincho" w:hAnsiTheme="minorEastAsia"/>
          <w:bCs/>
        </w:rPr>
      </w:pPr>
      <w:r>
        <w:rPr>
          <w:rFonts w:ascii="Mincho" w:eastAsia="Mincho" w:hAnsiTheme="minorEastAsia" w:hint="eastAsia"/>
          <w:bCs/>
        </w:rPr>
        <w:t xml:space="preserve">　</w:t>
      </w:r>
      <w:r w:rsidRPr="00563357">
        <w:rPr>
          <w:rFonts w:ascii="Mincho" w:eastAsia="Mincho" w:hAnsi="ＭＳ 明朝" w:hint="eastAsia"/>
        </w:rPr>
        <w:t>千葉県（以下「甲」という。）が行う</w:t>
      </w:r>
      <w:r w:rsidR="00E83556">
        <w:rPr>
          <w:rFonts w:ascii="Mincho" w:eastAsia="Mincho" w:hAnsiTheme="minorEastAsia" w:hint="eastAsia"/>
          <w:bCs/>
        </w:rPr>
        <w:t>下記業務委託に係る</w:t>
      </w:r>
      <w:r w:rsidR="00550CA9">
        <w:rPr>
          <w:rFonts w:ascii="Mincho" w:eastAsia="Mincho" w:hAnsiTheme="minorEastAsia" w:hint="eastAsia"/>
          <w:bCs/>
        </w:rPr>
        <w:t>一般競争入札（総合評価落札方式）</w:t>
      </w:r>
      <w:r w:rsidR="00A00A61" w:rsidRPr="00A00A61">
        <w:rPr>
          <w:rFonts w:ascii="Mincho" w:eastAsia="Mincho" w:hAnsiTheme="minorEastAsia" w:hint="eastAsia"/>
          <w:bCs/>
        </w:rPr>
        <w:t>について、参加の希望を表明</w:t>
      </w:r>
      <w:r>
        <w:rPr>
          <w:rFonts w:ascii="Mincho" w:eastAsia="Mincho" w:hAnsiTheme="minorEastAsia" w:hint="eastAsia"/>
          <w:bCs/>
        </w:rPr>
        <w:t>するとともに、関係資料の閲覧に関する</w:t>
      </w:r>
      <w:r w:rsidR="004978AF">
        <w:rPr>
          <w:rFonts w:ascii="Mincho" w:eastAsia="Mincho" w:hint="eastAsia"/>
        </w:rPr>
        <w:t>機密</w:t>
      </w:r>
      <w:r w:rsidRPr="00563357">
        <w:rPr>
          <w:rFonts w:ascii="Mincho" w:eastAsia="Mincho" w:hint="eastAsia"/>
        </w:rPr>
        <w:t>保持について、事業者（以下「乙」という。）は、以下のとおり誓約します。</w:t>
      </w:r>
    </w:p>
    <w:p w14:paraId="44EC6666" w14:textId="77777777" w:rsidR="00A00A61" w:rsidRPr="00A00A61" w:rsidRDefault="00A00A61" w:rsidP="005C5235">
      <w:pPr>
        <w:autoSpaceDE w:val="0"/>
        <w:autoSpaceDN w:val="0"/>
        <w:spacing w:after="0" w:line="260" w:lineRule="exact"/>
        <w:rPr>
          <w:rFonts w:ascii="Mincho" w:eastAsia="Mincho" w:hAnsiTheme="majorEastAsia"/>
          <w:bCs/>
        </w:rPr>
      </w:pPr>
    </w:p>
    <w:p w14:paraId="3C2121FC" w14:textId="6994BE62" w:rsidR="00A00A61" w:rsidRPr="00A00A61" w:rsidRDefault="00A00A61" w:rsidP="005C5235">
      <w:pPr>
        <w:autoSpaceDE w:val="0"/>
        <w:autoSpaceDN w:val="0"/>
        <w:spacing w:after="0" w:line="260" w:lineRule="exact"/>
        <w:ind w:firstLineChars="100" w:firstLine="240"/>
        <w:rPr>
          <w:rFonts w:ascii="Mincho" w:eastAsia="Mincho" w:hAnsiTheme="majorEastAsia"/>
          <w:bCs/>
        </w:rPr>
      </w:pPr>
      <w:r w:rsidRPr="00A00A61">
        <w:rPr>
          <w:rFonts w:ascii="Mincho" w:eastAsia="Mincho" w:hAnsiTheme="majorEastAsia" w:hint="eastAsia"/>
          <w:bCs/>
        </w:rPr>
        <w:t xml:space="preserve">１　</w:t>
      </w:r>
      <w:r w:rsidR="00DA37C2">
        <w:rPr>
          <w:rFonts w:ascii="Mincho" w:eastAsia="Mincho" w:hAnsiTheme="majorEastAsia" w:hint="eastAsia"/>
          <w:bCs/>
        </w:rPr>
        <w:t>委託</w:t>
      </w:r>
      <w:r w:rsidRPr="00A00A61">
        <w:rPr>
          <w:rFonts w:ascii="Mincho" w:eastAsia="Mincho" w:hAnsiTheme="majorEastAsia" w:hint="eastAsia"/>
          <w:bCs/>
        </w:rPr>
        <w:t>名</w:t>
      </w:r>
    </w:p>
    <w:p w14:paraId="27BBC76A" w14:textId="0D69BB74" w:rsidR="00C87620" w:rsidRDefault="00E83556" w:rsidP="005C5235">
      <w:pPr>
        <w:autoSpaceDE w:val="0"/>
        <w:autoSpaceDN w:val="0"/>
        <w:spacing w:after="0" w:line="260" w:lineRule="exact"/>
        <w:ind w:firstLineChars="300" w:firstLine="720"/>
        <w:rPr>
          <w:rFonts w:ascii="Mincho" w:eastAsia="Mincho" w:hAnsiTheme="minorEastAsia"/>
          <w:bCs/>
        </w:rPr>
      </w:pPr>
      <w:r>
        <w:rPr>
          <w:rFonts w:ascii="Mincho" w:eastAsia="Mincho" w:hAnsiTheme="minorEastAsia" w:hint="eastAsia"/>
          <w:bCs/>
        </w:rPr>
        <w:t>第４期千葉県ホームページ管理システム（CMS）導入・維持管理業務委託</w:t>
      </w:r>
    </w:p>
    <w:p w14:paraId="109DB4E2" w14:textId="77777777" w:rsidR="00563357" w:rsidRDefault="00563357" w:rsidP="005C5235">
      <w:pPr>
        <w:autoSpaceDE w:val="0"/>
        <w:autoSpaceDN w:val="0"/>
        <w:spacing w:after="0" w:line="260" w:lineRule="exact"/>
        <w:ind w:firstLineChars="100" w:firstLine="240"/>
        <w:rPr>
          <w:rFonts w:ascii="Mincho" w:eastAsia="Mincho" w:hAnsiTheme="majorEastAsia"/>
          <w:bCs/>
        </w:rPr>
      </w:pPr>
    </w:p>
    <w:p w14:paraId="35640E03" w14:textId="42C64ED0" w:rsidR="00C87620" w:rsidRPr="00A00A61" w:rsidRDefault="00C87620" w:rsidP="005C5235">
      <w:pPr>
        <w:autoSpaceDE w:val="0"/>
        <w:autoSpaceDN w:val="0"/>
        <w:spacing w:after="0" w:line="260" w:lineRule="exact"/>
        <w:ind w:firstLineChars="100" w:firstLine="240"/>
        <w:rPr>
          <w:rFonts w:ascii="Mincho" w:eastAsia="Mincho" w:hAnsiTheme="majorEastAsia"/>
          <w:bCs/>
        </w:rPr>
      </w:pPr>
      <w:r>
        <w:rPr>
          <w:rFonts w:ascii="Mincho" w:eastAsia="Mincho" w:hAnsiTheme="majorEastAsia" w:hint="eastAsia"/>
          <w:bCs/>
        </w:rPr>
        <w:t>２</w:t>
      </w:r>
      <w:r w:rsidRPr="00A00A61">
        <w:rPr>
          <w:rFonts w:ascii="Mincho" w:eastAsia="Mincho" w:hAnsiTheme="majorEastAsia" w:hint="eastAsia"/>
          <w:bCs/>
        </w:rPr>
        <w:t xml:space="preserve">　</w:t>
      </w:r>
      <w:r>
        <w:rPr>
          <w:rFonts w:ascii="Mincho" w:eastAsia="Mincho" w:hAnsiTheme="majorEastAsia" w:hint="eastAsia"/>
          <w:bCs/>
        </w:rPr>
        <w:t>公告日</w:t>
      </w:r>
    </w:p>
    <w:p w14:paraId="069C6616" w14:textId="0D30FA73" w:rsidR="00563357" w:rsidRDefault="00C87620" w:rsidP="005C5235">
      <w:pPr>
        <w:autoSpaceDE w:val="0"/>
        <w:autoSpaceDN w:val="0"/>
        <w:spacing w:after="0" w:line="260" w:lineRule="exact"/>
        <w:ind w:firstLineChars="300" w:firstLine="720"/>
        <w:rPr>
          <w:rFonts w:ascii="Mincho" w:eastAsia="Mincho" w:hAnsiTheme="minorEastAsia"/>
          <w:bCs/>
        </w:rPr>
      </w:pPr>
      <w:r>
        <w:rPr>
          <w:rFonts w:ascii="Mincho" w:eastAsia="Mincho" w:hAnsiTheme="minorEastAsia" w:hint="eastAsia"/>
          <w:bCs/>
        </w:rPr>
        <w:t>令和７年１０月３１日</w:t>
      </w:r>
    </w:p>
    <w:p w14:paraId="6C492A2A" w14:textId="77777777" w:rsidR="00563357" w:rsidRDefault="00563357" w:rsidP="005C5235">
      <w:pPr>
        <w:autoSpaceDE w:val="0"/>
        <w:autoSpaceDN w:val="0"/>
        <w:spacing w:after="0" w:line="260" w:lineRule="exact"/>
        <w:ind w:firstLineChars="100" w:firstLine="240"/>
        <w:rPr>
          <w:rFonts w:ascii="Mincho" w:eastAsia="Mincho" w:hAnsiTheme="majorEastAsia"/>
          <w:bCs/>
        </w:rPr>
      </w:pPr>
    </w:p>
    <w:p w14:paraId="77D2DC5C" w14:textId="77777777" w:rsidR="00563357" w:rsidRPr="00563357" w:rsidRDefault="00563357" w:rsidP="005C5235">
      <w:pPr>
        <w:spacing w:line="260" w:lineRule="exact"/>
        <w:rPr>
          <w:rFonts w:ascii="Mincho" w:eastAsia="Mincho"/>
        </w:rPr>
      </w:pPr>
      <w:r w:rsidRPr="00563357">
        <w:rPr>
          <w:rFonts w:ascii="Mincho" w:eastAsia="Mincho" w:hint="eastAsia"/>
        </w:rPr>
        <w:t>（目的）</w:t>
      </w:r>
    </w:p>
    <w:p w14:paraId="6F5CA30A" w14:textId="7BEC3925" w:rsidR="00563357" w:rsidRPr="00563357" w:rsidRDefault="00563357" w:rsidP="005C5235">
      <w:pPr>
        <w:spacing w:line="260" w:lineRule="exact"/>
        <w:ind w:left="283" w:hangingChars="118" w:hanging="283"/>
        <w:rPr>
          <w:rFonts w:ascii="Mincho" w:eastAsia="Mincho"/>
        </w:rPr>
      </w:pPr>
      <w:r w:rsidRPr="00563357">
        <w:rPr>
          <w:rFonts w:ascii="Mincho" w:eastAsia="Mincho" w:hint="eastAsia"/>
        </w:rPr>
        <w:t>第１条　乙は、本業務</w:t>
      </w:r>
      <w:r>
        <w:rPr>
          <w:rFonts w:ascii="Mincho" w:eastAsia="Mincho" w:hint="eastAsia"/>
        </w:rPr>
        <w:t>委託への入札参加</w:t>
      </w:r>
      <w:r w:rsidRPr="00563357">
        <w:rPr>
          <w:rFonts w:ascii="Mincho" w:eastAsia="Mincho" w:hint="eastAsia"/>
        </w:rPr>
        <w:t>に当たり、甲から開示された</w:t>
      </w:r>
      <w:r w:rsidR="004978AF">
        <w:rPr>
          <w:rFonts w:ascii="Mincho" w:eastAsia="Mincho" w:hint="eastAsia"/>
        </w:rPr>
        <w:t>機密</w:t>
      </w:r>
      <w:r w:rsidRPr="00563357">
        <w:rPr>
          <w:rFonts w:ascii="Mincho" w:eastAsia="Mincho" w:hint="eastAsia"/>
        </w:rPr>
        <w:t>情報を</w:t>
      </w:r>
      <w:r w:rsidR="004978AF">
        <w:rPr>
          <w:rFonts w:ascii="Mincho" w:eastAsia="Mincho" w:hint="eastAsia"/>
        </w:rPr>
        <w:t>機密</w:t>
      </w:r>
      <w:r w:rsidRPr="00563357">
        <w:rPr>
          <w:rFonts w:ascii="Mincho" w:eastAsia="Mincho" w:hint="eastAsia"/>
        </w:rPr>
        <w:t>として保持することとし、甲に対し</w:t>
      </w:r>
      <w:r w:rsidR="00DA37C2">
        <w:rPr>
          <w:rFonts w:ascii="Mincho" w:eastAsia="Mincho" w:hint="eastAsia"/>
        </w:rPr>
        <w:t>「</w:t>
      </w:r>
      <w:r w:rsidRPr="00563357">
        <w:rPr>
          <w:rFonts w:ascii="Mincho" w:eastAsia="Mincho" w:hint="eastAsia"/>
        </w:rPr>
        <w:t>入札参加表明兼</w:t>
      </w:r>
      <w:r w:rsidR="004978AF">
        <w:rPr>
          <w:rFonts w:ascii="Mincho" w:eastAsia="Mincho" w:hint="eastAsia"/>
        </w:rPr>
        <w:t>機密</w:t>
      </w:r>
      <w:r w:rsidRPr="00563357">
        <w:rPr>
          <w:rFonts w:ascii="Mincho" w:eastAsia="Mincho" w:hint="eastAsia"/>
        </w:rPr>
        <w:t>保持誓約書</w:t>
      </w:r>
      <w:r w:rsidR="00DA37C2">
        <w:rPr>
          <w:rFonts w:ascii="Mincho" w:eastAsia="Mincho" w:hint="eastAsia"/>
        </w:rPr>
        <w:t>」</w:t>
      </w:r>
      <w:r w:rsidRPr="00563357">
        <w:rPr>
          <w:rFonts w:ascii="Mincho" w:eastAsia="Mincho" w:hint="eastAsia"/>
        </w:rPr>
        <w:t>を提出する。</w:t>
      </w:r>
    </w:p>
    <w:p w14:paraId="4FE7ACF2" w14:textId="77777777" w:rsidR="00563357" w:rsidRPr="00563357" w:rsidRDefault="00563357" w:rsidP="005C5235">
      <w:pPr>
        <w:spacing w:line="260" w:lineRule="exact"/>
        <w:ind w:left="283" w:hangingChars="118" w:hanging="283"/>
        <w:rPr>
          <w:rFonts w:ascii="Mincho" w:eastAsia="Mincho"/>
        </w:rPr>
      </w:pPr>
    </w:p>
    <w:p w14:paraId="05E29290" w14:textId="65D1D6F6" w:rsidR="00563357" w:rsidRPr="00563357" w:rsidRDefault="00563357" w:rsidP="005C5235">
      <w:pPr>
        <w:spacing w:line="260" w:lineRule="exact"/>
        <w:ind w:left="283" w:hangingChars="118" w:hanging="283"/>
        <w:rPr>
          <w:rFonts w:ascii="Mincho" w:eastAsia="Mincho"/>
        </w:rPr>
      </w:pPr>
      <w:r w:rsidRPr="00563357">
        <w:rPr>
          <w:rFonts w:ascii="Mincho" w:eastAsia="Mincho" w:hint="eastAsia"/>
        </w:rPr>
        <w:t>（</w:t>
      </w:r>
      <w:r w:rsidR="004978AF">
        <w:rPr>
          <w:rFonts w:ascii="Mincho" w:eastAsia="Mincho" w:hint="eastAsia"/>
        </w:rPr>
        <w:t>機密</w:t>
      </w:r>
      <w:r w:rsidRPr="00563357">
        <w:rPr>
          <w:rFonts w:ascii="Mincho" w:eastAsia="Mincho" w:hint="eastAsia"/>
        </w:rPr>
        <w:t>情報）</w:t>
      </w:r>
    </w:p>
    <w:p w14:paraId="601D5F33" w14:textId="3A6A562E" w:rsidR="00563357" w:rsidRPr="00346741" w:rsidRDefault="00563357" w:rsidP="005C5235">
      <w:pPr>
        <w:spacing w:line="260" w:lineRule="exact"/>
        <w:ind w:left="283" w:hangingChars="118" w:hanging="283"/>
        <w:rPr>
          <w:rFonts w:ascii="Mincho" w:eastAsia="Mincho"/>
        </w:rPr>
      </w:pPr>
      <w:r w:rsidRPr="00563357">
        <w:rPr>
          <w:rFonts w:ascii="Mincho" w:eastAsia="Mincho" w:hint="eastAsia"/>
        </w:rPr>
        <w:t xml:space="preserve">第２条　</w:t>
      </w:r>
      <w:r w:rsidR="00DA37C2" w:rsidRPr="00563357">
        <w:rPr>
          <w:rFonts w:ascii="Mincho" w:eastAsia="Mincho" w:hint="eastAsia"/>
        </w:rPr>
        <w:t>本業務</w:t>
      </w:r>
      <w:r w:rsidR="00DA37C2">
        <w:rPr>
          <w:rFonts w:ascii="Mincho" w:eastAsia="Mincho" w:hint="eastAsia"/>
        </w:rPr>
        <w:t>委託</w:t>
      </w:r>
      <w:r w:rsidR="00DA37C2" w:rsidRPr="00346741">
        <w:rPr>
          <w:rFonts w:ascii="Mincho" w:eastAsia="Mincho" w:hint="eastAsia"/>
        </w:rPr>
        <w:t>への入札参加</w:t>
      </w:r>
      <w:r w:rsidRPr="00346741">
        <w:rPr>
          <w:rFonts w:ascii="Mincho" w:eastAsia="Mincho" w:hint="eastAsia"/>
        </w:rPr>
        <w:t>における</w:t>
      </w:r>
      <w:r w:rsidR="004978AF">
        <w:rPr>
          <w:rFonts w:ascii="Mincho" w:eastAsia="Mincho" w:hint="eastAsia"/>
        </w:rPr>
        <w:t>機密</w:t>
      </w:r>
      <w:r w:rsidRPr="00346741">
        <w:rPr>
          <w:rFonts w:ascii="Mincho" w:eastAsia="Mincho" w:hint="eastAsia"/>
        </w:rPr>
        <w:t>情報は、甲が乙の行なう</w:t>
      </w:r>
      <w:r w:rsidR="00DA37C2" w:rsidRPr="00346741">
        <w:rPr>
          <w:rFonts w:ascii="Mincho" w:eastAsia="Mincho" w:hint="eastAsia"/>
        </w:rPr>
        <w:t>本業務委託への入札参加</w:t>
      </w:r>
      <w:r w:rsidRPr="00346741">
        <w:rPr>
          <w:rFonts w:ascii="Mincho" w:eastAsia="Mincho" w:hint="eastAsia"/>
        </w:rPr>
        <w:t>のために必要があると認めて、</w:t>
      </w:r>
      <w:r w:rsidR="004978AF">
        <w:rPr>
          <w:rFonts w:ascii="Mincho" w:eastAsia="Mincho" w:hint="eastAsia"/>
        </w:rPr>
        <w:t>機密</w:t>
      </w:r>
      <w:r w:rsidRPr="00346741">
        <w:rPr>
          <w:rFonts w:ascii="Mincho" w:eastAsia="Mincho" w:hint="eastAsia"/>
        </w:rPr>
        <w:t>表示をし、開示するすべての情報とする。ただし、次の各号のいずれかに該当する情報は、除くものとする。</w:t>
      </w:r>
    </w:p>
    <w:p w14:paraId="61DA0CE7" w14:textId="77777777"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（１）開示の時点ですでに公知のもの又は乙の責めによらず公知となった情報</w:t>
      </w:r>
    </w:p>
    <w:p w14:paraId="052DF0E8" w14:textId="77777777"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（２）乙が事前に甲の承諾を得て公開した情報</w:t>
      </w:r>
    </w:p>
    <w:p w14:paraId="4E7FB8D7" w14:textId="60A0BAAE"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（３）第三者から</w:t>
      </w:r>
      <w:r w:rsidR="004978AF">
        <w:rPr>
          <w:rFonts w:ascii="Mincho" w:eastAsia="Mincho" w:hint="eastAsia"/>
        </w:rPr>
        <w:t>機密</w:t>
      </w:r>
      <w:r w:rsidRPr="00346741">
        <w:rPr>
          <w:rFonts w:ascii="Mincho" w:eastAsia="Mincho" w:hint="eastAsia"/>
        </w:rPr>
        <w:t>保持義務を負うことなく乙が正当に入手した情報</w:t>
      </w:r>
    </w:p>
    <w:p w14:paraId="14E2F1AA" w14:textId="77777777"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（４）開示の時点ですでに乙が保有している情報</w:t>
      </w:r>
    </w:p>
    <w:p w14:paraId="615DCD43" w14:textId="58AAA1C2"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（５）開示及び本業務</w:t>
      </w:r>
      <w:r w:rsidR="00DA37C2" w:rsidRPr="00346741">
        <w:rPr>
          <w:rFonts w:ascii="Mincho" w:eastAsia="Mincho" w:hint="eastAsia"/>
        </w:rPr>
        <w:t>委託</w:t>
      </w:r>
      <w:r w:rsidRPr="00346741">
        <w:rPr>
          <w:rFonts w:ascii="Mincho" w:eastAsia="Mincho" w:hint="eastAsia"/>
        </w:rPr>
        <w:t>上知り得たすべての</w:t>
      </w:r>
      <w:r w:rsidR="004978AF">
        <w:rPr>
          <w:rFonts w:ascii="Mincho" w:eastAsia="Mincho" w:hint="eastAsia"/>
        </w:rPr>
        <w:t>機密</w:t>
      </w:r>
      <w:r w:rsidRPr="00346741">
        <w:rPr>
          <w:rFonts w:ascii="Mincho" w:eastAsia="Mincho" w:hint="eastAsia"/>
        </w:rPr>
        <w:t>情報によらないで、乙が独自に創作した情報</w:t>
      </w:r>
    </w:p>
    <w:p w14:paraId="6698809E" w14:textId="77777777" w:rsidR="00563357" w:rsidRPr="00346741" w:rsidRDefault="00563357" w:rsidP="005C5235">
      <w:pPr>
        <w:spacing w:line="260" w:lineRule="exact"/>
        <w:ind w:left="283" w:hangingChars="118" w:hanging="283"/>
        <w:rPr>
          <w:rFonts w:ascii="Mincho" w:eastAsia="Mincho"/>
        </w:rPr>
      </w:pPr>
    </w:p>
    <w:p w14:paraId="038B2237" w14:textId="3D5A47D5"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w:t>
      </w:r>
      <w:r w:rsidR="004978AF">
        <w:rPr>
          <w:rFonts w:ascii="Mincho" w:eastAsia="Mincho" w:hint="eastAsia"/>
        </w:rPr>
        <w:t>機密</w:t>
      </w:r>
      <w:r w:rsidRPr="00346741">
        <w:rPr>
          <w:rFonts w:ascii="Mincho" w:eastAsia="Mincho" w:hint="eastAsia"/>
        </w:rPr>
        <w:t>保持）</w:t>
      </w:r>
    </w:p>
    <w:p w14:paraId="0BAC5247" w14:textId="23E7EBFD"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第３条　乙は、甲から開示された</w:t>
      </w:r>
      <w:r w:rsidR="004978AF">
        <w:rPr>
          <w:rFonts w:ascii="Mincho" w:eastAsia="Mincho" w:hint="eastAsia"/>
        </w:rPr>
        <w:t>機密</w:t>
      </w:r>
      <w:r w:rsidRPr="00346741">
        <w:rPr>
          <w:rFonts w:ascii="Mincho" w:eastAsia="Mincho" w:hint="eastAsia"/>
        </w:rPr>
        <w:t>情報について、適正に保管管理し、甲から開示を受けてから３年間（ただし、甲、乙の合意による延長を妨げないものとする。）、その</w:t>
      </w:r>
      <w:r w:rsidR="004978AF">
        <w:rPr>
          <w:rFonts w:ascii="Mincho" w:eastAsia="Mincho" w:hint="eastAsia"/>
        </w:rPr>
        <w:t>機密</w:t>
      </w:r>
      <w:r w:rsidRPr="00346741">
        <w:rPr>
          <w:rFonts w:ascii="Mincho" w:eastAsia="Mincho" w:hint="eastAsia"/>
        </w:rPr>
        <w:t>を保持しなければならない。</w:t>
      </w:r>
    </w:p>
    <w:p w14:paraId="6CDD2D68" w14:textId="2E3E69FB"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２　乙は、本業務</w:t>
      </w:r>
      <w:r w:rsidR="00DA37C2" w:rsidRPr="00346741">
        <w:rPr>
          <w:rFonts w:ascii="Mincho" w:eastAsia="Mincho" w:hint="eastAsia"/>
        </w:rPr>
        <w:t>委託</w:t>
      </w:r>
      <w:r w:rsidR="005C5235" w:rsidRPr="00346741">
        <w:rPr>
          <w:rFonts w:ascii="Mincho" w:eastAsia="Mincho" w:hint="eastAsia"/>
        </w:rPr>
        <w:t>への入札参加</w:t>
      </w:r>
      <w:r w:rsidRPr="00346741">
        <w:rPr>
          <w:rFonts w:ascii="Mincho" w:eastAsia="Mincho" w:hint="eastAsia"/>
        </w:rPr>
        <w:t>のために知る必要のある自己の役員及び従業員以外に、甲から開示された</w:t>
      </w:r>
      <w:r w:rsidR="004978AF">
        <w:rPr>
          <w:rFonts w:ascii="Mincho" w:eastAsia="Mincho" w:hint="eastAsia"/>
        </w:rPr>
        <w:t>機密</w:t>
      </w:r>
      <w:r w:rsidRPr="00346741">
        <w:rPr>
          <w:rFonts w:ascii="Mincho" w:eastAsia="Mincho" w:hint="eastAsia"/>
        </w:rPr>
        <w:t>情報を開示又は漏えいしてはならない。</w:t>
      </w:r>
    </w:p>
    <w:p w14:paraId="7C23D0C9" w14:textId="488860D9"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lastRenderedPageBreak/>
        <w:t>３　乙は、甲から開示された</w:t>
      </w:r>
      <w:r w:rsidR="004978AF">
        <w:rPr>
          <w:rFonts w:ascii="Mincho" w:eastAsia="Mincho" w:hint="eastAsia"/>
        </w:rPr>
        <w:t>機密</w:t>
      </w:r>
      <w:r w:rsidRPr="00346741">
        <w:rPr>
          <w:rFonts w:ascii="Mincho" w:eastAsia="Mincho" w:hint="eastAsia"/>
        </w:rPr>
        <w:t>情報を第三者に開示又は漏えいしてはならない。</w:t>
      </w:r>
    </w:p>
    <w:p w14:paraId="76A68ADE" w14:textId="77777777" w:rsidR="00563357" w:rsidRPr="00346741" w:rsidRDefault="00563357" w:rsidP="005C5235">
      <w:pPr>
        <w:spacing w:line="260" w:lineRule="exact"/>
        <w:ind w:left="283" w:hangingChars="118" w:hanging="283"/>
        <w:rPr>
          <w:rFonts w:ascii="Mincho" w:eastAsia="Mincho"/>
        </w:rPr>
      </w:pPr>
    </w:p>
    <w:p w14:paraId="6E2A64AD" w14:textId="77777777"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（目的外使用の禁止）</w:t>
      </w:r>
    </w:p>
    <w:p w14:paraId="6B652EC4" w14:textId="50F088A9"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第４条　乙は、</w:t>
      </w:r>
      <w:r w:rsidR="00DA37C2" w:rsidRPr="00346741">
        <w:rPr>
          <w:rFonts w:ascii="Mincho" w:eastAsia="Mincho" w:hint="eastAsia"/>
        </w:rPr>
        <w:t>本業務委託</w:t>
      </w:r>
      <w:r w:rsidR="005C5235" w:rsidRPr="00346741">
        <w:rPr>
          <w:rFonts w:ascii="Mincho" w:eastAsia="Mincho" w:hint="eastAsia"/>
        </w:rPr>
        <w:t>への入札参加</w:t>
      </w:r>
      <w:r w:rsidRPr="00346741">
        <w:rPr>
          <w:rFonts w:ascii="Mincho" w:eastAsia="Mincho" w:hint="eastAsia"/>
        </w:rPr>
        <w:t>に伴って知り得た内容を他の用途に使用してはならない。</w:t>
      </w:r>
    </w:p>
    <w:p w14:paraId="23C00107" w14:textId="77777777" w:rsidR="00563357" w:rsidRPr="00346741" w:rsidRDefault="00563357" w:rsidP="005C5235">
      <w:pPr>
        <w:spacing w:line="260" w:lineRule="exact"/>
        <w:ind w:left="283" w:hangingChars="118" w:hanging="283"/>
        <w:rPr>
          <w:rFonts w:ascii="Mincho" w:eastAsia="Mincho"/>
        </w:rPr>
      </w:pPr>
    </w:p>
    <w:p w14:paraId="17F42BB5" w14:textId="77777777"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（第三者への開示）</w:t>
      </w:r>
    </w:p>
    <w:p w14:paraId="0D3D8125" w14:textId="28C1627B"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第５条　乙は、</w:t>
      </w:r>
      <w:r w:rsidR="00DA37C2" w:rsidRPr="00346741">
        <w:rPr>
          <w:rFonts w:ascii="Mincho" w:eastAsia="Mincho" w:hint="eastAsia"/>
        </w:rPr>
        <w:t>本業務委託</w:t>
      </w:r>
      <w:r w:rsidR="005C5235" w:rsidRPr="00346741">
        <w:rPr>
          <w:rFonts w:ascii="Mincho" w:eastAsia="Mincho" w:hint="eastAsia"/>
        </w:rPr>
        <w:t>への入札参加</w:t>
      </w:r>
      <w:r w:rsidRPr="00346741">
        <w:rPr>
          <w:rFonts w:ascii="Mincho" w:eastAsia="Mincho" w:hint="eastAsia"/>
        </w:rPr>
        <w:t>のために知る必要のある範囲内で第三者に</w:t>
      </w:r>
      <w:r w:rsidR="004978AF">
        <w:rPr>
          <w:rFonts w:ascii="Mincho" w:eastAsia="Mincho" w:hint="eastAsia"/>
        </w:rPr>
        <w:t>機密</w:t>
      </w:r>
      <w:r w:rsidRPr="00346741">
        <w:rPr>
          <w:rFonts w:ascii="Mincho" w:eastAsia="Mincho" w:hint="eastAsia"/>
        </w:rPr>
        <w:t>情報を開示する場合は、事前に甲の承諾を得て、第三者に開示することができるものとする。</w:t>
      </w:r>
    </w:p>
    <w:p w14:paraId="0B901960" w14:textId="46DA3174"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２　乙は、前項により、</w:t>
      </w:r>
      <w:r w:rsidR="004978AF">
        <w:rPr>
          <w:rFonts w:ascii="Mincho" w:eastAsia="Mincho" w:hint="eastAsia"/>
        </w:rPr>
        <w:t>機密</w:t>
      </w:r>
      <w:r w:rsidRPr="00346741">
        <w:rPr>
          <w:rFonts w:ascii="Mincho" w:eastAsia="Mincho" w:hint="eastAsia"/>
        </w:rPr>
        <w:t>情報を開示する第三者に対し、本誓約と同等の</w:t>
      </w:r>
      <w:r w:rsidR="004978AF">
        <w:rPr>
          <w:rFonts w:ascii="Mincho" w:eastAsia="Mincho" w:hint="eastAsia"/>
        </w:rPr>
        <w:t>機密</w:t>
      </w:r>
      <w:r w:rsidRPr="00346741">
        <w:rPr>
          <w:rFonts w:ascii="Mincho" w:eastAsia="Mincho" w:hint="eastAsia"/>
        </w:rPr>
        <w:t>保持誓約書の提出を義務付けなければならない。</w:t>
      </w:r>
    </w:p>
    <w:p w14:paraId="322A1C71" w14:textId="77777777" w:rsidR="00563357" w:rsidRPr="00346741" w:rsidRDefault="00563357" w:rsidP="005C5235">
      <w:pPr>
        <w:spacing w:line="260" w:lineRule="exact"/>
        <w:ind w:left="283" w:hangingChars="118" w:hanging="283"/>
        <w:rPr>
          <w:rFonts w:ascii="Mincho" w:eastAsia="Mincho"/>
        </w:rPr>
      </w:pPr>
    </w:p>
    <w:p w14:paraId="1491E71B" w14:textId="77777777"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（乙の責任）</w:t>
      </w:r>
    </w:p>
    <w:p w14:paraId="3C5BB84C" w14:textId="3F9F4588"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第６条　乙は、</w:t>
      </w:r>
      <w:r w:rsidR="00DA37C2" w:rsidRPr="00346741">
        <w:rPr>
          <w:rFonts w:ascii="Mincho" w:eastAsia="Mincho" w:hint="eastAsia"/>
        </w:rPr>
        <w:t>本業務委託</w:t>
      </w:r>
      <w:r w:rsidR="005C5235" w:rsidRPr="00346741">
        <w:rPr>
          <w:rFonts w:ascii="Mincho" w:eastAsia="Mincho" w:hint="eastAsia"/>
        </w:rPr>
        <w:t>へ入札参加</w:t>
      </w:r>
      <w:r w:rsidRPr="00346741">
        <w:rPr>
          <w:rFonts w:ascii="Mincho" w:eastAsia="Mincho" w:hint="eastAsia"/>
        </w:rPr>
        <w:t>する上で、すべての成果物等が第三者の著作権、特許権及びその他の権利を侵害してはならない。</w:t>
      </w:r>
    </w:p>
    <w:p w14:paraId="25BA0C02" w14:textId="77777777"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２ 前項の場合、第三者より甲に対して著作権、特許権及びその他の権利侵害を理由として請求があった場合には、乙の自己の責任及び費用でこれを解決するものとする。</w:t>
      </w:r>
    </w:p>
    <w:p w14:paraId="6D6B7EBE" w14:textId="2AD319B1"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３ 前条で乙が</w:t>
      </w:r>
      <w:r w:rsidR="004978AF">
        <w:rPr>
          <w:rFonts w:ascii="Mincho" w:eastAsia="Mincho" w:hint="eastAsia"/>
        </w:rPr>
        <w:t>機密</w:t>
      </w:r>
      <w:r w:rsidRPr="00346741">
        <w:rPr>
          <w:rFonts w:ascii="Mincho" w:eastAsia="Mincho" w:hint="eastAsia"/>
        </w:rPr>
        <w:t>情報を開示した第三者が本誓約に違反した場合には、乙は、当該第三者と連帯して、甲に対して責任を負うものとする。</w:t>
      </w:r>
    </w:p>
    <w:p w14:paraId="4FEA2CF1" w14:textId="77777777" w:rsidR="00563357" w:rsidRPr="00346741" w:rsidRDefault="00563357" w:rsidP="005C5235">
      <w:pPr>
        <w:spacing w:line="260" w:lineRule="exact"/>
        <w:ind w:left="283" w:hangingChars="118" w:hanging="283"/>
        <w:rPr>
          <w:rFonts w:ascii="Mincho" w:eastAsia="Mincho"/>
        </w:rPr>
      </w:pPr>
    </w:p>
    <w:p w14:paraId="65CB055F" w14:textId="77777777"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（返還・破棄義務）</w:t>
      </w:r>
    </w:p>
    <w:p w14:paraId="3899F5F6" w14:textId="5AD7605E"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第７条　乙は、甲より請求された場合又は</w:t>
      </w:r>
      <w:r w:rsidR="00DA37C2" w:rsidRPr="00346741">
        <w:rPr>
          <w:rFonts w:ascii="Mincho" w:eastAsia="Mincho" w:hint="eastAsia"/>
        </w:rPr>
        <w:t>本業務委託</w:t>
      </w:r>
      <w:r w:rsidR="005C5235" w:rsidRPr="00346741">
        <w:rPr>
          <w:rFonts w:ascii="Mincho" w:eastAsia="Mincho" w:hint="eastAsia"/>
        </w:rPr>
        <w:t>に係るすべての入札手続き</w:t>
      </w:r>
      <w:r w:rsidRPr="00346741">
        <w:rPr>
          <w:rFonts w:ascii="Mincho" w:eastAsia="Mincho" w:hint="eastAsia"/>
        </w:rPr>
        <w:t>が終了した場合には、</w:t>
      </w:r>
      <w:r w:rsidR="004978AF">
        <w:rPr>
          <w:rFonts w:ascii="Mincho" w:eastAsia="Mincho" w:hint="eastAsia"/>
        </w:rPr>
        <w:t>機密</w:t>
      </w:r>
      <w:r w:rsidRPr="00346741">
        <w:rPr>
          <w:rFonts w:ascii="Mincho" w:eastAsia="Mincho" w:hint="eastAsia"/>
        </w:rPr>
        <w:t>情報に関する一切の書類、資料及びその複製品を速やかに甲に返却し、又は甲の指示に従い、破棄するものとする。</w:t>
      </w:r>
    </w:p>
    <w:p w14:paraId="057DC027" w14:textId="77777777" w:rsidR="00563357" w:rsidRPr="00346741" w:rsidRDefault="00563357" w:rsidP="005C5235">
      <w:pPr>
        <w:spacing w:line="260" w:lineRule="exact"/>
        <w:ind w:left="283" w:hangingChars="118" w:hanging="283"/>
        <w:rPr>
          <w:rFonts w:ascii="Mincho" w:eastAsia="Mincho"/>
        </w:rPr>
      </w:pPr>
    </w:p>
    <w:p w14:paraId="44414D38" w14:textId="77777777" w:rsidR="00563357" w:rsidRPr="00346741" w:rsidRDefault="00563357" w:rsidP="005C5235">
      <w:pPr>
        <w:spacing w:line="260" w:lineRule="exact"/>
        <w:ind w:left="283" w:hangingChars="118" w:hanging="283"/>
        <w:rPr>
          <w:rFonts w:ascii="Mincho" w:eastAsia="Mincho"/>
        </w:rPr>
      </w:pPr>
      <w:r w:rsidRPr="00346741">
        <w:rPr>
          <w:rFonts w:ascii="Mincho" w:eastAsia="Mincho" w:hint="eastAsia"/>
        </w:rPr>
        <w:t>（関係者への遵守徹底）</w:t>
      </w:r>
    </w:p>
    <w:p w14:paraId="183C27E6" w14:textId="1FE8CF7F" w:rsidR="00563357" w:rsidRPr="00563357" w:rsidRDefault="00563357" w:rsidP="005C5235">
      <w:pPr>
        <w:spacing w:line="260" w:lineRule="exact"/>
        <w:ind w:left="283" w:hangingChars="118" w:hanging="283"/>
        <w:rPr>
          <w:rFonts w:ascii="Mincho" w:eastAsia="Mincho"/>
        </w:rPr>
      </w:pPr>
      <w:r w:rsidRPr="00346741">
        <w:rPr>
          <w:rFonts w:ascii="Mincho" w:eastAsia="Mincho" w:hint="eastAsia"/>
        </w:rPr>
        <w:t>第８条　乙は、</w:t>
      </w:r>
      <w:r w:rsidR="00DA37C2" w:rsidRPr="00346741">
        <w:rPr>
          <w:rFonts w:ascii="Mincho" w:eastAsia="Mincho" w:hint="eastAsia"/>
        </w:rPr>
        <w:t>本業務委託</w:t>
      </w:r>
      <w:r w:rsidR="005C5235" w:rsidRPr="00346741">
        <w:rPr>
          <w:rFonts w:ascii="Mincho" w:eastAsia="Mincho" w:hint="eastAsia"/>
        </w:rPr>
        <w:t>への入札参加</w:t>
      </w:r>
      <w:r w:rsidRPr="00563357">
        <w:rPr>
          <w:rFonts w:ascii="Mincho" w:eastAsia="Mincho" w:hint="eastAsia"/>
        </w:rPr>
        <w:t>のために</w:t>
      </w:r>
      <w:r w:rsidR="004978AF">
        <w:rPr>
          <w:rFonts w:ascii="Mincho" w:eastAsia="Mincho" w:hint="eastAsia"/>
        </w:rPr>
        <w:t>機密</w:t>
      </w:r>
      <w:r w:rsidRPr="00563357">
        <w:rPr>
          <w:rFonts w:ascii="Mincho" w:eastAsia="Mincho" w:hint="eastAsia"/>
        </w:rPr>
        <w:t>情報を知る必要のある自己の役員、従業員及び第５条で乙が</w:t>
      </w:r>
      <w:r w:rsidR="004978AF">
        <w:rPr>
          <w:rFonts w:ascii="Mincho" w:eastAsia="Mincho" w:hint="eastAsia"/>
        </w:rPr>
        <w:t>機密</w:t>
      </w:r>
      <w:r w:rsidRPr="00563357">
        <w:rPr>
          <w:rFonts w:ascii="Mincho" w:eastAsia="Mincho" w:hint="eastAsia"/>
        </w:rPr>
        <w:t>情報を開示した第三者に、本誓約の内容を遵守させるものとする。</w:t>
      </w:r>
    </w:p>
    <w:p w14:paraId="56D37221" w14:textId="77777777" w:rsidR="00563357" w:rsidRPr="00563357" w:rsidRDefault="00563357" w:rsidP="005C5235">
      <w:pPr>
        <w:spacing w:line="260" w:lineRule="exact"/>
        <w:ind w:left="283" w:hangingChars="118" w:hanging="283"/>
        <w:rPr>
          <w:rFonts w:ascii="Mincho" w:eastAsia="Mincho"/>
        </w:rPr>
      </w:pPr>
    </w:p>
    <w:p w14:paraId="08CE3216" w14:textId="77777777" w:rsidR="00563357" w:rsidRPr="00563357" w:rsidRDefault="00563357" w:rsidP="005C5235">
      <w:pPr>
        <w:spacing w:line="260" w:lineRule="exact"/>
        <w:ind w:left="283" w:hangingChars="118" w:hanging="283"/>
        <w:rPr>
          <w:rFonts w:ascii="Mincho" w:eastAsia="Mincho"/>
        </w:rPr>
      </w:pPr>
      <w:r w:rsidRPr="00563357">
        <w:rPr>
          <w:rFonts w:ascii="Mincho" w:eastAsia="Mincho" w:hint="eastAsia"/>
        </w:rPr>
        <w:t>（損害賠償）</w:t>
      </w:r>
    </w:p>
    <w:p w14:paraId="69641E27" w14:textId="7C6728D0" w:rsidR="00563357" w:rsidRPr="00563357" w:rsidRDefault="00563357" w:rsidP="005C5235">
      <w:pPr>
        <w:spacing w:line="260" w:lineRule="exact"/>
        <w:ind w:left="283" w:hangingChars="118" w:hanging="283"/>
        <w:rPr>
          <w:rFonts w:ascii="Mincho" w:eastAsia="Mincho"/>
        </w:rPr>
      </w:pPr>
      <w:r w:rsidRPr="00563357">
        <w:rPr>
          <w:rFonts w:ascii="Mincho" w:eastAsia="Mincho" w:hint="eastAsia"/>
        </w:rPr>
        <w:t>第９条　乙又は第５条に基づき乙が</w:t>
      </w:r>
      <w:r w:rsidR="004978AF">
        <w:rPr>
          <w:rFonts w:ascii="Mincho" w:eastAsia="Mincho" w:hint="eastAsia"/>
        </w:rPr>
        <w:t>機密</w:t>
      </w:r>
      <w:r w:rsidRPr="00563357">
        <w:rPr>
          <w:rFonts w:ascii="Mincho" w:eastAsia="Mincho" w:hint="eastAsia"/>
        </w:rPr>
        <w:t>情報を開示した第三者が、前各条項のいずれかに違反した場合又は甲の</w:t>
      </w:r>
      <w:r w:rsidR="004978AF">
        <w:rPr>
          <w:rFonts w:ascii="Mincho" w:eastAsia="Mincho" w:hint="eastAsia"/>
        </w:rPr>
        <w:t>機密</w:t>
      </w:r>
      <w:r w:rsidRPr="00563357">
        <w:rPr>
          <w:rFonts w:ascii="Mincho" w:eastAsia="Mincho" w:hint="eastAsia"/>
        </w:rPr>
        <w:t>を漏えいしたことが明らかになった場合には、乙は、甲に直接生じた通常の損害に対して、賠償の責を負うものとする。</w:t>
      </w:r>
    </w:p>
    <w:p w14:paraId="40E5A5CB" w14:textId="77777777" w:rsidR="00563357" w:rsidRPr="00563357" w:rsidRDefault="00563357" w:rsidP="005C5235">
      <w:pPr>
        <w:spacing w:line="260" w:lineRule="exact"/>
        <w:ind w:left="283" w:hangingChars="118" w:hanging="283"/>
        <w:rPr>
          <w:rFonts w:ascii="Mincho" w:eastAsia="Mincho"/>
        </w:rPr>
      </w:pPr>
    </w:p>
    <w:p w14:paraId="45163E9A" w14:textId="77777777" w:rsidR="00563357" w:rsidRPr="00563357" w:rsidRDefault="00563357" w:rsidP="005C5235">
      <w:pPr>
        <w:spacing w:line="260" w:lineRule="exact"/>
        <w:ind w:left="283" w:hangingChars="118" w:hanging="283"/>
        <w:rPr>
          <w:rFonts w:ascii="Mincho" w:eastAsia="Mincho"/>
        </w:rPr>
      </w:pPr>
      <w:r w:rsidRPr="00563357">
        <w:rPr>
          <w:rFonts w:ascii="Mincho" w:eastAsia="Mincho" w:hint="eastAsia"/>
        </w:rPr>
        <w:t>（協議解決）</w:t>
      </w:r>
    </w:p>
    <w:p w14:paraId="67660CD0" w14:textId="1A89638B" w:rsidR="00563357" w:rsidRDefault="00563357" w:rsidP="005C5235">
      <w:pPr>
        <w:autoSpaceDE w:val="0"/>
        <w:autoSpaceDN w:val="0"/>
        <w:spacing w:after="0" w:line="260" w:lineRule="exact"/>
        <w:ind w:firstLineChars="100" w:firstLine="240"/>
        <w:rPr>
          <w:rFonts w:ascii="Mincho" w:eastAsia="Mincho" w:hAnsiTheme="majorEastAsia"/>
          <w:bCs/>
        </w:rPr>
      </w:pPr>
      <w:r w:rsidRPr="00563357">
        <w:rPr>
          <w:rFonts w:ascii="Mincho" w:eastAsia="Mincho" w:hint="eastAsia"/>
        </w:rPr>
        <w:t>第１０条　本誓約に定めない事項に関して解釈に疑義を生じたときは、甲乙相互に誠意をもって協議し、これを解決するものとする。</w:t>
      </w:r>
    </w:p>
    <w:sectPr w:rsidR="00563357" w:rsidSect="00346741">
      <w:pgSz w:w="11906" w:h="16838" w:code="9"/>
      <w:pgMar w:top="851" w:right="1077" w:bottom="1134" w:left="1077" w:header="851" w:footer="567" w:gutter="0"/>
      <w:pgNumType w:start="1"/>
      <w:cols w:space="425"/>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9FAD" w14:textId="77777777" w:rsidR="00A00A61" w:rsidRDefault="00A00A61" w:rsidP="00A00A61">
      <w:pPr>
        <w:spacing w:after="0" w:line="240" w:lineRule="auto"/>
      </w:pPr>
      <w:r>
        <w:separator/>
      </w:r>
    </w:p>
  </w:endnote>
  <w:endnote w:type="continuationSeparator" w:id="0">
    <w:p w14:paraId="7C047C68" w14:textId="77777777" w:rsidR="00A00A61" w:rsidRDefault="00A00A61" w:rsidP="00A0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8A3B" w14:textId="77777777" w:rsidR="00A00A61" w:rsidRDefault="00A00A61" w:rsidP="00A00A61">
      <w:pPr>
        <w:spacing w:after="0" w:line="240" w:lineRule="auto"/>
      </w:pPr>
      <w:r>
        <w:separator/>
      </w:r>
    </w:p>
  </w:footnote>
  <w:footnote w:type="continuationSeparator" w:id="0">
    <w:p w14:paraId="16EF4CB5" w14:textId="77777777" w:rsidR="00A00A61" w:rsidRDefault="00A00A61" w:rsidP="00A00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BC"/>
    <w:rsid w:val="0004685D"/>
    <w:rsid w:val="00202729"/>
    <w:rsid w:val="002205E0"/>
    <w:rsid w:val="00346741"/>
    <w:rsid w:val="00423BDE"/>
    <w:rsid w:val="00473639"/>
    <w:rsid w:val="004978AF"/>
    <w:rsid w:val="00550CA9"/>
    <w:rsid w:val="00563357"/>
    <w:rsid w:val="005C5235"/>
    <w:rsid w:val="006E53B8"/>
    <w:rsid w:val="00775E18"/>
    <w:rsid w:val="00806969"/>
    <w:rsid w:val="00967A57"/>
    <w:rsid w:val="00977BB6"/>
    <w:rsid w:val="0098018A"/>
    <w:rsid w:val="009966BC"/>
    <w:rsid w:val="009C0F19"/>
    <w:rsid w:val="00A00A61"/>
    <w:rsid w:val="00A20294"/>
    <w:rsid w:val="00A6523E"/>
    <w:rsid w:val="00A96BD5"/>
    <w:rsid w:val="00B04BA7"/>
    <w:rsid w:val="00BB1976"/>
    <w:rsid w:val="00C87620"/>
    <w:rsid w:val="00CC4A05"/>
    <w:rsid w:val="00D11A5D"/>
    <w:rsid w:val="00D16334"/>
    <w:rsid w:val="00DA37C2"/>
    <w:rsid w:val="00E83556"/>
    <w:rsid w:val="00FD6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64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61"/>
  </w:style>
  <w:style w:type="paragraph" w:styleId="1">
    <w:name w:val="heading 1"/>
    <w:basedOn w:val="a"/>
    <w:next w:val="a"/>
    <w:link w:val="10"/>
    <w:uiPriority w:val="9"/>
    <w:qFormat/>
    <w:rsid w:val="00A00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00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00A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00A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00A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00A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0A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0A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0A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0A61"/>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A00A61"/>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A00A61"/>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A00A61"/>
    <w:rPr>
      <w:rFonts w:eastAsiaTheme="majorEastAsia" w:cstheme="majorBidi"/>
      <w:i/>
      <w:iCs/>
      <w:color w:val="0F4761" w:themeColor="accent1" w:themeShade="BF"/>
    </w:rPr>
  </w:style>
  <w:style w:type="character" w:customStyle="1" w:styleId="50">
    <w:name w:val="見出し 5 (文字)"/>
    <w:basedOn w:val="a0"/>
    <w:link w:val="5"/>
    <w:uiPriority w:val="9"/>
    <w:semiHidden/>
    <w:rsid w:val="00A00A61"/>
    <w:rPr>
      <w:rFonts w:eastAsiaTheme="majorEastAsia" w:cstheme="majorBidi"/>
      <w:color w:val="0F4761" w:themeColor="accent1" w:themeShade="BF"/>
    </w:rPr>
  </w:style>
  <w:style w:type="character" w:customStyle="1" w:styleId="60">
    <w:name w:val="見出し 6 (文字)"/>
    <w:basedOn w:val="a0"/>
    <w:link w:val="6"/>
    <w:uiPriority w:val="9"/>
    <w:semiHidden/>
    <w:rsid w:val="00A00A61"/>
    <w:rPr>
      <w:rFonts w:eastAsiaTheme="majorEastAsia" w:cstheme="majorBidi"/>
      <w:i/>
      <w:iCs/>
      <w:color w:val="595959" w:themeColor="text1" w:themeTint="A6"/>
    </w:rPr>
  </w:style>
  <w:style w:type="character" w:customStyle="1" w:styleId="70">
    <w:name w:val="見出し 7 (文字)"/>
    <w:basedOn w:val="a0"/>
    <w:link w:val="7"/>
    <w:uiPriority w:val="9"/>
    <w:semiHidden/>
    <w:rsid w:val="00A00A61"/>
    <w:rPr>
      <w:rFonts w:eastAsiaTheme="majorEastAsia" w:cstheme="majorBidi"/>
      <w:color w:val="595959" w:themeColor="text1" w:themeTint="A6"/>
    </w:rPr>
  </w:style>
  <w:style w:type="character" w:customStyle="1" w:styleId="80">
    <w:name w:val="見出し 8 (文字)"/>
    <w:basedOn w:val="a0"/>
    <w:link w:val="8"/>
    <w:uiPriority w:val="9"/>
    <w:semiHidden/>
    <w:rsid w:val="00A00A61"/>
    <w:rPr>
      <w:rFonts w:eastAsiaTheme="majorEastAsia" w:cstheme="majorBidi"/>
      <w:i/>
      <w:iCs/>
      <w:color w:val="272727" w:themeColor="text1" w:themeTint="D8"/>
    </w:rPr>
  </w:style>
  <w:style w:type="character" w:customStyle="1" w:styleId="90">
    <w:name w:val="見出し 9 (文字)"/>
    <w:basedOn w:val="a0"/>
    <w:link w:val="9"/>
    <w:uiPriority w:val="9"/>
    <w:semiHidden/>
    <w:rsid w:val="00A00A61"/>
    <w:rPr>
      <w:rFonts w:eastAsiaTheme="majorEastAsia" w:cstheme="majorBidi"/>
      <w:color w:val="272727" w:themeColor="text1" w:themeTint="D8"/>
    </w:rPr>
  </w:style>
  <w:style w:type="paragraph" w:styleId="a3">
    <w:name w:val="Title"/>
    <w:basedOn w:val="a"/>
    <w:next w:val="a"/>
    <w:link w:val="a4"/>
    <w:uiPriority w:val="10"/>
    <w:qFormat/>
    <w:rsid w:val="00A00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0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A61"/>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A00A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00A61"/>
    <w:pPr>
      <w:spacing w:before="160"/>
      <w:jc w:val="center"/>
    </w:pPr>
    <w:rPr>
      <w:i/>
      <w:iCs/>
      <w:color w:val="404040" w:themeColor="text1" w:themeTint="BF"/>
    </w:rPr>
  </w:style>
  <w:style w:type="character" w:customStyle="1" w:styleId="a8">
    <w:name w:val="引用文 (文字)"/>
    <w:basedOn w:val="a0"/>
    <w:link w:val="a7"/>
    <w:uiPriority w:val="29"/>
    <w:rsid w:val="00A00A61"/>
    <w:rPr>
      <w:i/>
      <w:iCs/>
      <w:color w:val="404040" w:themeColor="text1" w:themeTint="BF"/>
    </w:rPr>
  </w:style>
  <w:style w:type="paragraph" w:styleId="a9">
    <w:name w:val="List Paragraph"/>
    <w:basedOn w:val="a"/>
    <w:uiPriority w:val="34"/>
    <w:qFormat/>
    <w:rsid w:val="009966BC"/>
    <w:pPr>
      <w:ind w:leftChars="400" w:left="840"/>
    </w:pPr>
  </w:style>
  <w:style w:type="character" w:styleId="21">
    <w:name w:val="Intense Emphasis"/>
    <w:basedOn w:val="a0"/>
    <w:uiPriority w:val="21"/>
    <w:qFormat/>
    <w:rsid w:val="00A00A61"/>
    <w:rPr>
      <w:i/>
      <w:iCs/>
      <w:color w:val="0F4761" w:themeColor="accent1" w:themeShade="BF"/>
    </w:rPr>
  </w:style>
  <w:style w:type="paragraph" w:styleId="22">
    <w:name w:val="Intense Quote"/>
    <w:basedOn w:val="a"/>
    <w:next w:val="a"/>
    <w:link w:val="23"/>
    <w:uiPriority w:val="30"/>
    <w:qFormat/>
    <w:rsid w:val="00A00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0A61"/>
    <w:rPr>
      <w:i/>
      <w:iCs/>
      <w:color w:val="0F4761" w:themeColor="accent1" w:themeShade="BF"/>
    </w:rPr>
  </w:style>
  <w:style w:type="character" w:styleId="24">
    <w:name w:val="Intense Reference"/>
    <w:basedOn w:val="a0"/>
    <w:uiPriority w:val="32"/>
    <w:qFormat/>
    <w:rsid w:val="00A00A61"/>
    <w:rPr>
      <w:b/>
      <w:bCs/>
      <w:smallCaps/>
      <w:color w:val="0F4761" w:themeColor="accent1" w:themeShade="BF"/>
      <w:spacing w:val="5"/>
    </w:rPr>
  </w:style>
  <w:style w:type="paragraph" w:styleId="aa">
    <w:name w:val="header"/>
    <w:basedOn w:val="a"/>
    <w:link w:val="ab"/>
    <w:uiPriority w:val="99"/>
    <w:unhideWhenUsed/>
    <w:rsid w:val="00A00A61"/>
    <w:pPr>
      <w:tabs>
        <w:tab w:val="center" w:pos="4252"/>
        <w:tab w:val="right" w:pos="8504"/>
      </w:tabs>
      <w:snapToGrid w:val="0"/>
    </w:pPr>
  </w:style>
  <w:style w:type="character" w:customStyle="1" w:styleId="ab">
    <w:name w:val="ヘッダー (文字)"/>
    <w:basedOn w:val="a0"/>
    <w:link w:val="aa"/>
    <w:uiPriority w:val="99"/>
    <w:rsid w:val="00A00A61"/>
  </w:style>
  <w:style w:type="paragraph" w:styleId="ac">
    <w:name w:val="footer"/>
    <w:basedOn w:val="a"/>
    <w:link w:val="ad"/>
    <w:uiPriority w:val="99"/>
    <w:unhideWhenUsed/>
    <w:rsid w:val="00A00A61"/>
    <w:pPr>
      <w:tabs>
        <w:tab w:val="center" w:pos="4252"/>
        <w:tab w:val="right" w:pos="8504"/>
      </w:tabs>
      <w:snapToGrid w:val="0"/>
    </w:pPr>
  </w:style>
  <w:style w:type="character" w:customStyle="1" w:styleId="ad">
    <w:name w:val="フッター (文字)"/>
    <w:basedOn w:val="a0"/>
    <w:link w:val="ac"/>
    <w:uiPriority w:val="99"/>
    <w:rsid w:val="00A00A61"/>
  </w:style>
  <w:style w:type="paragraph" w:styleId="ae">
    <w:name w:val="caption"/>
    <w:basedOn w:val="a"/>
    <w:next w:val="a"/>
    <w:uiPriority w:val="35"/>
    <w:semiHidden/>
    <w:unhideWhenUsed/>
    <w:qFormat/>
    <w:rsid w:val="00A00A61"/>
    <w:pPr>
      <w:spacing w:after="200" w:line="240" w:lineRule="auto"/>
    </w:pPr>
    <w:rPr>
      <w:i/>
      <w:iCs/>
      <w:color w:val="0E2841" w:themeColor="text2"/>
      <w:sz w:val="18"/>
      <w:szCs w:val="18"/>
    </w:rPr>
  </w:style>
  <w:style w:type="character" w:styleId="af">
    <w:name w:val="Strong"/>
    <w:basedOn w:val="a0"/>
    <w:uiPriority w:val="22"/>
    <w:qFormat/>
    <w:rsid w:val="00A00A61"/>
    <w:rPr>
      <w:b/>
      <w:bCs/>
    </w:rPr>
  </w:style>
  <w:style w:type="character" w:styleId="af0">
    <w:name w:val="Emphasis"/>
    <w:basedOn w:val="a0"/>
    <w:uiPriority w:val="20"/>
    <w:qFormat/>
    <w:rsid w:val="00A00A61"/>
    <w:rPr>
      <w:i/>
      <w:iCs/>
    </w:rPr>
  </w:style>
  <w:style w:type="paragraph" w:styleId="af1">
    <w:name w:val="No Spacing"/>
    <w:uiPriority w:val="1"/>
    <w:qFormat/>
    <w:rsid w:val="00A00A61"/>
    <w:pPr>
      <w:spacing w:after="0" w:line="240" w:lineRule="auto"/>
    </w:pPr>
  </w:style>
  <w:style w:type="character" w:styleId="af2">
    <w:name w:val="Subtle Emphasis"/>
    <w:basedOn w:val="a0"/>
    <w:uiPriority w:val="19"/>
    <w:qFormat/>
    <w:rsid w:val="00A00A61"/>
    <w:rPr>
      <w:i/>
      <w:iCs/>
      <w:color w:val="404040" w:themeColor="text1" w:themeTint="BF"/>
    </w:rPr>
  </w:style>
  <w:style w:type="character" w:styleId="af3">
    <w:name w:val="Subtle Reference"/>
    <w:basedOn w:val="a0"/>
    <w:uiPriority w:val="31"/>
    <w:qFormat/>
    <w:rsid w:val="00A00A61"/>
    <w:rPr>
      <w:smallCaps/>
      <w:color w:val="5A5A5A" w:themeColor="text1" w:themeTint="A5"/>
    </w:rPr>
  </w:style>
  <w:style w:type="character" w:styleId="af4">
    <w:name w:val="Book Title"/>
    <w:basedOn w:val="a0"/>
    <w:uiPriority w:val="33"/>
    <w:qFormat/>
    <w:rsid w:val="00A00A61"/>
    <w:rPr>
      <w:b/>
      <w:bCs/>
      <w:i/>
      <w:iCs/>
      <w:spacing w:val="5"/>
    </w:rPr>
  </w:style>
  <w:style w:type="paragraph" w:styleId="af5">
    <w:name w:val="TOC Heading"/>
    <w:basedOn w:val="1"/>
    <w:next w:val="a"/>
    <w:uiPriority w:val="39"/>
    <w:semiHidden/>
    <w:unhideWhenUsed/>
    <w:qFormat/>
    <w:rsid w:val="00A00A61"/>
    <w:pPr>
      <w:spacing w:before="240" w:after="0"/>
      <w:outlineLvl w:val="9"/>
    </w:pPr>
    <w:rPr>
      <w:sz w:val="32"/>
      <w:szCs w:val="32"/>
    </w:rPr>
  </w:style>
  <w:style w:type="paragraph" w:styleId="af6">
    <w:name w:val="Date"/>
    <w:basedOn w:val="a"/>
    <w:next w:val="a"/>
    <w:link w:val="af7"/>
    <w:uiPriority w:val="99"/>
    <w:semiHidden/>
    <w:unhideWhenUsed/>
    <w:rsid w:val="00563357"/>
  </w:style>
  <w:style w:type="character" w:customStyle="1" w:styleId="af7">
    <w:name w:val="日付 (文字)"/>
    <w:basedOn w:val="a0"/>
    <w:link w:val="af6"/>
    <w:uiPriority w:val="99"/>
    <w:semiHidden/>
    <w:rsid w:val="00563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2025-10-30T10:22:00Z</dcterms:created>
  <dcterms:modified xsi:type="dcterms:W3CDTF">2025-10-30T10:22:00Z</dcterms:modified>
</cp:coreProperties>
</file>