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8633" w14:textId="77777777" w:rsidR="00B80E6C" w:rsidRPr="00A1051C" w:rsidRDefault="00B80E6C" w:rsidP="00B80E6C">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Pr>
          <w:rFonts w:ascii="ＭＳ 明朝" w:hAnsi="ＭＳ 明朝"/>
        </w:rPr>
        <w:t>11</w:t>
      </w:r>
      <w:r w:rsidRPr="00A1051C">
        <w:rPr>
          <w:rFonts w:ascii="ＭＳ 明朝" w:hint="eastAsia"/>
        </w:rPr>
        <w:t>号関係）</w:t>
      </w:r>
    </w:p>
    <w:p w14:paraId="7D381F53" w14:textId="77777777" w:rsidR="00B80E6C" w:rsidRPr="00A1051C" w:rsidRDefault="00B80E6C" w:rsidP="00B80E6C">
      <w:pPr>
        <w:wordWrap w:val="0"/>
        <w:adjustRightInd/>
        <w:spacing w:line="264" w:lineRule="exact"/>
        <w:jc w:val="right"/>
        <w:rPr>
          <w:rFonts w:ascii="ＭＳ 明朝" w:cs="Times New Roman"/>
        </w:rPr>
      </w:pPr>
      <w:r w:rsidRPr="00A1051C">
        <w:rPr>
          <w:rFonts w:hint="eastAsia"/>
        </w:rPr>
        <w:t>年　　月　　日</w:t>
      </w:r>
    </w:p>
    <w:p w14:paraId="6D16BA52" w14:textId="77777777" w:rsidR="00B80E6C" w:rsidRPr="00A1051C" w:rsidRDefault="00B80E6C" w:rsidP="00B80E6C">
      <w:pPr>
        <w:adjustRightInd/>
        <w:spacing w:line="264" w:lineRule="exact"/>
        <w:rPr>
          <w:rFonts w:ascii="ＭＳ 明朝" w:cs="Times New Roman"/>
        </w:rPr>
      </w:pPr>
      <w:r w:rsidRPr="00A1051C">
        <w:rPr>
          <w:rFonts w:ascii="ＭＳ 明朝" w:hint="eastAsia"/>
        </w:rPr>
        <w:t xml:space="preserve">　都道府県知事　殿</w:t>
      </w:r>
    </w:p>
    <w:p w14:paraId="1BF6CFB5" w14:textId="77777777" w:rsidR="00B80E6C" w:rsidRPr="00A1051C" w:rsidRDefault="00B80E6C" w:rsidP="00B80E6C">
      <w:pPr>
        <w:adjustRightInd/>
        <w:spacing w:line="264" w:lineRule="exact"/>
        <w:rPr>
          <w:rFonts w:ascii="ＭＳ 明朝" w:cs="Times New Roman"/>
        </w:rPr>
      </w:pPr>
      <w:r w:rsidRPr="00A1051C">
        <w:rPr>
          <w:rFonts w:ascii="ＭＳ 明朝" w:hint="eastAsia"/>
        </w:rPr>
        <w:t xml:space="preserve">　市　　　　長　</w:t>
      </w:r>
    </w:p>
    <w:p w14:paraId="668B063A" w14:textId="77777777" w:rsidR="00B80E6C" w:rsidRPr="00A1051C" w:rsidRDefault="00B80E6C" w:rsidP="00B80E6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14:paraId="7E7AD71A" w14:textId="77777777" w:rsidR="00B80E6C" w:rsidRPr="00A1051C" w:rsidRDefault="00B80E6C" w:rsidP="00B80E6C">
      <w:pPr>
        <w:adjustRightInd/>
        <w:spacing w:line="264" w:lineRule="exact"/>
        <w:ind w:leftChars="2240" w:left="6638" w:hangingChars="549" w:hanging="1307"/>
        <w:rPr>
          <w:rFonts w:ascii="ＭＳ 明朝" w:cs="Times New Roman"/>
        </w:rPr>
      </w:pPr>
      <w:r>
        <w:rPr>
          <w:rFonts w:ascii="ＭＳ 明朝" w:hint="eastAsia"/>
        </w:rPr>
        <w:t xml:space="preserve">　　　　</w:t>
      </w:r>
      <w:r w:rsidRPr="00B80E6C">
        <w:rPr>
          <w:rFonts w:ascii="ＭＳ 明朝" w:hint="eastAsia"/>
          <w:spacing w:val="2"/>
          <w:w w:val="95"/>
          <w:fitText w:val="4015" w:id="-1024717566"/>
        </w:rPr>
        <w:t>（法人にあっては、名称及び代表者の氏名</w:t>
      </w:r>
      <w:r w:rsidRPr="00B80E6C">
        <w:rPr>
          <w:rFonts w:ascii="ＭＳ 明朝" w:hint="eastAsia"/>
          <w:spacing w:val="-15"/>
          <w:w w:val="95"/>
          <w:fitText w:val="4015" w:id="-1024717566"/>
        </w:rPr>
        <w:t>）</w:t>
      </w:r>
      <w:r>
        <w:rPr>
          <w:rFonts w:ascii="ＭＳ 明朝" w:hint="eastAsia"/>
        </w:rPr>
        <w:t xml:space="preserve">　</w:t>
      </w:r>
      <w:r w:rsidRPr="00A1051C">
        <w:rPr>
          <w:rFonts w:ascii="ＭＳ 明朝" w:hint="eastAsia"/>
        </w:rPr>
        <w:t>住　　所　〒</w:t>
      </w:r>
    </w:p>
    <w:p w14:paraId="499B0033" w14:textId="77777777" w:rsidR="00B80E6C" w:rsidRPr="00A1051C" w:rsidRDefault="00B80E6C" w:rsidP="00B80E6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14:paraId="5A6372D3" w14:textId="77777777" w:rsidR="00B80E6C" w:rsidRPr="00A1051C" w:rsidRDefault="00B80E6C" w:rsidP="00B80E6C">
      <w:pPr>
        <w:adjustRightInd/>
        <w:spacing w:line="264" w:lineRule="exact"/>
        <w:rPr>
          <w:rFonts w:ascii="ＭＳ 明朝" w:cs="Times New Roman"/>
        </w:rPr>
      </w:pPr>
    </w:p>
    <w:p w14:paraId="343901BD" w14:textId="77777777" w:rsidR="00B80E6C" w:rsidRPr="00A1051C" w:rsidRDefault="00B80E6C" w:rsidP="00B80E6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14:paraId="0A047785" w14:textId="77777777" w:rsidR="00B80E6C" w:rsidRPr="00A1051C" w:rsidRDefault="00B80E6C" w:rsidP="00B80E6C">
      <w:pPr>
        <w:adjustRightInd/>
        <w:spacing w:line="264" w:lineRule="exact"/>
        <w:rPr>
          <w:rFonts w:ascii="ＭＳ 明朝" w:cs="Times New Roman"/>
        </w:rPr>
      </w:pPr>
    </w:p>
    <w:p w14:paraId="6869E435" w14:textId="77777777" w:rsidR="00B80E6C" w:rsidRPr="00A1051C" w:rsidRDefault="00B80E6C" w:rsidP="00B80E6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14:paraId="4164BC9D" w14:textId="77777777" w:rsidR="00B80E6C" w:rsidRPr="00A1051C" w:rsidRDefault="00B80E6C" w:rsidP="00B80E6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B80E6C" w:rsidRPr="00A1051C" w14:paraId="0551CE73" w14:textId="77777777" w:rsidTr="00F87DFF">
        <w:tblPrEx>
          <w:tblCellMar>
            <w:top w:w="0" w:type="dxa"/>
            <w:bottom w:w="0" w:type="dxa"/>
          </w:tblCellMar>
        </w:tblPrEx>
        <w:tc>
          <w:tcPr>
            <w:tcW w:w="2639" w:type="dxa"/>
            <w:vMerge w:val="restart"/>
            <w:tcBorders>
              <w:top w:val="single" w:sz="12" w:space="0" w:color="000000"/>
              <w:left w:val="single" w:sz="12" w:space="0" w:color="000000"/>
              <w:right w:val="single" w:sz="4" w:space="0" w:color="000000"/>
            </w:tcBorders>
            <w:vAlign w:val="center"/>
          </w:tcPr>
          <w:p w14:paraId="50A4BA6F"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14:paraId="5A9127A3"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14:paraId="0DAA86F6"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14:paraId="620850AD"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14:paraId="740BD75C"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B80E6C" w:rsidRPr="00A1051C" w14:paraId="43359831" w14:textId="77777777" w:rsidTr="00F87DFF">
        <w:tblPrEx>
          <w:tblCellMar>
            <w:top w:w="0" w:type="dxa"/>
            <w:bottom w:w="0" w:type="dxa"/>
          </w:tblCellMar>
        </w:tblPrEx>
        <w:tc>
          <w:tcPr>
            <w:tcW w:w="2639" w:type="dxa"/>
            <w:vMerge/>
            <w:tcBorders>
              <w:left w:val="single" w:sz="12" w:space="0" w:color="000000"/>
              <w:right w:val="single" w:sz="4" w:space="0" w:color="000000"/>
            </w:tcBorders>
            <w:vAlign w:val="center"/>
          </w:tcPr>
          <w:p w14:paraId="2E69C627" w14:textId="77777777" w:rsidR="00B80E6C" w:rsidRPr="00A1051C" w:rsidRDefault="00B80E6C" w:rsidP="00F87DFF">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E39EBC" w14:textId="77777777" w:rsidR="00B80E6C" w:rsidRPr="00A1051C" w:rsidRDefault="00B80E6C" w:rsidP="00F87DFF">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14:paraId="794D6098"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287FA04E"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25013D03" w14:textId="77777777" w:rsidTr="00F87DFF">
        <w:tblPrEx>
          <w:tblCellMar>
            <w:top w:w="0" w:type="dxa"/>
            <w:bottom w:w="0" w:type="dxa"/>
          </w:tblCellMar>
        </w:tblPrEx>
        <w:tc>
          <w:tcPr>
            <w:tcW w:w="2639" w:type="dxa"/>
            <w:vMerge/>
            <w:tcBorders>
              <w:left w:val="single" w:sz="12" w:space="0" w:color="000000"/>
              <w:right w:val="single" w:sz="4" w:space="0" w:color="000000"/>
            </w:tcBorders>
            <w:vAlign w:val="center"/>
          </w:tcPr>
          <w:p w14:paraId="7A1C710E" w14:textId="77777777" w:rsidR="00B80E6C" w:rsidRPr="00A1051C" w:rsidRDefault="00B80E6C" w:rsidP="00F87DFF">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2A1D73"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14:paraId="5AB885E4"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73F54FBF"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2573E11D" w14:textId="77777777" w:rsidTr="00F87DFF">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14:paraId="3B8E61D9" w14:textId="77777777" w:rsidR="00B80E6C" w:rsidRPr="00A1051C" w:rsidRDefault="00B80E6C" w:rsidP="00F87DFF">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04C9FCA"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14:paraId="769B000A"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335D82E9"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66A12D49" w14:textId="77777777" w:rsidTr="00F87DFF">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14:paraId="698FDF6A"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14:paraId="4F7AC318"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14:paraId="339B448A"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B80E6C" w:rsidRPr="00A1051C" w14:paraId="61FB87B8" w14:textId="77777777" w:rsidTr="00F87DFF">
        <w:tblPrEx>
          <w:tblCellMar>
            <w:top w:w="0" w:type="dxa"/>
            <w:bottom w:w="0" w:type="dxa"/>
          </w:tblCellMar>
        </w:tblPrEx>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14:paraId="50532A7A"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14:paraId="219165CF"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B80E6C" w:rsidRPr="00A1051C" w14:paraId="6C2B8AE7" w14:textId="77777777" w:rsidTr="00F87DFF">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14:paraId="09928FAA"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14:paraId="569E1CDC"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0AC6154B"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7641910B" w14:textId="77777777" w:rsidTr="00F87DFF">
        <w:tblPrEx>
          <w:tblCellMar>
            <w:top w:w="0" w:type="dxa"/>
            <w:bottom w:w="0" w:type="dxa"/>
          </w:tblCellMar>
        </w:tblPrEx>
        <w:trPr>
          <w:trHeight w:val="435"/>
        </w:trPr>
        <w:tc>
          <w:tcPr>
            <w:tcW w:w="2639" w:type="dxa"/>
            <w:vMerge w:val="restart"/>
            <w:tcBorders>
              <w:top w:val="single" w:sz="4" w:space="0" w:color="000000"/>
              <w:left w:val="single" w:sz="12" w:space="0" w:color="000000"/>
              <w:right w:val="single" w:sz="4" w:space="0" w:color="000000"/>
            </w:tcBorders>
            <w:vAlign w:val="center"/>
          </w:tcPr>
          <w:p w14:paraId="5D7CA3A5" w14:textId="77777777" w:rsidR="00B80E6C" w:rsidRPr="00A1051C" w:rsidRDefault="00B80E6C" w:rsidP="00F87DFF">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Pr="00B80E6C">
              <w:rPr>
                <w:rFonts w:ascii="ＭＳ 明朝" w:cs="Times New Roman" w:hint="eastAsia"/>
                <w:color w:val="auto"/>
                <w:spacing w:val="107"/>
                <w:fitText w:val="1904" w:id="-1024717565"/>
              </w:rPr>
              <w:t>管理責任</w:t>
            </w:r>
            <w:r w:rsidRPr="00B80E6C">
              <w:rPr>
                <w:rFonts w:ascii="ＭＳ 明朝" w:cs="Times New Roman" w:hint="eastAsia"/>
                <w:color w:val="auto"/>
                <w:spacing w:val="-1"/>
                <w:fitText w:val="1904" w:id="-1024717565"/>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14:paraId="119EE828"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14:paraId="183CF9A3"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36A09947" w14:textId="77777777" w:rsidTr="00F87DFF">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14:paraId="4C6640FE" w14:textId="77777777" w:rsidR="00B80E6C" w:rsidRPr="00A1051C" w:rsidRDefault="00B80E6C" w:rsidP="00F87DFF">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14:paraId="09D81CA1"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14:paraId="42CF037C"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1AC59254"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288B51AC"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14:paraId="03C8ECF5"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4E3732B1"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7E971381" w14:textId="77777777" w:rsidTr="00F87DFF">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14:paraId="4A24FEA0"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14:paraId="0849250F"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791F5742"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p w14:paraId="426382A0"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r w:rsidR="00B80E6C" w:rsidRPr="00A1051C" w14:paraId="5CADA86D" w14:textId="77777777" w:rsidTr="00F87DFF">
        <w:tblPrEx>
          <w:tblCellMar>
            <w:top w:w="0" w:type="dxa"/>
            <w:bottom w:w="0" w:type="dxa"/>
          </w:tblCellMar>
        </w:tblPrEx>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14:paraId="04D444D6" w14:textId="77777777" w:rsidR="00B80E6C" w:rsidRPr="00A1051C" w:rsidRDefault="00B80E6C" w:rsidP="00F87DFF">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14:paraId="5E617AB7" w14:textId="77777777" w:rsidR="00B80E6C" w:rsidRPr="00A1051C" w:rsidRDefault="00B80E6C" w:rsidP="00F87DFF">
            <w:pPr>
              <w:suppressAutoHyphens/>
              <w:kinsoku w:val="0"/>
              <w:wordWrap w:val="0"/>
              <w:autoSpaceDE w:val="0"/>
              <w:autoSpaceDN w:val="0"/>
              <w:spacing w:line="264" w:lineRule="exact"/>
              <w:jc w:val="left"/>
              <w:rPr>
                <w:rFonts w:ascii="ＭＳ 明朝" w:cs="Times New Roman"/>
              </w:rPr>
            </w:pPr>
          </w:p>
        </w:tc>
      </w:tr>
    </w:tbl>
    <w:p w14:paraId="0D2357A9" w14:textId="77777777" w:rsidR="00B80E6C" w:rsidRPr="00A1051C" w:rsidRDefault="00B80E6C" w:rsidP="00B80E6C">
      <w:pPr>
        <w:adjustRightInd/>
        <w:spacing w:line="264" w:lineRule="exact"/>
        <w:rPr>
          <w:rFonts w:ascii="ＭＳ 明朝" w:cs="Times New Roman"/>
        </w:rPr>
      </w:pPr>
    </w:p>
    <w:p w14:paraId="1FE69DC0" w14:textId="77777777" w:rsidR="00B80E6C" w:rsidRPr="00A1051C" w:rsidRDefault="00B80E6C" w:rsidP="00B80E6C">
      <w:pPr>
        <w:adjustRightInd/>
        <w:spacing w:line="264" w:lineRule="exact"/>
        <w:rPr>
          <w:rFonts w:ascii="ＭＳ 明朝" w:cs="Times New Roman"/>
        </w:rPr>
      </w:pPr>
      <w:r w:rsidRPr="00A1051C">
        <w:rPr>
          <w:rFonts w:hint="eastAsia"/>
        </w:rPr>
        <w:t>備　考</w:t>
      </w:r>
    </w:p>
    <w:p w14:paraId="6D3EA0CB" w14:textId="77777777" w:rsidR="00B80E6C" w:rsidRPr="00A1051C" w:rsidRDefault="00B80E6C" w:rsidP="00B80E6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14:paraId="16AB87FB" w14:textId="77777777" w:rsidR="00B80E6C" w:rsidRPr="00A1051C" w:rsidRDefault="00B80E6C" w:rsidP="00B80E6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14:paraId="4D8C61F4" w14:textId="77777777" w:rsidR="00B80E6C" w:rsidRPr="00A1051C" w:rsidRDefault="00B80E6C" w:rsidP="00B80E6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14:paraId="1D96A935" w14:textId="77777777" w:rsidR="00B80E6C" w:rsidRPr="00A1051C" w:rsidRDefault="00B80E6C" w:rsidP="00B80E6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14:paraId="37E60862" w14:textId="77777777" w:rsidR="00B80E6C" w:rsidRPr="00A1051C" w:rsidRDefault="00B80E6C" w:rsidP="00B80E6C">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Pr>
          <w:rFonts w:hint="eastAsia"/>
        </w:rPr>
        <w:t>添付書類の用紙の大きさは、図面等やむを得ないものを除き、日本産業</w:t>
      </w:r>
      <w:r w:rsidRPr="00A1051C">
        <w:rPr>
          <w:rFonts w:hint="eastAsia"/>
        </w:rPr>
        <w:t xml:space="preserve">規格Ａ４とすること。　</w:t>
      </w:r>
    </w:p>
    <w:p w14:paraId="4D10D083" w14:textId="77777777" w:rsidR="00EE76E2" w:rsidRDefault="00EE76E2"/>
    <w:sectPr w:rsidR="00EE76E2" w:rsidSect="00B80E6C">
      <w:pgSz w:w="11906" w:h="16838"/>
      <w:pgMar w:top="1418" w:right="674" w:bottom="1418" w:left="534" w:header="720" w:footer="720" w:gutter="0"/>
      <w:pgNumType w:start="1"/>
      <w:cols w:space="720"/>
      <w:noEndnote/>
      <w:docGrid w:type="linesAndChars" w:linePitch="26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6C"/>
    <w:rsid w:val="00B80E6C"/>
    <w:rsid w:val="00EE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838C2"/>
  <w15:chartTrackingRefBased/>
  <w15:docId w15:val="{05DD5C02-6292-4D16-BC02-E34C2F4A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6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 浩一</dc:creator>
  <cp:keywords/>
  <dc:description/>
  <cp:lastModifiedBy>倉橋 浩一</cp:lastModifiedBy>
  <cp:revision>1</cp:revision>
  <dcterms:created xsi:type="dcterms:W3CDTF">2024-02-29T07:13:00Z</dcterms:created>
  <dcterms:modified xsi:type="dcterms:W3CDTF">2024-02-29T07:13:00Z</dcterms:modified>
</cp:coreProperties>
</file>