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77C0CA" w14:textId="77777777" w:rsidR="00023BAB" w:rsidRDefault="00023BAB">
      <w:pPr>
        <w:jc w:val="center"/>
      </w:pPr>
      <w:r w:rsidRPr="006E65F1">
        <w:rPr>
          <w:rFonts w:ascii="ＭＳ ゴシック" w:eastAsia="ＭＳ ゴシック" w:hAnsi="ＭＳ ゴシック" w:cs="ＭＳ 明朝"/>
          <w:sz w:val="28"/>
          <w:szCs w:val="24"/>
          <w:highlight w:val="lightGray"/>
        </w:rPr>
        <w:t>（登録研修機関名）</w:t>
      </w:r>
      <w:r>
        <w:rPr>
          <w:rFonts w:ascii="ＭＳ ゴシック" w:eastAsia="ＭＳ ゴシック" w:hAnsi="ＭＳ ゴシック" w:cs="ＭＳ 明朝"/>
          <w:sz w:val="28"/>
          <w:szCs w:val="40"/>
        </w:rPr>
        <w:t>喀痰吸引等研修</w:t>
      </w:r>
      <w:r>
        <w:rPr>
          <w:rFonts w:ascii="ＭＳ ゴシック" w:eastAsia="ＭＳ ゴシック" w:hAnsi="ＭＳ ゴシック" w:cs="ＭＳ ゴシック"/>
          <w:sz w:val="28"/>
          <w:szCs w:val="40"/>
        </w:rPr>
        <w:t>業務規程</w:t>
      </w:r>
    </w:p>
    <w:p w14:paraId="682BBC14" w14:textId="77777777" w:rsidR="00023BAB" w:rsidRPr="000D57E6" w:rsidRDefault="00023BAB">
      <w:pPr>
        <w:pStyle w:val="ac"/>
        <w:ind w:left="0"/>
        <w:jc w:val="left"/>
        <w:rPr>
          <w:rFonts w:ascii="ＭＳ ゴシック" w:eastAsia="ＭＳ ゴシック" w:hAnsi="ＭＳ ゴシック" w:cs="ＭＳ ゴシック"/>
          <w:sz w:val="23"/>
          <w:szCs w:val="23"/>
        </w:rPr>
      </w:pPr>
    </w:p>
    <w:p w14:paraId="70DB3C08" w14:textId="77777777" w:rsidR="00023BAB" w:rsidRPr="000D57E6" w:rsidRDefault="00023BAB">
      <w:pPr>
        <w:pStyle w:val="ac"/>
        <w:ind w:left="950" w:right="25" w:hanging="950"/>
        <w:jc w:val="left"/>
        <w:rPr>
          <w:sz w:val="23"/>
          <w:szCs w:val="23"/>
        </w:rPr>
      </w:pPr>
      <w:r w:rsidRPr="000D57E6">
        <w:rPr>
          <w:rFonts w:ascii="ＭＳ ゴシック" w:eastAsia="ＭＳ ゴシック" w:hAnsi="ＭＳ ゴシック" w:cs="ＭＳ ゴシック"/>
          <w:sz w:val="23"/>
          <w:szCs w:val="23"/>
        </w:rPr>
        <w:t>１　業務の目的</w:t>
      </w:r>
    </w:p>
    <w:p w14:paraId="259AE6E9" w14:textId="77777777" w:rsidR="00023BAB" w:rsidRPr="000D57E6" w:rsidRDefault="00023BAB">
      <w:pPr>
        <w:pStyle w:val="ac"/>
        <w:ind w:left="231" w:right="25"/>
        <w:rPr>
          <w:sz w:val="23"/>
          <w:szCs w:val="23"/>
        </w:rPr>
      </w:pPr>
      <w:r w:rsidRPr="000D57E6">
        <w:rPr>
          <w:rFonts w:ascii="ＭＳ ゴシック" w:eastAsia="ＭＳ ゴシック" w:hAnsi="ＭＳ ゴシック" w:cs="ＭＳ 明朝"/>
          <w:sz w:val="23"/>
          <w:szCs w:val="23"/>
        </w:rPr>
        <w:t>この規程は</w:t>
      </w:r>
      <w:r w:rsidRPr="0053683F">
        <w:rPr>
          <w:rFonts w:ascii="ＭＳ ゴシック" w:eastAsia="ＭＳ ゴシック" w:hAnsi="ＭＳ ゴシック" w:cs="ＭＳ 明朝"/>
          <w:sz w:val="23"/>
          <w:szCs w:val="23"/>
          <w:highlight w:val="lightGray"/>
        </w:rPr>
        <w:t>（登録研修機関名）</w:t>
      </w:r>
      <w:r w:rsidRPr="000D57E6">
        <w:rPr>
          <w:rFonts w:ascii="ＭＳ ゴシック" w:eastAsia="ＭＳ ゴシック" w:hAnsi="ＭＳ ゴシック" w:cs="ＭＳ 明朝"/>
          <w:sz w:val="23"/>
          <w:szCs w:val="23"/>
        </w:rPr>
        <w:t>（以下「当研修機関」という。）が「社会福祉士及び介護福祉士法の一部を改正する法律の施行について」（平成２３年</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１１</w:t>
      </w:r>
      <w:r w:rsidRPr="000D57E6">
        <w:rPr>
          <w:rFonts w:ascii="ＭＳ ゴシック" w:eastAsia="ＭＳ ゴシック" w:hAnsi="ＭＳ ゴシック" w:cs="ＭＳ 明朝"/>
          <w:sz w:val="23"/>
          <w:szCs w:val="23"/>
        </w:rPr>
        <w:t>日　社援発</w:t>
      </w:r>
      <w:r w:rsidRPr="000D57E6">
        <w:rPr>
          <w:rFonts w:ascii="ＭＳ ゴシック" w:eastAsia="ＭＳ ゴシック" w:hAnsi="ＭＳ ゴシック" w:cs="ＭＳ ゴシック"/>
          <w:sz w:val="23"/>
          <w:szCs w:val="23"/>
        </w:rPr>
        <w:t>１１１１</w:t>
      </w:r>
      <w:r w:rsidRPr="000D57E6">
        <w:rPr>
          <w:rFonts w:ascii="ＭＳ ゴシック" w:eastAsia="ＭＳ ゴシック" w:hAnsi="ＭＳ ゴシック" w:cs="ＭＳ 明朝"/>
          <w:sz w:val="23"/>
          <w:szCs w:val="23"/>
        </w:rPr>
        <w:t>第</w:t>
      </w:r>
      <w:r w:rsidRPr="000D57E6">
        <w:rPr>
          <w:rFonts w:ascii="ＭＳ ゴシック" w:eastAsia="ＭＳ ゴシック" w:hAnsi="ＭＳ ゴシック" w:cs="ＭＳ ゴシック"/>
          <w:sz w:val="23"/>
          <w:szCs w:val="23"/>
        </w:rPr>
        <w:t>１</w:t>
      </w:r>
      <w:r w:rsidRPr="000D57E6">
        <w:rPr>
          <w:rFonts w:ascii="ＭＳ ゴシック" w:eastAsia="ＭＳ ゴシック" w:hAnsi="ＭＳ ゴシック" w:cs="ＭＳ 明朝"/>
          <w:sz w:val="23"/>
          <w:szCs w:val="23"/>
        </w:rPr>
        <w:t>号）、「</w:t>
      </w:r>
      <w:r w:rsidRPr="000D57E6">
        <w:rPr>
          <w:rStyle w:val="st1"/>
          <w:rFonts w:ascii="ＭＳ ゴシック" w:eastAsia="ＭＳ ゴシック" w:hAnsi="ＭＳ ゴシック" w:cs="Arial"/>
          <w:bCs/>
          <w:sz w:val="23"/>
          <w:szCs w:val="23"/>
        </w:rPr>
        <w:t>社会福祉士及び介護福祉士法</w:t>
      </w:r>
      <w:r w:rsidRPr="000D57E6">
        <w:rPr>
          <w:rStyle w:val="st1"/>
          <w:rFonts w:ascii="ＭＳ ゴシック" w:eastAsia="ＭＳ ゴシック" w:hAnsi="ＭＳ ゴシック" w:cs="Arial"/>
          <w:sz w:val="23"/>
          <w:szCs w:val="23"/>
        </w:rPr>
        <w:t>施行規則の</w:t>
      </w:r>
      <w:r w:rsidRPr="000D57E6">
        <w:rPr>
          <w:rStyle w:val="st1"/>
          <w:rFonts w:ascii="ＭＳ ゴシック" w:eastAsia="ＭＳ ゴシック" w:hAnsi="ＭＳ ゴシック" w:cs="Arial"/>
          <w:bCs/>
          <w:sz w:val="23"/>
          <w:szCs w:val="23"/>
        </w:rPr>
        <w:t>一部を改正する省令</w:t>
      </w:r>
      <w:r w:rsidRPr="000D57E6">
        <w:rPr>
          <w:rStyle w:val="st1"/>
          <w:rFonts w:ascii="ＭＳ ゴシック" w:eastAsia="ＭＳ ゴシック" w:hAnsi="ＭＳ ゴシック" w:cs="Arial"/>
          <w:sz w:val="23"/>
          <w:szCs w:val="23"/>
        </w:rPr>
        <w:t>（</w:t>
      </w:r>
      <w:r w:rsidRPr="000D57E6">
        <w:rPr>
          <w:rFonts w:ascii="ＭＳ ゴシック" w:eastAsia="ＭＳ ゴシック" w:hAnsi="ＭＳ ゴシック" w:cs="ＭＳ 明朝"/>
          <w:sz w:val="23"/>
          <w:szCs w:val="23"/>
        </w:rPr>
        <w:t>平成２３年</w:t>
      </w:r>
      <w:r w:rsidRPr="000D57E6">
        <w:rPr>
          <w:rFonts w:ascii="ＭＳ ゴシック" w:eastAsia="ＭＳ ゴシック" w:hAnsi="ＭＳ ゴシック" w:cs="ＭＳ ゴシック"/>
          <w:sz w:val="23"/>
          <w:szCs w:val="23"/>
        </w:rPr>
        <w:t>１０</w:t>
      </w:r>
      <w:r w:rsidRPr="000D57E6">
        <w:rPr>
          <w:rFonts w:ascii="ＭＳ ゴシック" w:eastAsia="ＭＳ ゴシック" w:hAnsi="ＭＳ ゴシック" w:cs="ＭＳ 明朝"/>
          <w:sz w:val="23"/>
          <w:szCs w:val="23"/>
        </w:rPr>
        <w:t>月</w:t>
      </w:r>
      <w:r w:rsidRPr="000D57E6">
        <w:rPr>
          <w:rFonts w:ascii="ＭＳ ゴシック" w:eastAsia="ＭＳ ゴシック" w:hAnsi="ＭＳ ゴシック" w:cs="ＭＳ ゴシック"/>
          <w:sz w:val="23"/>
          <w:szCs w:val="23"/>
        </w:rPr>
        <w:t>３</w:t>
      </w:r>
      <w:r w:rsidRPr="000D57E6">
        <w:rPr>
          <w:rFonts w:ascii="ＭＳ ゴシック" w:eastAsia="ＭＳ ゴシック" w:hAnsi="ＭＳ ゴシック" w:cs="ＭＳ 明朝"/>
          <w:sz w:val="23"/>
          <w:szCs w:val="23"/>
        </w:rPr>
        <w:t xml:space="preserve">日　</w:t>
      </w:r>
      <w:r w:rsidRPr="000D57E6">
        <w:rPr>
          <w:rStyle w:val="st1"/>
          <w:rFonts w:ascii="ＭＳ ゴシック" w:eastAsia="ＭＳ ゴシック" w:hAnsi="ＭＳ ゴシック" w:cs="Arial"/>
          <w:sz w:val="23"/>
          <w:szCs w:val="23"/>
        </w:rPr>
        <w:t>厚生労働省令第１２６号　以下「省令」という。）</w:t>
      </w:r>
      <w:r w:rsidRPr="000D57E6">
        <w:rPr>
          <w:rFonts w:ascii="ＭＳ ゴシック" w:eastAsia="ＭＳ ゴシック" w:hAnsi="ＭＳ ゴシック" w:cs="ＭＳ 明朝"/>
          <w:sz w:val="23"/>
          <w:szCs w:val="23"/>
        </w:rPr>
        <w:t xml:space="preserve">及び「喀痰吸引等研修実施要綱について」（平成２４年３月３０日付け社援発０３３０第４３号　以下「実施要綱」という。）に基づき、喀痰吸引等研修業務（以下「当該研修」という。）を適正に実施し、喀痰吸引等の業務を提供できる介護職員を養成することを目的とする。　</w:t>
      </w:r>
    </w:p>
    <w:p w14:paraId="4299309E" w14:textId="77777777" w:rsidR="00023BAB" w:rsidRPr="000D57E6" w:rsidRDefault="00023BAB">
      <w:pPr>
        <w:pStyle w:val="ac"/>
        <w:ind w:left="2" w:right="25"/>
        <w:rPr>
          <w:rFonts w:ascii="ＭＳ ゴシック" w:eastAsia="ＭＳ ゴシック" w:hAnsi="ＭＳ ゴシック" w:cs="ＭＳ ゴシック"/>
          <w:sz w:val="23"/>
          <w:szCs w:val="23"/>
        </w:rPr>
      </w:pPr>
    </w:p>
    <w:p w14:paraId="09EAEB2D"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t>２　名称及び事務局</w:t>
      </w:r>
    </w:p>
    <w:p w14:paraId="144CE5A8"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事業の名称と事務局所在地は次のとおりとする。</w:t>
      </w:r>
    </w:p>
    <w:p w14:paraId="65131C5F" w14:textId="77777777" w:rsidR="00023BAB" w:rsidRPr="000D57E6" w:rsidRDefault="00023BAB">
      <w:pPr>
        <w:pStyle w:val="ac"/>
        <w:ind w:left="2549" w:hanging="1276"/>
        <w:jc w:val="left"/>
        <w:rPr>
          <w:sz w:val="23"/>
          <w:szCs w:val="23"/>
        </w:rPr>
      </w:pPr>
      <w:r w:rsidRPr="000D57E6">
        <w:rPr>
          <w:rFonts w:ascii="ＭＳ ゴシック" w:eastAsia="ＭＳ ゴシック" w:hAnsi="ＭＳ ゴシック" w:cs="ＭＳ ゴシック"/>
          <w:sz w:val="23"/>
          <w:szCs w:val="23"/>
        </w:rPr>
        <w:t xml:space="preserve">・名　称　</w:t>
      </w:r>
      <w:r w:rsidRPr="00EC18D4">
        <w:rPr>
          <w:rFonts w:ascii="ＭＳ ゴシック" w:eastAsia="ＭＳ ゴシック" w:hAnsi="ＭＳ ゴシック" w:cs="ＭＳ 明朝"/>
          <w:sz w:val="23"/>
          <w:szCs w:val="23"/>
          <w:highlight w:val="lightGray"/>
        </w:rPr>
        <w:t>（登録研修機関名）喀痰吸引等研修</w:t>
      </w:r>
    </w:p>
    <w:p w14:paraId="29344726" w14:textId="77777777" w:rsidR="00023BAB" w:rsidRPr="000D57E6" w:rsidRDefault="00023BAB">
      <w:pPr>
        <w:pStyle w:val="ac"/>
        <w:ind w:left="838" w:firstLine="460"/>
        <w:jc w:val="left"/>
        <w:rPr>
          <w:sz w:val="23"/>
          <w:szCs w:val="23"/>
        </w:rPr>
      </w:pPr>
      <w:r w:rsidRPr="000D57E6">
        <w:rPr>
          <w:rFonts w:ascii="ＭＳ ゴシック" w:eastAsia="ＭＳ ゴシック" w:hAnsi="ＭＳ ゴシック" w:cs="ＭＳ ゴシック"/>
          <w:sz w:val="23"/>
          <w:szCs w:val="23"/>
        </w:rPr>
        <w:t xml:space="preserve">・所在地　</w:t>
      </w:r>
      <w:r w:rsidRPr="00EC18D4">
        <w:rPr>
          <w:rFonts w:ascii="ＭＳ ゴシック" w:eastAsia="ＭＳ ゴシック" w:hAnsi="ＭＳ ゴシック" w:cs="ＭＳ 明朝"/>
          <w:sz w:val="23"/>
          <w:szCs w:val="23"/>
          <w:highlight w:val="lightGray"/>
        </w:rPr>
        <w:t>（登録研修機関住所）</w:t>
      </w:r>
    </w:p>
    <w:p w14:paraId="559A4017" w14:textId="77777777" w:rsidR="00023BAB" w:rsidRPr="000D57E6" w:rsidRDefault="00023BAB">
      <w:pPr>
        <w:pStyle w:val="ac"/>
        <w:ind w:left="838" w:firstLine="460"/>
        <w:jc w:val="left"/>
        <w:rPr>
          <w:rFonts w:ascii="ＭＳ ゴシック" w:eastAsia="ＭＳ ゴシック" w:hAnsi="ＭＳ ゴシック" w:cs="ＭＳ 明朝"/>
          <w:sz w:val="23"/>
          <w:szCs w:val="23"/>
        </w:rPr>
      </w:pPr>
    </w:p>
    <w:p w14:paraId="1999908B"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受講資格</w:t>
      </w:r>
    </w:p>
    <w:p w14:paraId="334AE456"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当該研修の受講者は、</w:t>
      </w:r>
      <w:r w:rsidRPr="000D57E6">
        <w:rPr>
          <w:rFonts w:ascii="ＭＳ ゴシック" w:eastAsia="ＭＳ ゴシック" w:hAnsi="ＭＳ ゴシック" w:cs="ＭＳ ゴシック"/>
          <w:sz w:val="23"/>
          <w:szCs w:val="23"/>
          <w:highlight w:val="lightGray"/>
        </w:rPr>
        <w:t>特定の重度障害者等に喀痰吸引等を実施しようとする介護職員等</w:t>
      </w:r>
      <w:r w:rsidRPr="000D57E6">
        <w:rPr>
          <w:rFonts w:ascii="ＭＳ ゴシック" w:eastAsia="ＭＳ ゴシック" w:hAnsi="ＭＳ ゴシック" w:cs="ＭＳ ゴシック"/>
          <w:sz w:val="23"/>
          <w:szCs w:val="23"/>
        </w:rPr>
        <w:t>とする。</w:t>
      </w:r>
    </w:p>
    <w:p w14:paraId="5B2687CA" w14:textId="77777777" w:rsidR="00023BAB" w:rsidRPr="000D57E6" w:rsidRDefault="00023BAB">
      <w:pPr>
        <w:pStyle w:val="ac"/>
        <w:ind w:left="838" w:firstLine="460"/>
        <w:jc w:val="left"/>
        <w:rPr>
          <w:rFonts w:ascii="ＭＳ ゴシック" w:eastAsia="ＭＳ ゴシック" w:hAnsi="ＭＳ ゴシック" w:cs="ＭＳ 明朝"/>
          <w:sz w:val="23"/>
          <w:szCs w:val="23"/>
        </w:rPr>
      </w:pPr>
    </w:p>
    <w:p w14:paraId="70343456"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４　研修の課程</w:t>
      </w:r>
    </w:p>
    <w:p w14:paraId="1DC8ACEC"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当該研修は、省令別表第三号研修（特定の者対象）とし、研修の科目については、</w:t>
      </w:r>
      <w:r w:rsidRPr="00EC18D4">
        <w:rPr>
          <w:rFonts w:ascii="ＭＳ ゴシック" w:eastAsia="ＭＳ ゴシック" w:hAnsi="ＭＳ ゴシック" w:cs="ＭＳ 明朝"/>
          <w:sz w:val="23"/>
          <w:szCs w:val="23"/>
          <w:highlight w:val="yellow"/>
        </w:rPr>
        <w:t>別紙１｢カリキュラム一覧表｣</w:t>
      </w:r>
      <w:r w:rsidRPr="000D57E6">
        <w:rPr>
          <w:rFonts w:ascii="ＭＳ ゴシック" w:eastAsia="ＭＳ ゴシック" w:hAnsi="ＭＳ ゴシック" w:cs="ＭＳ 明朝"/>
          <w:sz w:val="23"/>
          <w:szCs w:val="23"/>
        </w:rPr>
        <w:t>のとおりとする。</w:t>
      </w:r>
    </w:p>
    <w:p w14:paraId="369E9FF1" w14:textId="77777777" w:rsidR="00023BAB" w:rsidRPr="000D57E6" w:rsidRDefault="00023BAB">
      <w:pPr>
        <w:pStyle w:val="ac"/>
        <w:ind w:left="838" w:firstLine="460"/>
        <w:jc w:val="left"/>
        <w:rPr>
          <w:rFonts w:ascii="ＭＳ ゴシック" w:eastAsia="ＭＳ ゴシック" w:hAnsi="ＭＳ ゴシック" w:cs="ＭＳ ゴシック"/>
          <w:sz w:val="23"/>
          <w:szCs w:val="23"/>
        </w:rPr>
      </w:pPr>
    </w:p>
    <w:p w14:paraId="7E6AC1F4"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５　実施時期及び受講定員</w:t>
      </w:r>
    </w:p>
    <w:p w14:paraId="609FB2F0"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当該研修の実施時期は、年</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回とし、受講定員は１回</w:t>
      </w:r>
      <w:r w:rsidRPr="000D57E6">
        <w:rPr>
          <w:rFonts w:ascii="ＭＳ ゴシック" w:eastAsia="ＭＳ ゴシック" w:hAnsi="ＭＳ ゴシック" w:cs="ＭＳ ゴシック"/>
          <w:sz w:val="23"/>
          <w:szCs w:val="23"/>
          <w:highlight w:val="lightGray"/>
        </w:rPr>
        <w:t>○</w:t>
      </w:r>
      <w:r w:rsidRPr="000D57E6">
        <w:rPr>
          <w:rFonts w:ascii="ＭＳ ゴシック" w:eastAsia="ＭＳ ゴシック" w:hAnsi="ＭＳ ゴシック" w:cs="ＭＳ ゴシック"/>
          <w:sz w:val="23"/>
          <w:szCs w:val="23"/>
        </w:rPr>
        <w:t>人以内とする。</w:t>
      </w:r>
    </w:p>
    <w:p w14:paraId="69A0806B"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なお、詳細な時期及び定員については、募集開始の１ヶ月前までに千葉県に届け出ることとする</w:t>
      </w:r>
    </w:p>
    <w:p w14:paraId="4D6B83E7"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30B01880"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６　実施場所</w:t>
      </w:r>
    </w:p>
    <w:p w14:paraId="6EA8A955"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基本研修（講義）　</w:t>
      </w:r>
      <w:r w:rsidRPr="000D57E6">
        <w:rPr>
          <w:rFonts w:ascii="ＭＳ ゴシック" w:eastAsia="ＭＳ ゴシック" w:hAnsi="ＭＳ ゴシック" w:cs="ＭＳ ゴシック"/>
          <w:sz w:val="23"/>
          <w:szCs w:val="23"/>
          <w:highlight w:val="lightGray"/>
        </w:rPr>
        <w:t xml:space="preserve">　　　　　　　　　</w:t>
      </w:r>
      <w:r w:rsidRPr="000D57E6">
        <w:rPr>
          <w:rFonts w:ascii="ＭＳ ゴシック" w:eastAsia="ＭＳ ゴシック" w:hAnsi="ＭＳ ゴシック" w:cs="ＭＳ ゴシック"/>
          <w:sz w:val="23"/>
          <w:szCs w:val="23"/>
        </w:rPr>
        <w:t>（会場名、会場の所在地）</w:t>
      </w:r>
    </w:p>
    <w:p w14:paraId="577522FB"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 xml:space="preserve">基本研修（演習）　</w:t>
      </w:r>
      <w:r w:rsidRPr="000D57E6">
        <w:rPr>
          <w:rFonts w:ascii="ＭＳ ゴシック" w:eastAsia="ＭＳ ゴシック" w:hAnsi="ＭＳ ゴシック" w:cs="ＭＳ ゴシック"/>
          <w:sz w:val="23"/>
          <w:szCs w:val="23"/>
          <w:highlight w:val="lightGray"/>
        </w:rPr>
        <w:t xml:space="preserve">　　　　　　　　　</w:t>
      </w:r>
      <w:r w:rsidRPr="000D57E6">
        <w:rPr>
          <w:rFonts w:ascii="ＭＳ ゴシック" w:eastAsia="ＭＳ ゴシック" w:hAnsi="ＭＳ ゴシック" w:cs="ＭＳ ゴシック"/>
          <w:sz w:val="23"/>
          <w:szCs w:val="23"/>
        </w:rPr>
        <w:t>（　〃　）</w:t>
      </w:r>
    </w:p>
    <w:p w14:paraId="43CBCFD3"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 xml:space="preserve">実地研修　</w:t>
      </w:r>
      <w:r w:rsidRPr="000D57E6">
        <w:rPr>
          <w:rFonts w:ascii="ＭＳ ゴシック" w:eastAsia="ＭＳ ゴシック" w:hAnsi="ＭＳ ゴシック" w:cs="ＭＳ 明朝"/>
          <w:sz w:val="23"/>
          <w:szCs w:val="23"/>
        </w:rPr>
        <w:t>各利用者の居宅または居所（施設等を含む）。</w:t>
      </w:r>
    </w:p>
    <w:p w14:paraId="7CF0A6EB"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実施の際は、実地研修協力者の体調が比較的安定しているときに実施するものとする。</w:t>
      </w:r>
    </w:p>
    <w:p w14:paraId="37407A56" w14:textId="77777777" w:rsidR="00EC18D4" w:rsidRDefault="00EC18D4" w:rsidP="00EC18D4">
      <w:pPr>
        <w:pStyle w:val="ac"/>
        <w:ind w:left="0"/>
        <w:jc w:val="left"/>
        <w:rPr>
          <w:rFonts w:ascii="ＭＳ ゴシック" w:eastAsia="ＭＳ ゴシック" w:hAnsi="ＭＳ ゴシック" w:cs="ＭＳ ゴシック"/>
          <w:sz w:val="23"/>
          <w:szCs w:val="23"/>
        </w:rPr>
      </w:pPr>
    </w:p>
    <w:p w14:paraId="3FA1FD8C" w14:textId="77777777" w:rsidR="00A51EE4" w:rsidRPr="000D57E6" w:rsidRDefault="00A51EE4" w:rsidP="00EC18D4">
      <w:pPr>
        <w:pStyle w:val="ac"/>
        <w:ind w:left="0"/>
        <w:jc w:val="left"/>
        <w:rPr>
          <w:rFonts w:ascii="ＭＳ ゴシック" w:eastAsia="ＭＳ ゴシック" w:hAnsi="ＭＳ ゴシック" w:cs="ＭＳ ゴシック" w:hint="eastAsia"/>
          <w:sz w:val="23"/>
          <w:szCs w:val="23"/>
        </w:rPr>
      </w:pPr>
    </w:p>
    <w:p w14:paraId="4488C890"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明朝"/>
          <w:sz w:val="23"/>
          <w:szCs w:val="23"/>
        </w:rPr>
        <w:lastRenderedPageBreak/>
        <w:t>７　申込方法等</w:t>
      </w:r>
    </w:p>
    <w:p w14:paraId="4E831AF2"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ゴシック"/>
          <w:sz w:val="23"/>
          <w:szCs w:val="23"/>
        </w:rPr>
        <w:t>当該研修の申込は、</w:t>
      </w:r>
      <w:r w:rsidR="00A51EE4">
        <w:rPr>
          <w:rFonts w:ascii="ＭＳ ゴシック" w:eastAsia="ＭＳ ゴシック" w:hAnsi="ＭＳ ゴシック" w:cs="ＭＳ ゴシック" w:hint="eastAsia"/>
          <w:sz w:val="23"/>
          <w:szCs w:val="23"/>
          <w:highlight w:val="lightGray"/>
        </w:rPr>
        <w:t>○○○</w:t>
      </w:r>
      <w:r w:rsidRPr="000D57E6">
        <w:rPr>
          <w:rFonts w:ascii="ＭＳ ゴシック" w:eastAsia="ＭＳ ゴシック" w:hAnsi="ＭＳ ゴシック" w:cs="ＭＳ ゴシック"/>
          <w:sz w:val="23"/>
          <w:szCs w:val="23"/>
        </w:rPr>
        <w:t>とする。</w:t>
      </w:r>
    </w:p>
    <w:p w14:paraId="16AD9F91" w14:textId="77777777" w:rsidR="00023BAB" w:rsidRPr="000D57E6" w:rsidRDefault="00023BAB">
      <w:pPr>
        <w:pStyle w:val="ac"/>
        <w:ind w:left="2" w:firstLine="230"/>
        <w:jc w:val="left"/>
        <w:rPr>
          <w:rFonts w:ascii="ＭＳ ゴシック" w:eastAsia="ＭＳ ゴシック" w:hAnsi="ＭＳ ゴシック" w:cs="ＭＳ ゴシック"/>
          <w:sz w:val="23"/>
          <w:szCs w:val="23"/>
        </w:rPr>
      </w:pPr>
    </w:p>
    <w:p w14:paraId="1DCF3580"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８　料金</w:t>
      </w:r>
    </w:p>
    <w:p w14:paraId="31442F57" w14:textId="77777777" w:rsidR="00023BAB" w:rsidRPr="000D57E6" w:rsidRDefault="00023BAB">
      <w:pPr>
        <w:pStyle w:val="ac"/>
        <w:tabs>
          <w:tab w:val="left" w:pos="1276"/>
        </w:tabs>
        <w:ind w:left="0" w:firstLine="230"/>
        <w:jc w:val="left"/>
        <w:rPr>
          <w:sz w:val="23"/>
          <w:szCs w:val="23"/>
        </w:rPr>
      </w:pPr>
      <w:r w:rsidRPr="000D57E6">
        <w:rPr>
          <w:rFonts w:ascii="ＭＳ ゴシック" w:eastAsia="ＭＳ ゴシック" w:hAnsi="ＭＳ ゴシック" w:cs="ＭＳ 明朝"/>
          <w:sz w:val="23"/>
          <w:szCs w:val="23"/>
        </w:rPr>
        <w:t>料金については、</w:t>
      </w:r>
      <w:r w:rsidRPr="00EC18D4">
        <w:rPr>
          <w:rFonts w:ascii="ＭＳ ゴシック" w:eastAsia="ＭＳ ゴシック" w:hAnsi="ＭＳ ゴシック" w:cs="ＭＳ 明朝"/>
          <w:sz w:val="23"/>
          <w:szCs w:val="23"/>
          <w:highlight w:val="yellow"/>
        </w:rPr>
        <w:t>別紙２「料金一覧表」</w:t>
      </w:r>
      <w:r w:rsidRPr="000D57E6">
        <w:rPr>
          <w:rFonts w:ascii="ＭＳ ゴシック" w:eastAsia="ＭＳ ゴシック" w:hAnsi="ＭＳ ゴシック" w:cs="ＭＳ 明朝"/>
          <w:sz w:val="23"/>
          <w:szCs w:val="23"/>
        </w:rPr>
        <w:t>のとおりとする。</w:t>
      </w:r>
    </w:p>
    <w:p w14:paraId="1FD8ED28" w14:textId="77777777" w:rsidR="00023BAB" w:rsidRPr="000D57E6" w:rsidRDefault="00023BAB">
      <w:pPr>
        <w:pStyle w:val="ac"/>
        <w:tabs>
          <w:tab w:val="left" w:pos="1276"/>
        </w:tabs>
        <w:ind w:left="231"/>
        <w:jc w:val="left"/>
        <w:rPr>
          <w:sz w:val="23"/>
          <w:szCs w:val="23"/>
        </w:rPr>
      </w:pPr>
      <w:r w:rsidRPr="000D57E6">
        <w:rPr>
          <w:rFonts w:ascii="ＭＳ ゴシック" w:eastAsia="ＭＳ ゴシック" w:hAnsi="ＭＳ ゴシック" w:cs="ＭＳ 明朝"/>
          <w:sz w:val="23"/>
          <w:szCs w:val="23"/>
        </w:rPr>
        <w:t>なお、料金の収納方法については受講者へ配慮した取扱いとするとともに、不当な金額を徴収しないこととする。</w:t>
      </w:r>
    </w:p>
    <w:p w14:paraId="600ED51F" w14:textId="77777777" w:rsidR="00023BAB" w:rsidRPr="000D57E6" w:rsidRDefault="00023BAB">
      <w:pPr>
        <w:pStyle w:val="ac"/>
        <w:tabs>
          <w:tab w:val="left" w:pos="1276"/>
        </w:tabs>
        <w:ind w:left="0"/>
        <w:jc w:val="left"/>
        <w:rPr>
          <w:rFonts w:ascii="ＭＳ ゴシック" w:eastAsia="ＭＳ ゴシック" w:hAnsi="ＭＳ ゴシック" w:cs="ＭＳ 明朝"/>
          <w:sz w:val="23"/>
          <w:szCs w:val="23"/>
        </w:rPr>
      </w:pPr>
    </w:p>
    <w:p w14:paraId="3412EBF1"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９　研修実施体制</w:t>
      </w:r>
    </w:p>
    <w:p w14:paraId="54F242AF" w14:textId="77777777" w:rsidR="00023BAB" w:rsidRPr="000D57E6" w:rsidRDefault="00023BAB">
      <w:pPr>
        <w:pStyle w:val="ac"/>
        <w:ind w:left="1221" w:hanging="1219"/>
        <w:jc w:val="left"/>
        <w:rPr>
          <w:sz w:val="23"/>
          <w:szCs w:val="23"/>
        </w:rPr>
      </w:pPr>
      <w:r w:rsidRPr="000D57E6">
        <w:rPr>
          <w:rFonts w:ascii="ＭＳ ゴシック" w:eastAsia="ＭＳ ゴシック" w:hAnsi="ＭＳ ゴシック" w:cs="ＭＳ 明朝"/>
          <w:sz w:val="23"/>
          <w:szCs w:val="23"/>
        </w:rPr>
        <w:t>（１）研修委員会の設置及び運営</w:t>
      </w:r>
    </w:p>
    <w:p w14:paraId="6CF50E03"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当該研修の実施及び修得程度の審査を公正かつ適正に行うための体制として、｢喀痰吸引等研修実施委員会｣（以下、｢研修委員会｣という。）を設置し、定期的に会議を開催するものとする。</w:t>
      </w:r>
    </w:p>
    <w:p w14:paraId="10276C26" w14:textId="77777777" w:rsidR="00023BAB" w:rsidRPr="000D57E6" w:rsidRDefault="00023BAB">
      <w:pPr>
        <w:pStyle w:val="ac"/>
        <w:ind w:left="1219"/>
        <w:jc w:val="left"/>
        <w:rPr>
          <w:rFonts w:ascii="ＭＳ ゴシック" w:eastAsia="ＭＳ ゴシック" w:hAnsi="ＭＳ ゴシック" w:cs="ＭＳ ゴシック"/>
          <w:sz w:val="23"/>
          <w:szCs w:val="23"/>
        </w:rPr>
      </w:pPr>
    </w:p>
    <w:p w14:paraId="536CA660"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sz w:val="23"/>
          <w:szCs w:val="23"/>
        </w:rPr>
        <w:t>（２）研修委員会の構成</w:t>
      </w:r>
    </w:p>
    <w:p w14:paraId="0A37900A" w14:textId="77777777" w:rsidR="00023BAB" w:rsidRPr="000D57E6" w:rsidRDefault="00023BAB" w:rsidP="000D57E6">
      <w:pPr>
        <w:pStyle w:val="ac"/>
        <w:ind w:leftChars="100" w:left="210" w:firstLineChars="100" w:firstLine="230"/>
        <w:jc w:val="left"/>
        <w:rPr>
          <w:sz w:val="23"/>
          <w:szCs w:val="23"/>
        </w:rPr>
      </w:pPr>
      <w:r w:rsidRPr="000D57E6">
        <w:rPr>
          <w:rFonts w:ascii="ＭＳ ゴシック" w:eastAsia="ＭＳ ゴシック" w:hAnsi="ＭＳ ゴシック" w:cs="ＭＳ ゴシック"/>
          <w:sz w:val="23"/>
          <w:szCs w:val="23"/>
        </w:rPr>
        <w:t>研修委員会の構成は下表のとおりとし、必要に応じて研修補助者を加えるものとする。</w:t>
      </w:r>
    </w:p>
    <w:tbl>
      <w:tblPr>
        <w:tblW w:w="0" w:type="auto"/>
        <w:tblInd w:w="413" w:type="dxa"/>
        <w:tblLayout w:type="fixed"/>
        <w:tblCellMar>
          <w:left w:w="103" w:type="dxa"/>
        </w:tblCellMar>
        <w:tblLook w:val="0000" w:firstRow="0" w:lastRow="0" w:firstColumn="0" w:lastColumn="0" w:noHBand="0" w:noVBand="0"/>
      </w:tblPr>
      <w:tblGrid>
        <w:gridCol w:w="1865"/>
        <w:gridCol w:w="2289"/>
        <w:gridCol w:w="2289"/>
        <w:gridCol w:w="2300"/>
      </w:tblGrid>
      <w:tr w:rsidR="00023BAB" w:rsidRPr="000D57E6" w14:paraId="706452C7" w14:textId="77777777">
        <w:tc>
          <w:tcPr>
            <w:tcW w:w="1865" w:type="dxa"/>
            <w:tcBorders>
              <w:top w:val="single" w:sz="4" w:space="0" w:color="000001"/>
              <w:left w:val="single" w:sz="4" w:space="0" w:color="000001"/>
              <w:bottom w:val="single" w:sz="4" w:space="0" w:color="000001"/>
            </w:tcBorders>
            <w:shd w:val="clear" w:color="auto" w:fill="FFFFFF"/>
          </w:tcPr>
          <w:p w14:paraId="109D76F9"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役　　職</w:t>
            </w:r>
          </w:p>
        </w:tc>
        <w:tc>
          <w:tcPr>
            <w:tcW w:w="2289" w:type="dxa"/>
            <w:tcBorders>
              <w:top w:val="single" w:sz="4" w:space="0" w:color="000001"/>
              <w:left w:val="single" w:sz="4" w:space="0" w:color="000001"/>
              <w:bottom w:val="single" w:sz="4" w:space="0" w:color="000001"/>
            </w:tcBorders>
            <w:shd w:val="clear" w:color="auto" w:fill="FFFFFF"/>
          </w:tcPr>
          <w:p w14:paraId="03E9EFCC"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氏　　名</w:t>
            </w:r>
          </w:p>
        </w:tc>
        <w:tc>
          <w:tcPr>
            <w:tcW w:w="2289" w:type="dxa"/>
            <w:tcBorders>
              <w:top w:val="single" w:sz="4" w:space="0" w:color="000001"/>
              <w:left w:val="single" w:sz="4" w:space="0" w:color="000001"/>
              <w:bottom w:val="single" w:sz="4" w:space="0" w:color="000001"/>
            </w:tcBorders>
            <w:shd w:val="clear" w:color="auto" w:fill="FFFFFF"/>
          </w:tcPr>
          <w:p w14:paraId="40A12792"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資格等</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0177EA4E" w14:textId="77777777" w:rsidR="00023BAB" w:rsidRPr="000D57E6" w:rsidRDefault="00023BAB">
            <w:pPr>
              <w:pStyle w:val="ac"/>
              <w:ind w:left="0"/>
              <w:jc w:val="center"/>
              <w:rPr>
                <w:sz w:val="23"/>
                <w:szCs w:val="23"/>
              </w:rPr>
            </w:pPr>
            <w:r w:rsidRPr="000D57E6">
              <w:rPr>
                <w:rFonts w:ascii="ＭＳ ゴシック" w:eastAsia="ＭＳ ゴシック" w:hAnsi="ＭＳ ゴシック" w:cs="ＭＳ ゴシック"/>
                <w:sz w:val="23"/>
                <w:szCs w:val="23"/>
              </w:rPr>
              <w:t>所　　属</w:t>
            </w:r>
          </w:p>
        </w:tc>
      </w:tr>
      <w:tr w:rsidR="00023BAB" w:rsidRPr="000D57E6" w14:paraId="4EE4D38E" w14:textId="77777777">
        <w:tc>
          <w:tcPr>
            <w:tcW w:w="1865" w:type="dxa"/>
            <w:tcBorders>
              <w:top w:val="single" w:sz="4" w:space="0" w:color="000001"/>
              <w:left w:val="single" w:sz="4" w:space="0" w:color="000001"/>
              <w:bottom w:val="single" w:sz="4" w:space="0" w:color="000001"/>
            </w:tcBorders>
            <w:shd w:val="clear" w:color="auto" w:fill="FFFFFF"/>
          </w:tcPr>
          <w:p w14:paraId="53C88F1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実施責任者</w:t>
            </w:r>
          </w:p>
        </w:tc>
        <w:tc>
          <w:tcPr>
            <w:tcW w:w="2289" w:type="dxa"/>
            <w:tcBorders>
              <w:top w:val="single" w:sz="4" w:space="0" w:color="000001"/>
              <w:left w:val="single" w:sz="4" w:space="0" w:color="000001"/>
              <w:bottom w:val="single" w:sz="4" w:space="0" w:color="000001"/>
            </w:tcBorders>
            <w:shd w:val="clear" w:color="auto" w:fill="FFFFFF"/>
          </w:tcPr>
          <w:p w14:paraId="5026087F"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5E20D13E"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2C0820F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28E56A75" w14:textId="77777777">
        <w:tc>
          <w:tcPr>
            <w:tcW w:w="1865" w:type="dxa"/>
            <w:tcBorders>
              <w:top w:val="single" w:sz="4" w:space="0" w:color="000001"/>
              <w:left w:val="single" w:sz="4" w:space="0" w:color="000001"/>
              <w:bottom w:val="single" w:sz="4" w:space="0" w:color="000001"/>
            </w:tcBorders>
            <w:shd w:val="clear" w:color="auto" w:fill="FFFFFF"/>
          </w:tcPr>
          <w:p w14:paraId="3B94E12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担当者</w:t>
            </w:r>
          </w:p>
        </w:tc>
        <w:tc>
          <w:tcPr>
            <w:tcW w:w="2289" w:type="dxa"/>
            <w:tcBorders>
              <w:top w:val="single" w:sz="4" w:space="0" w:color="000001"/>
              <w:left w:val="single" w:sz="4" w:space="0" w:color="000001"/>
              <w:bottom w:val="single" w:sz="4" w:space="0" w:color="000001"/>
            </w:tcBorders>
            <w:shd w:val="clear" w:color="auto" w:fill="FFFFFF"/>
          </w:tcPr>
          <w:p w14:paraId="598E649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46B5E360" w14:textId="77777777" w:rsidR="00023BAB" w:rsidRPr="000D57E6" w:rsidRDefault="00A51EE4">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4AE0B0A4"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09897ECA" w14:textId="77777777">
        <w:tc>
          <w:tcPr>
            <w:tcW w:w="1865" w:type="dxa"/>
            <w:tcBorders>
              <w:top w:val="single" w:sz="4" w:space="0" w:color="000001"/>
              <w:left w:val="single" w:sz="4" w:space="0" w:color="000001"/>
              <w:bottom w:val="single" w:sz="4" w:space="0" w:color="000001"/>
            </w:tcBorders>
            <w:shd w:val="clear" w:color="auto" w:fill="FFFFFF"/>
          </w:tcPr>
          <w:p w14:paraId="0431CD0B"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経理担当者</w:t>
            </w:r>
          </w:p>
        </w:tc>
        <w:tc>
          <w:tcPr>
            <w:tcW w:w="2289" w:type="dxa"/>
            <w:tcBorders>
              <w:top w:val="single" w:sz="4" w:space="0" w:color="000001"/>
              <w:left w:val="single" w:sz="4" w:space="0" w:color="000001"/>
              <w:bottom w:val="single" w:sz="4" w:space="0" w:color="000001"/>
            </w:tcBorders>
            <w:shd w:val="clear" w:color="auto" w:fill="FFFFFF"/>
          </w:tcPr>
          <w:p w14:paraId="0593DDD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14B329F9" w14:textId="77777777" w:rsidR="00023BAB" w:rsidRPr="000D57E6" w:rsidRDefault="00A51EE4">
            <w:pPr>
              <w:pStyle w:val="ac"/>
              <w:snapToGrid w:val="0"/>
              <w:ind w:left="0"/>
              <w:jc w:val="left"/>
              <w:rPr>
                <w:rFonts w:ascii="ＭＳ ゴシック" w:eastAsia="ＭＳ ゴシック" w:hAnsi="ＭＳ ゴシック" w:cs="ＭＳ ゴシック"/>
                <w:sz w:val="23"/>
                <w:szCs w:val="23"/>
                <w:highlight w:val="lightGray"/>
              </w:rPr>
            </w:pPr>
            <w:r>
              <w:rPr>
                <w:rFonts w:ascii="ＭＳ ゴシック" w:eastAsia="ＭＳ ゴシック" w:hAnsi="ＭＳ ゴシック" w:cs="ＭＳ ゴシック" w:hint="eastAsia"/>
                <w:sz w:val="23"/>
                <w:szCs w:val="23"/>
                <w:highlight w:val="lightGray"/>
              </w:rPr>
              <w:t>○○</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385E0242"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r w:rsidR="00023BAB" w:rsidRPr="000D57E6" w14:paraId="505E7F93" w14:textId="77777777">
        <w:tc>
          <w:tcPr>
            <w:tcW w:w="1865" w:type="dxa"/>
            <w:tcBorders>
              <w:top w:val="single" w:sz="4" w:space="0" w:color="000001"/>
              <w:left w:val="single" w:sz="4" w:space="0" w:color="000001"/>
              <w:bottom w:val="single" w:sz="4" w:space="0" w:color="000001"/>
            </w:tcBorders>
            <w:shd w:val="clear" w:color="auto" w:fill="FFFFFF"/>
          </w:tcPr>
          <w:p w14:paraId="7AD1B291"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委員</w:t>
            </w:r>
          </w:p>
        </w:tc>
        <w:tc>
          <w:tcPr>
            <w:tcW w:w="2289" w:type="dxa"/>
            <w:tcBorders>
              <w:top w:val="single" w:sz="4" w:space="0" w:color="000001"/>
              <w:left w:val="single" w:sz="4" w:space="0" w:color="000001"/>
              <w:bottom w:val="single" w:sz="4" w:space="0" w:color="000001"/>
            </w:tcBorders>
            <w:shd w:val="clear" w:color="auto" w:fill="FFFFFF"/>
          </w:tcPr>
          <w:p w14:paraId="59BC64CD"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c>
          <w:tcPr>
            <w:tcW w:w="2289" w:type="dxa"/>
            <w:tcBorders>
              <w:top w:val="single" w:sz="4" w:space="0" w:color="000001"/>
              <w:left w:val="single" w:sz="4" w:space="0" w:color="000001"/>
              <w:bottom w:val="single" w:sz="4" w:space="0" w:color="000001"/>
            </w:tcBorders>
            <w:shd w:val="clear" w:color="auto" w:fill="FFFFFF"/>
          </w:tcPr>
          <w:p w14:paraId="2B73FDB1"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看護師</w:t>
            </w:r>
          </w:p>
        </w:tc>
        <w:tc>
          <w:tcPr>
            <w:tcW w:w="2300" w:type="dxa"/>
            <w:tcBorders>
              <w:top w:val="single" w:sz="4" w:space="0" w:color="000001"/>
              <w:left w:val="single" w:sz="4" w:space="0" w:color="000001"/>
              <w:bottom w:val="single" w:sz="4" w:space="0" w:color="000001"/>
              <w:right w:val="single" w:sz="4" w:space="0" w:color="000001"/>
            </w:tcBorders>
            <w:shd w:val="clear" w:color="auto" w:fill="FFFFFF"/>
          </w:tcPr>
          <w:p w14:paraId="1BD8346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highlight w:val="lightGray"/>
              </w:rPr>
              <w:t>○○</w:t>
            </w:r>
          </w:p>
        </w:tc>
      </w:tr>
    </w:tbl>
    <w:p w14:paraId="5450FA6D"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41A40123"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（３）　研修委員会の所掌事項</w:t>
      </w:r>
    </w:p>
    <w:p w14:paraId="4BCC77E0" w14:textId="77777777" w:rsidR="00023BAB" w:rsidRPr="000D57E6" w:rsidRDefault="00023BAB">
      <w:pPr>
        <w:pStyle w:val="ac"/>
        <w:ind w:left="2" w:firstLine="460"/>
        <w:jc w:val="left"/>
        <w:rPr>
          <w:sz w:val="23"/>
          <w:szCs w:val="23"/>
        </w:rPr>
      </w:pPr>
      <w:r w:rsidRPr="000D57E6">
        <w:rPr>
          <w:rFonts w:ascii="ＭＳ ゴシック" w:eastAsia="ＭＳ ゴシック" w:hAnsi="ＭＳ ゴシック" w:cs="ＭＳ ゴシック"/>
          <w:sz w:val="23"/>
          <w:szCs w:val="23"/>
        </w:rPr>
        <w:t>研修委員会は、以下の事項を所掌する。</w:t>
      </w:r>
    </w:p>
    <w:p w14:paraId="7E1FB63F"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①　研修実施計画の策定に関すること</w:t>
      </w:r>
    </w:p>
    <w:p w14:paraId="219F81FB"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②　受講生の進捗状況の管理に関すること</w:t>
      </w:r>
    </w:p>
    <w:p w14:paraId="7F4A2DA8"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③　研修教材の選定に関すること</w:t>
      </w:r>
    </w:p>
    <w:p w14:paraId="5BC67E11"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④　筆記試験に関すること</w:t>
      </w:r>
    </w:p>
    <w:p w14:paraId="68DF2BB7"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⑤　実地研修に関すること</w:t>
      </w:r>
    </w:p>
    <w:p w14:paraId="549CE7A4"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⑥　研修の安全管理体制に関すること</w:t>
      </w:r>
    </w:p>
    <w:p w14:paraId="226F6874"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⑦　損害賠償保険制度の加入に関すること</w:t>
      </w:r>
    </w:p>
    <w:p w14:paraId="2706F6DE" w14:textId="77777777" w:rsidR="00023BAB" w:rsidRPr="000D57E6" w:rsidRDefault="00023BAB">
      <w:pPr>
        <w:pStyle w:val="ac"/>
        <w:ind w:left="630"/>
        <w:jc w:val="left"/>
        <w:rPr>
          <w:sz w:val="23"/>
          <w:szCs w:val="23"/>
        </w:rPr>
      </w:pPr>
      <w:r w:rsidRPr="000D57E6">
        <w:rPr>
          <w:rFonts w:ascii="ＭＳ ゴシック" w:eastAsia="ＭＳ ゴシック" w:hAnsi="ＭＳ ゴシック" w:cs="ＭＳ ゴシック"/>
          <w:sz w:val="23"/>
          <w:szCs w:val="23"/>
        </w:rPr>
        <w:t>⑧　その他、当該研修の実施に関すること</w:t>
      </w:r>
    </w:p>
    <w:p w14:paraId="51397C7D" w14:textId="77777777" w:rsidR="00023BAB" w:rsidRPr="000D57E6" w:rsidRDefault="00023BAB">
      <w:pPr>
        <w:pStyle w:val="ac"/>
        <w:ind w:left="0"/>
        <w:jc w:val="left"/>
        <w:rPr>
          <w:rFonts w:ascii="ＭＳ ゴシック" w:eastAsia="ＭＳ ゴシック" w:hAnsi="ＭＳ ゴシック" w:cs="ＭＳ ゴシック"/>
          <w:sz w:val="23"/>
          <w:szCs w:val="23"/>
        </w:rPr>
      </w:pPr>
    </w:p>
    <w:p w14:paraId="25699915"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（４）研修実施計画</w:t>
      </w:r>
    </w:p>
    <w:p w14:paraId="5F229404" w14:textId="77777777" w:rsidR="00023BAB" w:rsidRPr="000D57E6" w:rsidRDefault="00023BAB">
      <w:pPr>
        <w:pStyle w:val="ac"/>
        <w:ind w:left="0" w:firstLine="460"/>
        <w:jc w:val="left"/>
        <w:rPr>
          <w:sz w:val="23"/>
          <w:szCs w:val="23"/>
        </w:rPr>
      </w:pPr>
      <w:r w:rsidRPr="000D57E6">
        <w:rPr>
          <w:rFonts w:ascii="ＭＳ ゴシック" w:eastAsia="ＭＳ ゴシック" w:hAnsi="ＭＳ ゴシック" w:cs="ＭＳ ゴシック"/>
          <w:sz w:val="23"/>
          <w:szCs w:val="23"/>
        </w:rPr>
        <w:t>研修員会は、研修の実施に先駆けて、具体的な研修計画を策定する。</w:t>
      </w:r>
    </w:p>
    <w:p w14:paraId="4C95520B"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研修実施計画の内容は、研修実施日程、研修実地場所、研修委託の有無、受講定員、研修講師数、研修教材等設備調達方法、資金運用方法、修得程度審査方法、その他当該喀痰吸引等研修に関し必要な事項等を含むものとする、ただし、業務</w:t>
      </w:r>
      <w:r w:rsidRPr="000D57E6">
        <w:rPr>
          <w:rFonts w:ascii="ＭＳ ゴシック" w:eastAsia="ＭＳ ゴシック" w:hAnsi="ＭＳ ゴシック" w:cs="ＭＳ ゴシック"/>
          <w:sz w:val="23"/>
          <w:szCs w:val="23"/>
        </w:rPr>
        <w:lastRenderedPageBreak/>
        <w:t>規定との整合性を図り、その策定単位は、研修実施期間や実施年度、実施場所等を勘案し策定すること。</w:t>
      </w:r>
    </w:p>
    <w:p w14:paraId="17793BC0"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ゴシック"/>
          <w:sz w:val="23"/>
          <w:szCs w:val="23"/>
        </w:rPr>
        <w:t>また、策定した研修実施計画は、当事業所の責任者、管理者及び法人代表の承認を得ることとする。</w:t>
      </w:r>
    </w:p>
    <w:p w14:paraId="20F600BB"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1886C075"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１０　研修の実施方法</w:t>
      </w:r>
    </w:p>
    <w:p w14:paraId="0491F6AA" w14:textId="77777777" w:rsidR="00023BAB" w:rsidRPr="000D57E6" w:rsidRDefault="00023BAB">
      <w:pPr>
        <w:ind w:left="1221" w:hanging="1219"/>
        <w:jc w:val="left"/>
        <w:rPr>
          <w:rFonts w:hint="eastAsia"/>
          <w:sz w:val="23"/>
          <w:szCs w:val="23"/>
        </w:rPr>
      </w:pPr>
      <w:r w:rsidRPr="000D57E6">
        <w:rPr>
          <w:rFonts w:ascii="ＭＳ ゴシック" w:eastAsia="ＭＳ ゴシック" w:hAnsi="ＭＳ ゴシック" w:cs="ＭＳ ゴシック"/>
          <w:sz w:val="23"/>
          <w:szCs w:val="23"/>
        </w:rPr>
        <w:t>（１）筆記試験に関する事務</w:t>
      </w:r>
    </w:p>
    <w:p w14:paraId="6EB08709" w14:textId="77777777" w:rsidR="00023BAB" w:rsidRPr="000D57E6" w:rsidRDefault="00023BAB">
      <w:pPr>
        <w:pStyle w:val="ac"/>
        <w:ind w:left="462"/>
        <w:jc w:val="left"/>
        <w:rPr>
          <w:rFonts w:hint="eastAsia"/>
          <w:sz w:val="23"/>
          <w:szCs w:val="23"/>
        </w:rPr>
      </w:pPr>
      <w:r w:rsidRPr="000D57E6">
        <w:rPr>
          <w:rFonts w:ascii="ＭＳ ゴシック" w:eastAsia="ＭＳ ゴシック" w:hAnsi="ＭＳ ゴシック" w:cs="ＭＳ ゴシック"/>
          <w:sz w:val="23"/>
          <w:szCs w:val="23"/>
        </w:rPr>
        <w:t>研修委員会において策定した</w:t>
      </w:r>
      <w:r w:rsidRPr="00EC18D4">
        <w:rPr>
          <w:rFonts w:ascii="ＭＳ ゴシック" w:eastAsia="ＭＳ ゴシック" w:hAnsi="ＭＳ ゴシック" w:cs="ＭＳ 明朝"/>
          <w:sz w:val="23"/>
          <w:szCs w:val="23"/>
          <w:highlight w:val="yellow"/>
        </w:rPr>
        <w:t>別紙３「筆記試験事務規程」</w:t>
      </w:r>
      <w:r w:rsidRPr="000D57E6">
        <w:rPr>
          <w:rFonts w:ascii="ＭＳ ゴシック" w:eastAsia="ＭＳ ゴシック" w:hAnsi="ＭＳ ゴシック" w:cs="ＭＳ 明朝"/>
          <w:sz w:val="23"/>
          <w:szCs w:val="23"/>
        </w:rPr>
        <w:t>に基づき当該筆記試験問題の作成、筆記試験の実施、審査判定等の実施を行う。</w:t>
      </w:r>
    </w:p>
    <w:p w14:paraId="053955B7"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039A0143"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ゴシック"/>
          <w:sz w:val="23"/>
          <w:szCs w:val="23"/>
        </w:rPr>
        <w:t>実地研修に関する事務</w:t>
      </w:r>
    </w:p>
    <w:p w14:paraId="462F0829" w14:textId="77777777" w:rsidR="00023BAB" w:rsidRPr="000D57E6" w:rsidRDefault="00023BAB">
      <w:pPr>
        <w:ind w:firstLine="460"/>
        <w:jc w:val="left"/>
        <w:rPr>
          <w:sz w:val="23"/>
          <w:szCs w:val="23"/>
        </w:rPr>
      </w:pPr>
      <w:r w:rsidRPr="000D57E6">
        <w:rPr>
          <w:rFonts w:ascii="ＭＳ ゴシック" w:eastAsia="ＭＳ ゴシック" w:hAnsi="ＭＳ ゴシック" w:cs="ＭＳ 明朝"/>
          <w:sz w:val="23"/>
          <w:szCs w:val="23"/>
        </w:rPr>
        <w:t>次の各号のすべてに該当する場合に、実地研修をすることとする。</w:t>
      </w:r>
    </w:p>
    <w:p w14:paraId="1558D5CD" w14:textId="77777777" w:rsidR="00023BAB" w:rsidRPr="000D57E6" w:rsidRDefault="00023BAB">
      <w:pPr>
        <w:pStyle w:val="ac"/>
        <w:ind w:left="462"/>
        <w:jc w:val="left"/>
        <w:rPr>
          <w:sz w:val="23"/>
          <w:szCs w:val="23"/>
        </w:rPr>
      </w:pPr>
      <w:r w:rsidRPr="000D57E6">
        <w:rPr>
          <w:rFonts w:ascii="ＭＳ ゴシック" w:eastAsia="ＭＳ ゴシック" w:hAnsi="ＭＳ ゴシック" w:cs="ＭＳ 明朝"/>
          <w:sz w:val="23"/>
          <w:szCs w:val="23"/>
        </w:rPr>
        <w:t>なお、次の各号のすべてに該当し、実地研修委託等する場合は、</w:t>
      </w:r>
      <w:r w:rsidRPr="00EC18D4">
        <w:rPr>
          <w:rFonts w:ascii="ＭＳ ゴシック" w:eastAsia="ＭＳ ゴシック" w:hAnsi="ＭＳ ゴシック" w:cs="ＭＳ 明朝"/>
          <w:sz w:val="23"/>
          <w:szCs w:val="23"/>
          <w:highlight w:val="yellow"/>
        </w:rPr>
        <w:t>喀痰吸引等研修実地研修実施機関承諾書（別紙様式１）</w:t>
      </w:r>
      <w:r w:rsidRPr="000D57E6">
        <w:rPr>
          <w:rFonts w:ascii="ＭＳ ゴシック" w:eastAsia="ＭＳ ゴシック" w:hAnsi="ＭＳ ゴシック" w:cs="ＭＳ 明朝"/>
          <w:sz w:val="23"/>
          <w:szCs w:val="23"/>
        </w:rPr>
        <w:t>により承諾を得るものとする。</w:t>
      </w:r>
    </w:p>
    <w:p w14:paraId="0C0EE933" w14:textId="77777777" w:rsidR="00023BAB" w:rsidRPr="000D57E6" w:rsidRDefault="000D57E6" w:rsidP="000D57E6">
      <w:pPr>
        <w:pStyle w:val="ac"/>
        <w:ind w:leftChars="200" w:left="650" w:hangingChars="100" w:hanging="230"/>
        <w:jc w:val="left"/>
        <w:rPr>
          <w:sz w:val="23"/>
          <w:szCs w:val="23"/>
        </w:rPr>
      </w:pPr>
      <w:r>
        <w:rPr>
          <w:rFonts w:ascii="ＭＳ ゴシック" w:eastAsia="ＭＳ ゴシック" w:hAnsi="ＭＳ ゴシック" w:cs="ＭＳ 明朝" w:hint="eastAsia"/>
          <w:sz w:val="23"/>
          <w:szCs w:val="23"/>
        </w:rPr>
        <w:t xml:space="preserve">ア　</w:t>
      </w:r>
      <w:r w:rsidR="00023BAB" w:rsidRPr="000D57E6">
        <w:rPr>
          <w:rFonts w:ascii="ＭＳ ゴシック" w:eastAsia="ＭＳ ゴシック" w:hAnsi="ＭＳ ゴシック" w:cs="ＭＳ 明朝"/>
          <w:sz w:val="23"/>
          <w:szCs w:val="23"/>
        </w:rPr>
        <w:t>実地研修指導講師である医師及び看護職員との連携及び役割分担による的確　な医学管理及び安全体制が確保できること。</w:t>
      </w:r>
    </w:p>
    <w:p w14:paraId="33150732" w14:textId="77777777" w:rsidR="00023BAB" w:rsidRPr="000D57E6" w:rsidRDefault="000D57E6" w:rsidP="000D57E6">
      <w:pPr>
        <w:ind w:leftChars="200" w:left="650" w:hangingChars="100" w:hanging="230"/>
        <w:jc w:val="left"/>
        <w:rPr>
          <w:sz w:val="23"/>
          <w:szCs w:val="23"/>
        </w:rPr>
      </w:pPr>
      <w:r>
        <w:rPr>
          <w:rFonts w:ascii="ＭＳ ゴシック" w:eastAsia="ＭＳ ゴシック" w:hAnsi="ＭＳ ゴシック" w:cs="ＭＳ 明朝" w:hint="eastAsia"/>
          <w:color w:val="000000"/>
          <w:sz w:val="23"/>
          <w:szCs w:val="23"/>
        </w:rPr>
        <w:t xml:space="preserve">イ　</w:t>
      </w:r>
      <w:r w:rsidR="00023BAB" w:rsidRPr="000D57E6">
        <w:rPr>
          <w:rFonts w:ascii="ＭＳ ゴシック" w:eastAsia="ＭＳ ゴシック" w:hAnsi="ＭＳ ゴシック" w:cs="ＭＳ 明朝"/>
          <w:color w:val="000000"/>
          <w:sz w:val="23"/>
          <w:szCs w:val="23"/>
        </w:rPr>
        <w:t xml:space="preserve">実地研修における書面による医師の指示、実地研修協力者である利用者または利用者本人からの同意を得るのが困難な場合にはその家族等（以下「実地研修協力者」という。）の書面による同意承認（同意を得るのに必要な事項について説明等の適切な手続きの確保を含む。）、事故発生時の対応（関係者への報告、実地研修協力者家族への連絡など適切かつ必要な緊急措置、事故状況等についての記録及び保存を含む。）、実地研修協力者の秘密の保持（関係者への周知徹底を含む。）等、実地研修を実施する上で必要となる条件が確保されていること。　　</w:t>
      </w:r>
      <w:r w:rsidR="00023BAB" w:rsidRPr="000D57E6">
        <w:rPr>
          <w:rFonts w:ascii="ＭＳ ゴシック" w:eastAsia="ＭＳ ゴシック" w:hAnsi="ＭＳ ゴシック" w:cs="ＭＳ 明朝"/>
          <w:color w:val="000000"/>
          <w:sz w:val="23"/>
          <w:szCs w:val="23"/>
          <w:highlight w:val="lightGray"/>
        </w:rPr>
        <w:t xml:space="preserve">　　</w:t>
      </w:r>
    </w:p>
    <w:p w14:paraId="48C1CF72" w14:textId="77777777" w:rsidR="00023BAB" w:rsidRPr="000D57E6" w:rsidRDefault="000D57E6" w:rsidP="000D57E6">
      <w:pPr>
        <w:ind w:left="240" w:firstLineChars="100" w:firstLine="230"/>
        <w:jc w:val="left"/>
        <w:rPr>
          <w:sz w:val="23"/>
          <w:szCs w:val="23"/>
        </w:rPr>
      </w:pPr>
      <w:r>
        <w:rPr>
          <w:rFonts w:ascii="ＭＳ ゴシック" w:eastAsia="ＭＳ ゴシック" w:hAnsi="ＭＳ ゴシック" w:cs="ＭＳ ゴシック" w:hint="eastAsia"/>
          <w:sz w:val="23"/>
          <w:szCs w:val="23"/>
        </w:rPr>
        <w:t xml:space="preserve">ウ　</w:t>
      </w:r>
      <w:r w:rsidR="00023BAB" w:rsidRPr="000D57E6">
        <w:rPr>
          <w:rFonts w:ascii="ＭＳ ゴシック" w:eastAsia="ＭＳ ゴシック" w:hAnsi="ＭＳ ゴシック" w:cs="ＭＳ ゴシック"/>
          <w:sz w:val="23"/>
          <w:szCs w:val="23"/>
        </w:rPr>
        <w:t>出席状況等、研修受講者に関する状況を確実に保存できること。</w:t>
      </w:r>
    </w:p>
    <w:p w14:paraId="4E4030CA" w14:textId="77777777" w:rsidR="00023BAB" w:rsidRPr="000D57E6" w:rsidRDefault="00023BAB">
      <w:pPr>
        <w:jc w:val="left"/>
        <w:rPr>
          <w:rFonts w:ascii="ＭＳ ゴシック" w:eastAsia="ＭＳ ゴシック" w:hAnsi="ＭＳ ゴシック" w:cs="ＭＳ 明朝"/>
          <w:sz w:val="23"/>
          <w:szCs w:val="23"/>
        </w:rPr>
      </w:pPr>
    </w:p>
    <w:p w14:paraId="0F9C9033"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１１　研修の一部免除</w:t>
      </w:r>
    </w:p>
    <w:p w14:paraId="0454ADB4" w14:textId="77777777" w:rsidR="00023BAB" w:rsidRPr="000D57E6" w:rsidRDefault="00023BAB">
      <w:pPr>
        <w:pStyle w:val="ac"/>
        <w:ind w:left="210"/>
        <w:jc w:val="left"/>
        <w:rPr>
          <w:sz w:val="23"/>
          <w:szCs w:val="23"/>
        </w:rPr>
      </w:pPr>
      <w:r w:rsidRPr="000D57E6">
        <w:rPr>
          <w:rFonts w:ascii="ＭＳ ゴシック" w:eastAsia="ＭＳ ゴシック" w:hAnsi="ＭＳ ゴシック" w:cs="ＭＳ ゴシック"/>
          <w:sz w:val="23"/>
          <w:szCs w:val="23"/>
        </w:rPr>
        <w:t xml:space="preserve">喀痰吸引等に関する研修等の受講履歴その他受講者の有する知識及び経験を勘案した結果、相当の水準に達していると認められる場合には、当該喀痰吸引等研修の一部を履修したものとして取り扱うこととし、以下に定める者の場合には、以下の履修の範囲とする。 </w:t>
      </w:r>
    </w:p>
    <w:p w14:paraId="3F987635" w14:textId="77777777" w:rsidR="00023BAB" w:rsidRPr="000D57E6" w:rsidRDefault="00023BAB">
      <w:pPr>
        <w:pStyle w:val="Default"/>
        <w:ind w:left="231"/>
        <w:jc w:val="both"/>
        <w:rPr>
          <w:sz w:val="23"/>
          <w:szCs w:val="23"/>
        </w:rPr>
      </w:pPr>
      <w:r w:rsidRPr="000D57E6">
        <w:rPr>
          <w:rFonts w:cs="ＭＳ 明朝"/>
          <w:sz w:val="23"/>
          <w:szCs w:val="23"/>
        </w:rPr>
        <w:t xml:space="preserve">・平成２２年度に厚生労働省から委託を受けて実施された「介護職員等によるたんの吸引等の実施のための試行事業（特定の者対象）」の研修修了者 </w:t>
      </w:r>
    </w:p>
    <w:p w14:paraId="56FBA259" w14:textId="77777777" w:rsidR="00023BAB" w:rsidRPr="000D57E6" w:rsidRDefault="00023BAB">
      <w:pPr>
        <w:pStyle w:val="Default"/>
        <w:ind w:firstLine="230"/>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 xml:space="preserve">範囲）基本研修 </w:t>
      </w:r>
    </w:p>
    <w:p w14:paraId="0E901B09" w14:textId="77777777" w:rsidR="00023BAB" w:rsidRPr="000D57E6" w:rsidRDefault="00023BAB">
      <w:pPr>
        <w:pStyle w:val="Default"/>
        <w:ind w:left="231"/>
        <w:jc w:val="both"/>
        <w:rPr>
          <w:sz w:val="23"/>
          <w:szCs w:val="23"/>
        </w:rPr>
      </w:pPr>
      <w:r w:rsidRPr="000D57E6">
        <w:rPr>
          <w:rFonts w:cs="ＭＳ 明朝"/>
          <w:sz w:val="23"/>
          <w:szCs w:val="23"/>
        </w:rPr>
        <w:t>・｢平成２３年度介護職員等によるたんの吸引等の実施のための研修事業</w:t>
      </w:r>
      <w:r w:rsidRPr="000D57E6">
        <w:rPr>
          <w:rFonts w:cs="ＭＳ 明朝"/>
          <w:spacing w:val="-6"/>
          <w:sz w:val="23"/>
          <w:szCs w:val="23"/>
        </w:rPr>
        <w:t>（特定の者対象）の実施について｣（平成２３年１１月１１日障発１１１</w:t>
      </w:r>
      <w:r w:rsidRPr="000D57E6">
        <w:rPr>
          <w:rFonts w:cs="ＭＳ 明朝"/>
          <w:sz w:val="23"/>
          <w:szCs w:val="23"/>
        </w:rPr>
        <w:t xml:space="preserve">１第２号 厚生労働省社会・援護局障害保健福祉部長通知） </w:t>
      </w:r>
    </w:p>
    <w:p w14:paraId="4969CE8F" w14:textId="77777777" w:rsidR="00023BAB" w:rsidRPr="000D57E6" w:rsidRDefault="00023BAB">
      <w:pPr>
        <w:pStyle w:val="Default"/>
        <w:ind w:firstLine="230"/>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 xml:space="preserve">範囲）基本研修 </w:t>
      </w:r>
    </w:p>
    <w:p w14:paraId="7B2616D1" w14:textId="77777777" w:rsidR="00023BAB" w:rsidRPr="000D57E6" w:rsidRDefault="00023BAB">
      <w:pPr>
        <w:pStyle w:val="Default"/>
        <w:ind w:left="231"/>
        <w:jc w:val="both"/>
        <w:rPr>
          <w:sz w:val="23"/>
          <w:szCs w:val="23"/>
        </w:rPr>
      </w:pPr>
      <w:r w:rsidRPr="000D57E6">
        <w:rPr>
          <w:rFonts w:cs="ＭＳ 明朝"/>
          <w:sz w:val="23"/>
          <w:szCs w:val="23"/>
        </w:rPr>
        <w:t>・「ＡＬＳ（筋萎縮性側索硬化症）患者の在宅療養の支援について｣（平成１５年７月１７日 医政発第０７１７００１号 厚生労働省医政局長通知）に基づくたんの吸</w:t>
      </w:r>
      <w:r w:rsidRPr="000D57E6">
        <w:rPr>
          <w:rFonts w:cs="ＭＳ 明朝"/>
          <w:sz w:val="23"/>
          <w:szCs w:val="23"/>
        </w:rPr>
        <w:lastRenderedPageBreak/>
        <w:t xml:space="preserve">引の実施者 </w:t>
      </w:r>
    </w:p>
    <w:p w14:paraId="7F464C14" w14:textId="77777777" w:rsidR="00023BAB" w:rsidRPr="000D57E6" w:rsidRDefault="00023BAB" w:rsidP="00A51EE4">
      <w:pPr>
        <w:pStyle w:val="Default"/>
        <w:ind w:left="2185" w:hangingChars="950" w:hanging="2185"/>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　行為に関する部分</w:t>
      </w:r>
    </w:p>
    <w:p w14:paraId="46E19AB8" w14:textId="77777777" w:rsidR="00023BAB" w:rsidRPr="000D57E6" w:rsidRDefault="00023BAB">
      <w:pPr>
        <w:pStyle w:val="Default"/>
        <w:ind w:left="231"/>
        <w:jc w:val="both"/>
        <w:rPr>
          <w:sz w:val="23"/>
          <w:szCs w:val="23"/>
        </w:rPr>
      </w:pPr>
      <w:r w:rsidRPr="000D57E6">
        <w:rPr>
          <w:rFonts w:cs="ＭＳ 明朝"/>
          <w:sz w:val="23"/>
          <w:szCs w:val="23"/>
        </w:rPr>
        <w:t xml:space="preserve">・「在宅におけるＡＬＳ以外の療養患者・障害者に対するたんの吸引の取扱いについて」（平成１７年３月２４日医政発第０３２４００６号 厚生労働省医政局長通知）に基づくたんの吸引の実施者 </w:t>
      </w:r>
    </w:p>
    <w:p w14:paraId="57F95DA2" w14:textId="77777777" w:rsidR="00023BAB" w:rsidRPr="000D57E6" w:rsidRDefault="00023BAB" w:rsidP="00A51EE4">
      <w:pPr>
        <w:pStyle w:val="Default"/>
        <w:ind w:left="2185" w:hangingChars="950" w:hanging="2185"/>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 xml:space="preserve">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 </w:t>
      </w:r>
    </w:p>
    <w:p w14:paraId="1489F30F" w14:textId="77777777" w:rsidR="00023BAB" w:rsidRPr="000D57E6" w:rsidRDefault="00023BAB">
      <w:pPr>
        <w:pStyle w:val="Default"/>
        <w:ind w:left="231"/>
        <w:jc w:val="both"/>
        <w:rPr>
          <w:rFonts w:hint="eastAsia"/>
          <w:sz w:val="23"/>
          <w:szCs w:val="23"/>
        </w:rPr>
      </w:pPr>
      <w:r w:rsidRPr="000D57E6">
        <w:rPr>
          <w:rFonts w:cs="ＭＳ 明朝"/>
          <w:sz w:val="23"/>
          <w:szCs w:val="23"/>
        </w:rPr>
        <w:t>・</w:t>
      </w:r>
      <w:r w:rsidRPr="000D57E6">
        <w:rPr>
          <w:rFonts w:cs="ＭＳ 明朝"/>
          <w:spacing w:val="4"/>
          <w:sz w:val="23"/>
          <w:szCs w:val="23"/>
        </w:rPr>
        <w:t>｢盲・聾・養護学校におけるたんの吸引等の取扱いについて｣（平成１</w:t>
      </w:r>
      <w:r w:rsidRPr="000D57E6">
        <w:rPr>
          <w:rFonts w:cs="ＭＳ 明朝"/>
          <w:sz w:val="23"/>
          <w:szCs w:val="23"/>
        </w:rPr>
        <w:t>６年１０月２０日医政発第１０２０００８号 厚生労働省医政局長通知）に基づくたんの吸引等の実施者</w:t>
      </w:r>
    </w:p>
    <w:p w14:paraId="0B3E4CCF" w14:textId="77777777" w:rsidR="00023BAB" w:rsidRPr="000D57E6" w:rsidRDefault="00023BAB" w:rsidP="00A51EE4">
      <w:pPr>
        <w:pStyle w:val="Default"/>
        <w:ind w:leftChars="100" w:left="2510" w:hangingChars="1000" w:hanging="2300"/>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範囲）基本研修（気管カニューレ内部の喀痰吸引に関する部分を除く。）</w:t>
      </w:r>
    </w:p>
    <w:p w14:paraId="70156A2D" w14:textId="77777777" w:rsidR="00023BAB" w:rsidRPr="000D57E6" w:rsidRDefault="00023BAB">
      <w:pPr>
        <w:pStyle w:val="Default"/>
        <w:ind w:left="231"/>
        <w:jc w:val="both"/>
        <w:rPr>
          <w:sz w:val="23"/>
          <w:szCs w:val="23"/>
        </w:rPr>
      </w:pPr>
      <w:r w:rsidRPr="000D57E6">
        <w:rPr>
          <w:rFonts w:cs="ＭＳ 明朝"/>
          <w:sz w:val="23"/>
          <w:szCs w:val="23"/>
        </w:rPr>
        <w:t>・都道府県又は登録研修機関が実施した第三号研修の受講者（当該研修を修了した者が、対象者または実施する医療行為を増やす場合）</w:t>
      </w:r>
    </w:p>
    <w:p w14:paraId="00973D68" w14:textId="77777777" w:rsidR="00023BAB" w:rsidRPr="000D57E6" w:rsidRDefault="00023BAB">
      <w:pPr>
        <w:pStyle w:val="Default"/>
        <w:ind w:left="231"/>
        <w:jc w:val="both"/>
        <w:rPr>
          <w:sz w:val="23"/>
          <w:szCs w:val="23"/>
        </w:rPr>
      </w:pPr>
      <w:r w:rsidRPr="000D57E6">
        <w:rPr>
          <w:rFonts w:cs="ＭＳ 明朝"/>
          <w:sz w:val="23"/>
          <w:szCs w:val="23"/>
        </w:rPr>
        <w:t>（履修の</w:t>
      </w:r>
      <w:r w:rsidR="00A51EE4">
        <w:rPr>
          <w:rFonts w:cs="ＭＳ 明朝" w:hint="eastAsia"/>
          <w:sz w:val="23"/>
          <w:szCs w:val="23"/>
        </w:rPr>
        <w:t>免除</w:t>
      </w:r>
      <w:r w:rsidRPr="000D57E6">
        <w:rPr>
          <w:rFonts w:cs="ＭＳ 明朝"/>
          <w:sz w:val="23"/>
          <w:szCs w:val="23"/>
        </w:rPr>
        <w:t>範囲）基本研修</w:t>
      </w:r>
    </w:p>
    <w:p w14:paraId="451B7867"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49E6D50B"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１２　受講上の注意点</w:t>
      </w:r>
    </w:p>
    <w:p w14:paraId="3787F332" w14:textId="77777777" w:rsidR="00023BAB" w:rsidRPr="000D57E6" w:rsidRDefault="00023BAB">
      <w:pPr>
        <w:pStyle w:val="ac"/>
        <w:ind w:left="210" w:firstLine="230"/>
        <w:jc w:val="left"/>
        <w:rPr>
          <w:sz w:val="23"/>
          <w:szCs w:val="23"/>
        </w:rPr>
      </w:pPr>
      <w:r w:rsidRPr="000D57E6">
        <w:rPr>
          <w:rFonts w:ascii="ＭＳ ゴシック" w:eastAsia="ＭＳ ゴシック" w:hAnsi="ＭＳ ゴシック" w:cs="ＭＳ 明朝"/>
          <w:sz w:val="23"/>
          <w:szCs w:val="23"/>
        </w:rPr>
        <w:t>当該研修にあたっては遅刻及び欠席は認めないものする。ただし、やむを得ない事情があると判断される場合には、別途補講を行うものとする。</w:t>
      </w:r>
    </w:p>
    <w:p w14:paraId="758983BA" w14:textId="77777777" w:rsidR="00023BAB" w:rsidRPr="000D57E6" w:rsidRDefault="00023BAB">
      <w:pPr>
        <w:pStyle w:val="ac"/>
        <w:ind w:left="1221"/>
        <w:jc w:val="left"/>
        <w:rPr>
          <w:rFonts w:ascii="ＭＳ ゴシック" w:eastAsia="ＭＳ ゴシック" w:hAnsi="ＭＳ ゴシック" w:cs="ＭＳ ゴシック"/>
          <w:sz w:val="23"/>
          <w:szCs w:val="23"/>
        </w:rPr>
      </w:pPr>
    </w:p>
    <w:p w14:paraId="378F6A1C"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１３　研修修了の認定方法</w:t>
      </w:r>
    </w:p>
    <w:p w14:paraId="13E6919C" w14:textId="77777777" w:rsidR="00023BAB" w:rsidRPr="000D57E6" w:rsidRDefault="00023BAB">
      <w:pPr>
        <w:pStyle w:val="ac"/>
        <w:ind w:left="2"/>
        <w:jc w:val="left"/>
        <w:rPr>
          <w:sz w:val="23"/>
          <w:szCs w:val="23"/>
        </w:rPr>
      </w:pPr>
      <w:r w:rsidRPr="000D57E6">
        <w:rPr>
          <w:rFonts w:ascii="ＭＳ ゴシック" w:eastAsia="ＭＳ ゴシック" w:hAnsi="ＭＳ ゴシック" w:cs="ＭＳ ゴシック"/>
          <w:sz w:val="23"/>
          <w:szCs w:val="23"/>
        </w:rPr>
        <w:t>（１）基本研修（講義及び演習）の段階</w:t>
      </w:r>
    </w:p>
    <w:p w14:paraId="0F6CD48F"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別紙３「筆記試験事務規程」及び「社会福祉士及び介護福祉士法施行規則別表第三号研修の修得程度の審査方法について」に基づき、実施した筆記試験により、総正解率が９割以上のものを合格と認定する。</w:t>
      </w:r>
    </w:p>
    <w:p w14:paraId="5D231EFB" w14:textId="77777777" w:rsidR="000D57E6" w:rsidRDefault="000D57E6">
      <w:pPr>
        <w:jc w:val="left"/>
        <w:rPr>
          <w:rFonts w:ascii="ＭＳ ゴシック" w:eastAsia="ＭＳ ゴシック" w:hAnsi="ＭＳ ゴシック" w:cs="ＭＳ 明朝"/>
          <w:sz w:val="23"/>
          <w:szCs w:val="23"/>
        </w:rPr>
      </w:pPr>
    </w:p>
    <w:p w14:paraId="27686365"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（２）基本研修（現場演習）の段階</w:t>
      </w:r>
    </w:p>
    <w:p w14:paraId="6AB9D5DB"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社会福祉士及び介護福祉士法施行規則別表第三号研修の修得程度の審査方法について」及び「評価による技能習得の確認方法」に基づき、評価を実施し、「基本研修（演習）評価票」の全ての項目について、演習指導講師の評価結果が「基本研修（演習）評価基準」で示す手順どおりに実施できているとなった場合において、受講者が修得すべき知識及び技能を修得したと判断できれば合格と認定する。</w:t>
      </w:r>
    </w:p>
    <w:p w14:paraId="764E2D4A" w14:textId="77777777" w:rsidR="000D57E6" w:rsidRDefault="000D57E6">
      <w:pPr>
        <w:jc w:val="left"/>
        <w:rPr>
          <w:rFonts w:ascii="ＭＳ ゴシック" w:eastAsia="ＭＳ ゴシック" w:hAnsi="ＭＳ ゴシック" w:cs="ＭＳ 明朝"/>
          <w:sz w:val="23"/>
          <w:szCs w:val="23"/>
        </w:rPr>
      </w:pPr>
    </w:p>
    <w:p w14:paraId="302C5DF4"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lastRenderedPageBreak/>
        <w:t>（３）実地研修の修了段階</w:t>
      </w:r>
    </w:p>
    <w:p w14:paraId="311D2D09" w14:textId="77777777" w:rsidR="00023BAB" w:rsidRPr="000D57E6" w:rsidRDefault="00023BAB">
      <w:pPr>
        <w:ind w:left="462"/>
        <w:jc w:val="left"/>
        <w:rPr>
          <w:sz w:val="23"/>
          <w:szCs w:val="23"/>
        </w:rPr>
      </w:pPr>
      <w:r w:rsidRPr="000D57E6">
        <w:rPr>
          <w:rFonts w:ascii="ＭＳ ゴシック" w:eastAsia="ＭＳ ゴシック" w:hAnsi="ＭＳ ゴシック" w:cs="ＭＳ 明朝"/>
          <w:sz w:val="23"/>
          <w:szCs w:val="23"/>
        </w:rPr>
        <w:t>「社会福祉士及び介護福祉士法施行規則別表第三号研修の修得程度の審査方法について」及び「評価による技能習得の確認方法」に基づき、評価を実施し、「実地研修評価票」の全ての項目について、実地研修指導講師の評価結果が「実地研修評価基準」で示す手順どおりに実施できているとなった場合において、研修修了の是非を判定する。</w:t>
      </w:r>
    </w:p>
    <w:p w14:paraId="4755927A" w14:textId="77777777" w:rsidR="00023BAB" w:rsidRPr="000D57E6" w:rsidRDefault="00023BAB" w:rsidP="00EC18D4">
      <w:pPr>
        <w:pStyle w:val="ac"/>
        <w:ind w:left="0"/>
        <w:jc w:val="left"/>
        <w:rPr>
          <w:rFonts w:ascii="ＭＳ ゴシック" w:eastAsia="ＭＳ ゴシック" w:hAnsi="ＭＳ ゴシック" w:cs="ＭＳ ゴシック" w:hint="eastAsia"/>
          <w:sz w:val="23"/>
          <w:szCs w:val="23"/>
        </w:rPr>
      </w:pPr>
    </w:p>
    <w:p w14:paraId="38E134DA" w14:textId="77777777" w:rsidR="00023BAB" w:rsidRPr="000D57E6" w:rsidRDefault="00023BAB">
      <w:pPr>
        <w:ind w:left="950" w:hanging="950"/>
        <w:jc w:val="left"/>
        <w:rPr>
          <w:sz w:val="23"/>
          <w:szCs w:val="23"/>
        </w:rPr>
      </w:pPr>
      <w:r w:rsidRPr="000D57E6">
        <w:rPr>
          <w:rFonts w:ascii="ＭＳ ゴシック" w:eastAsia="ＭＳ ゴシック" w:hAnsi="ＭＳ ゴシック" w:cs="ＭＳ 明朝"/>
          <w:sz w:val="23"/>
          <w:szCs w:val="23"/>
        </w:rPr>
        <w:t>１４　研修修了証明書の交付</w:t>
      </w:r>
    </w:p>
    <w:p w14:paraId="32B56391"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当該研修を修了したことを証する書類については、研修修了者に対し</w:t>
      </w:r>
      <w:r w:rsidRPr="00EC18D4">
        <w:rPr>
          <w:rFonts w:ascii="ＭＳ ゴシック" w:eastAsia="ＭＳ ゴシック" w:hAnsi="ＭＳ ゴシック" w:cs="ＭＳ 明朝"/>
          <w:sz w:val="23"/>
          <w:szCs w:val="23"/>
          <w:highlight w:val="yellow"/>
        </w:rPr>
        <w:t>修了証明書（別紙様式２）</w:t>
      </w:r>
      <w:r w:rsidRPr="000D57E6">
        <w:rPr>
          <w:rFonts w:ascii="ＭＳ ゴシック" w:eastAsia="ＭＳ ゴシック" w:hAnsi="ＭＳ ゴシック" w:cs="ＭＳ 明朝"/>
          <w:sz w:val="23"/>
          <w:szCs w:val="23"/>
        </w:rPr>
        <w:t>の交付を行うものとする。</w:t>
      </w:r>
    </w:p>
    <w:p w14:paraId="73B97961" w14:textId="77777777" w:rsidR="00023BAB" w:rsidRPr="000D57E6" w:rsidRDefault="00023BAB">
      <w:pPr>
        <w:ind w:left="1221" w:hanging="1219"/>
        <w:jc w:val="left"/>
        <w:rPr>
          <w:rFonts w:ascii="ＭＳ ゴシック" w:eastAsia="ＭＳ ゴシック" w:hAnsi="ＭＳ ゴシック" w:cs="ＭＳ 明朝"/>
          <w:sz w:val="23"/>
          <w:szCs w:val="23"/>
        </w:rPr>
      </w:pPr>
    </w:p>
    <w:p w14:paraId="2D7277EC"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１５　講師</w:t>
      </w:r>
    </w:p>
    <w:p w14:paraId="1B6F71FA" w14:textId="77777777" w:rsidR="00023BAB" w:rsidRPr="000D57E6" w:rsidRDefault="00023BAB">
      <w:pPr>
        <w:pStyle w:val="ac"/>
        <w:ind w:left="2" w:firstLine="230"/>
        <w:jc w:val="left"/>
        <w:rPr>
          <w:sz w:val="23"/>
          <w:szCs w:val="23"/>
        </w:rPr>
      </w:pPr>
      <w:r w:rsidRPr="000D57E6">
        <w:rPr>
          <w:rFonts w:ascii="ＭＳ ゴシック" w:eastAsia="ＭＳ ゴシック" w:hAnsi="ＭＳ ゴシック" w:cs="ＭＳ 明朝"/>
          <w:sz w:val="23"/>
          <w:szCs w:val="23"/>
        </w:rPr>
        <w:t>当該研修の講師については、</w:t>
      </w:r>
      <w:r w:rsidRPr="00EC18D4">
        <w:rPr>
          <w:rFonts w:ascii="ＭＳ ゴシック" w:eastAsia="ＭＳ ゴシック" w:hAnsi="ＭＳ ゴシック" w:cs="ＭＳ 明朝"/>
          <w:sz w:val="23"/>
          <w:szCs w:val="23"/>
          <w:highlight w:val="yellow"/>
        </w:rPr>
        <w:t>別紙４「講師一覧表」</w:t>
      </w:r>
      <w:r w:rsidRPr="000D57E6">
        <w:rPr>
          <w:rFonts w:ascii="ＭＳ ゴシック" w:eastAsia="ＭＳ ゴシック" w:hAnsi="ＭＳ ゴシック" w:cs="ＭＳ 明朝"/>
          <w:sz w:val="23"/>
          <w:szCs w:val="23"/>
        </w:rPr>
        <w:t>のとおりとする。</w:t>
      </w:r>
    </w:p>
    <w:p w14:paraId="1D74441C" w14:textId="77777777" w:rsidR="00023BAB" w:rsidRPr="000D57E6" w:rsidRDefault="00023BAB">
      <w:pPr>
        <w:pStyle w:val="ac"/>
        <w:tabs>
          <w:tab w:val="left" w:pos="1276"/>
        </w:tabs>
        <w:ind w:left="1273" w:firstLine="2"/>
        <w:jc w:val="left"/>
        <w:rPr>
          <w:rFonts w:ascii="ＭＳ ゴシック" w:eastAsia="ＭＳ ゴシック" w:hAnsi="ＭＳ ゴシック" w:cs="ＭＳ 明朝"/>
          <w:sz w:val="23"/>
          <w:szCs w:val="23"/>
        </w:rPr>
      </w:pPr>
    </w:p>
    <w:p w14:paraId="1065BA2B"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１６　設備及び教材</w:t>
      </w:r>
    </w:p>
    <w:p w14:paraId="29A3CEDA" w14:textId="77777777" w:rsidR="009D7866" w:rsidRDefault="00023BAB" w:rsidP="000D57E6">
      <w:pPr>
        <w:pStyle w:val="ac"/>
        <w:ind w:leftChars="100" w:left="440" w:hangingChars="100" w:hanging="230"/>
        <w:jc w:val="left"/>
        <w:rPr>
          <w:rFonts w:ascii="ＭＳ ゴシック" w:eastAsia="ＭＳ ゴシック" w:hAnsi="ＭＳ ゴシック" w:cs="ＭＳ 明朝"/>
          <w:sz w:val="23"/>
          <w:szCs w:val="23"/>
        </w:rPr>
      </w:pPr>
      <w:r w:rsidRPr="000D57E6">
        <w:rPr>
          <w:rFonts w:ascii="ＭＳ ゴシック" w:eastAsia="ＭＳ ゴシック" w:hAnsi="ＭＳ ゴシック" w:cs="ＭＳ 明朝"/>
          <w:sz w:val="23"/>
          <w:szCs w:val="23"/>
        </w:rPr>
        <w:t>当該研修にあたっては、</w:t>
      </w:r>
      <w:r w:rsidRPr="00EC18D4">
        <w:rPr>
          <w:rFonts w:ascii="ＭＳ ゴシック" w:eastAsia="ＭＳ ゴシック" w:hAnsi="ＭＳ ゴシック" w:cs="ＭＳ 明朝"/>
          <w:sz w:val="23"/>
          <w:szCs w:val="23"/>
          <w:highlight w:val="yellow"/>
        </w:rPr>
        <w:t>別紙５「備品一覧・図書目録」</w:t>
      </w:r>
      <w:r w:rsidRPr="000D57E6">
        <w:rPr>
          <w:rFonts w:ascii="ＭＳ ゴシック" w:eastAsia="ＭＳ ゴシック" w:hAnsi="ＭＳ ゴシック" w:cs="ＭＳ 明朝"/>
          <w:sz w:val="23"/>
          <w:szCs w:val="23"/>
        </w:rPr>
        <w:t>にある設備及び教材を整える</w:t>
      </w:r>
    </w:p>
    <w:p w14:paraId="0C4342C3" w14:textId="77777777" w:rsidR="00023BAB" w:rsidRPr="000D57E6" w:rsidRDefault="00023BAB" w:rsidP="000D57E6">
      <w:pPr>
        <w:pStyle w:val="ac"/>
        <w:ind w:leftChars="100" w:left="440" w:hangingChars="100" w:hanging="230"/>
        <w:jc w:val="left"/>
        <w:rPr>
          <w:sz w:val="23"/>
          <w:szCs w:val="23"/>
        </w:rPr>
      </w:pPr>
      <w:r w:rsidRPr="000D57E6">
        <w:rPr>
          <w:rFonts w:ascii="ＭＳ ゴシック" w:eastAsia="ＭＳ ゴシック" w:hAnsi="ＭＳ ゴシック" w:cs="ＭＳ 明朝"/>
          <w:sz w:val="23"/>
          <w:szCs w:val="23"/>
        </w:rPr>
        <w:t>ものとする。</w:t>
      </w:r>
    </w:p>
    <w:p w14:paraId="0B64E3D9" w14:textId="77777777" w:rsidR="00023BAB" w:rsidRPr="000D57E6" w:rsidRDefault="00023BAB">
      <w:pPr>
        <w:pStyle w:val="ac"/>
        <w:ind w:left="0"/>
        <w:jc w:val="left"/>
        <w:rPr>
          <w:rFonts w:ascii="ＭＳ ゴシック" w:eastAsia="ＭＳ ゴシック" w:hAnsi="ＭＳ ゴシック" w:cs="ＭＳ 明朝"/>
          <w:sz w:val="23"/>
          <w:szCs w:val="23"/>
        </w:rPr>
      </w:pPr>
    </w:p>
    <w:p w14:paraId="3885A75E"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 xml:space="preserve">１７　</w:t>
      </w:r>
      <w:r w:rsidRPr="000D57E6">
        <w:rPr>
          <w:rFonts w:ascii="ＭＳ ゴシック" w:eastAsia="ＭＳ ゴシック" w:hAnsi="ＭＳ ゴシック" w:cs="ＭＳ 明朝"/>
          <w:color w:val="000000"/>
          <w:sz w:val="23"/>
          <w:szCs w:val="23"/>
        </w:rPr>
        <w:t>衛生的な管理及び感染症予防措置</w:t>
      </w:r>
    </w:p>
    <w:p w14:paraId="7A728914"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当研修機関は、当該研修で使用する備品等については、衛生管理に努めることのほか、当該研修に関わる者の清潔の保持及び健康状態の管理並びに事業所の設備及び備品等の衛生的な管理に努める。</w:t>
      </w:r>
    </w:p>
    <w:p w14:paraId="1701AC7E"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特に感染症の発生を防止するための措置として、対象者間の感染予防及び喀痰吸引等業務従事者が感染源となることを予防するため、消毒・滅菌の徹底、必要に応じて使い捨て機材の活用を図るほか、使い捨ての手袋等感染を予防するための備品等を備えるなど対策を講じる必要があるとともに、必要に応じて保健所の助言、指導を求めるとともに、常に密接な連携を保つこととする。</w:t>
      </w:r>
    </w:p>
    <w:p w14:paraId="36432ABA"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49CAE9F3"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ゴシック"/>
          <w:sz w:val="23"/>
          <w:szCs w:val="23"/>
        </w:rPr>
        <w:t>１８　安全管理体制</w:t>
      </w:r>
    </w:p>
    <w:p w14:paraId="087DFAF4" w14:textId="77777777" w:rsidR="00023BAB" w:rsidRPr="000D57E6" w:rsidRDefault="00023BAB" w:rsidP="000D57E6">
      <w:pPr>
        <w:pStyle w:val="ac"/>
        <w:ind w:left="230" w:hangingChars="100" w:hanging="230"/>
        <w:jc w:val="left"/>
        <w:rPr>
          <w:sz w:val="23"/>
          <w:szCs w:val="23"/>
        </w:rPr>
      </w:pPr>
      <w:r w:rsidRPr="000D57E6">
        <w:rPr>
          <w:rFonts w:ascii="ＭＳ ゴシック" w:eastAsia="ＭＳ ゴシック" w:hAnsi="ＭＳ ゴシック" w:cs="ＭＳ 明朝"/>
          <w:sz w:val="23"/>
          <w:szCs w:val="23"/>
        </w:rPr>
        <w:t xml:space="preserve">　実地研修の実施において、ヒヤリ・ハット事例を蓄積し、研修委員会で、安全管理体制について協議する、また、基本研修（講義）時にも事例を紹介し、安全管理について注意を促し、介護職員等による喀痰吸引等の安全管理体制について促進する。</w:t>
      </w:r>
    </w:p>
    <w:p w14:paraId="641116CA" w14:textId="77777777" w:rsidR="00023BAB" w:rsidRPr="000D57E6" w:rsidRDefault="00023BAB">
      <w:pPr>
        <w:pStyle w:val="ac"/>
        <w:ind w:left="0"/>
        <w:jc w:val="left"/>
        <w:rPr>
          <w:rFonts w:ascii="ＭＳ ゴシック" w:eastAsia="ＭＳ ゴシック" w:hAnsi="ＭＳ ゴシック" w:cs="ＭＳ 明朝"/>
          <w:sz w:val="23"/>
          <w:szCs w:val="23"/>
        </w:rPr>
      </w:pPr>
    </w:p>
    <w:p w14:paraId="7EA42D67" w14:textId="77777777" w:rsidR="00023BAB" w:rsidRPr="000D57E6" w:rsidRDefault="00023BAB">
      <w:pPr>
        <w:pStyle w:val="ac"/>
        <w:ind w:left="0"/>
        <w:jc w:val="left"/>
        <w:rPr>
          <w:sz w:val="23"/>
          <w:szCs w:val="23"/>
        </w:rPr>
      </w:pPr>
      <w:r w:rsidRPr="000D57E6">
        <w:rPr>
          <w:rFonts w:ascii="ＭＳ ゴシック" w:eastAsia="ＭＳ ゴシック" w:hAnsi="ＭＳ ゴシック" w:cs="ＭＳ 明朝"/>
          <w:color w:val="000000"/>
          <w:sz w:val="23"/>
          <w:szCs w:val="23"/>
        </w:rPr>
        <w:t>１９　損害保険への加入</w:t>
      </w:r>
    </w:p>
    <w:p w14:paraId="7B6EC971"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color w:val="000000"/>
          <w:sz w:val="23"/>
          <w:szCs w:val="23"/>
        </w:rPr>
        <w:t>実地研修の安全確保措置として、当該研修における実地研修について、下記損害賠償保険制度に加入する。</w:t>
      </w:r>
    </w:p>
    <w:p w14:paraId="6432EC29"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保険会社名　</w:t>
      </w:r>
      <w:r w:rsidRPr="000D57E6">
        <w:rPr>
          <w:rFonts w:ascii="ＭＳ ゴシック" w:eastAsia="ＭＳ ゴシック" w:hAnsi="ＭＳ ゴシック" w:cs="ＭＳ 明朝"/>
          <w:color w:val="000000"/>
          <w:sz w:val="23"/>
          <w:szCs w:val="23"/>
          <w:highlight w:val="lightGray"/>
        </w:rPr>
        <w:t>○○</w:t>
      </w:r>
    </w:p>
    <w:p w14:paraId="109AC155" w14:textId="77777777" w:rsidR="00023BAB" w:rsidRPr="000D57E6" w:rsidRDefault="00023BAB">
      <w:pPr>
        <w:pStyle w:val="ac"/>
        <w:ind w:left="1418"/>
        <w:jc w:val="left"/>
        <w:rPr>
          <w:sz w:val="23"/>
          <w:szCs w:val="23"/>
        </w:rPr>
      </w:pPr>
      <w:r w:rsidRPr="000D57E6">
        <w:rPr>
          <w:rFonts w:ascii="ＭＳ ゴシック" w:eastAsia="ＭＳ ゴシック" w:hAnsi="ＭＳ ゴシック" w:cs="ＭＳ 明朝"/>
          <w:color w:val="000000"/>
          <w:sz w:val="23"/>
          <w:szCs w:val="23"/>
        </w:rPr>
        <w:t xml:space="preserve">保険名称　　</w:t>
      </w:r>
      <w:r w:rsidRPr="000D57E6">
        <w:rPr>
          <w:rFonts w:ascii="ＭＳ ゴシック" w:eastAsia="ＭＳ ゴシック" w:hAnsi="ＭＳ ゴシック" w:cs="ＭＳ 明朝"/>
          <w:color w:val="000000"/>
          <w:sz w:val="23"/>
          <w:szCs w:val="23"/>
          <w:highlight w:val="lightGray"/>
        </w:rPr>
        <w:t>○○</w:t>
      </w:r>
    </w:p>
    <w:p w14:paraId="1BF78497" w14:textId="77777777" w:rsidR="00023BAB" w:rsidRPr="000D57E6" w:rsidRDefault="00023BAB">
      <w:pPr>
        <w:pStyle w:val="ac"/>
        <w:ind w:left="0"/>
        <w:jc w:val="left"/>
        <w:rPr>
          <w:rFonts w:ascii="ＭＳ ゴシック" w:eastAsia="ＭＳ ゴシック" w:hAnsi="ＭＳ ゴシック" w:cs="ＭＳ 明朝"/>
          <w:color w:val="000000"/>
          <w:sz w:val="23"/>
          <w:szCs w:val="23"/>
        </w:rPr>
      </w:pPr>
    </w:p>
    <w:p w14:paraId="01A65CDE"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lastRenderedPageBreak/>
        <w:t>２０　研修修了者の帳簿管理</w:t>
      </w:r>
    </w:p>
    <w:p w14:paraId="6645531D"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当該研修に関する研修修了状況及び基本研修のうち講義、演習の各段階における修了状況について、</w:t>
      </w:r>
      <w:r w:rsidRPr="00EC18D4">
        <w:rPr>
          <w:rFonts w:ascii="ＭＳ ゴシック" w:eastAsia="ＭＳ ゴシック" w:hAnsi="ＭＳ ゴシック" w:cs="ＭＳ 明朝"/>
          <w:sz w:val="23"/>
          <w:szCs w:val="23"/>
          <w:highlight w:val="yellow"/>
        </w:rPr>
        <w:t>研修修了者管理簿（別紙様式３）</w:t>
      </w:r>
      <w:r w:rsidRPr="000D57E6">
        <w:rPr>
          <w:rFonts w:ascii="ＭＳ ゴシック" w:eastAsia="ＭＳ ゴシック" w:hAnsi="ＭＳ ゴシック" w:cs="ＭＳ 明朝"/>
          <w:sz w:val="23"/>
          <w:szCs w:val="23"/>
        </w:rPr>
        <w:t>において管理を行い、業務廃止後は千葉県に引き継ぐものとする。</w:t>
      </w:r>
    </w:p>
    <w:p w14:paraId="0C926EA9" w14:textId="77777777" w:rsidR="00023BAB" w:rsidRPr="000D57E6" w:rsidRDefault="00023BAB">
      <w:pPr>
        <w:pStyle w:val="ac"/>
        <w:ind w:left="2"/>
        <w:jc w:val="left"/>
        <w:rPr>
          <w:rFonts w:ascii="ＭＳ ゴシック" w:eastAsia="ＭＳ ゴシック" w:hAnsi="ＭＳ ゴシック" w:cs="ＭＳ 明朝"/>
          <w:sz w:val="23"/>
          <w:szCs w:val="23"/>
        </w:rPr>
      </w:pPr>
    </w:p>
    <w:p w14:paraId="68ABF048" w14:textId="77777777" w:rsidR="00023BAB" w:rsidRPr="000D57E6" w:rsidRDefault="00023BAB">
      <w:pPr>
        <w:ind w:left="1221" w:hanging="1219"/>
        <w:jc w:val="left"/>
        <w:rPr>
          <w:sz w:val="23"/>
          <w:szCs w:val="23"/>
        </w:rPr>
      </w:pPr>
      <w:r w:rsidRPr="000D57E6">
        <w:rPr>
          <w:rFonts w:ascii="ＭＳ ゴシック" w:eastAsia="ＭＳ ゴシック" w:hAnsi="ＭＳ ゴシック" w:cs="ＭＳ 明朝"/>
          <w:sz w:val="23"/>
          <w:szCs w:val="23"/>
        </w:rPr>
        <w:t>２１　都道府県知事への報告</w:t>
      </w:r>
    </w:p>
    <w:p w14:paraId="272DDE6A" w14:textId="77777777" w:rsidR="00023BAB" w:rsidRPr="000D57E6" w:rsidRDefault="00023BAB" w:rsidP="000D57E6">
      <w:pPr>
        <w:pStyle w:val="ac"/>
        <w:ind w:leftChars="100" w:left="210"/>
        <w:jc w:val="left"/>
        <w:rPr>
          <w:sz w:val="23"/>
          <w:szCs w:val="23"/>
        </w:rPr>
      </w:pPr>
      <w:r w:rsidRPr="000D57E6">
        <w:rPr>
          <w:rFonts w:ascii="ＭＳ ゴシック" w:eastAsia="ＭＳ ゴシック" w:hAnsi="ＭＳ ゴシック" w:cs="ＭＳ 明朝"/>
          <w:sz w:val="23"/>
          <w:szCs w:val="23"/>
        </w:rPr>
        <w:t>当該研修の実施結果については、</w:t>
      </w:r>
      <w:r w:rsidRPr="00EC18D4">
        <w:rPr>
          <w:rFonts w:ascii="ＭＳ ゴシック" w:eastAsia="ＭＳ ゴシック" w:hAnsi="ＭＳ ゴシック" w:cs="ＭＳ 明朝"/>
          <w:sz w:val="23"/>
          <w:szCs w:val="23"/>
          <w:highlight w:val="yellow"/>
        </w:rPr>
        <w:t>喀痰吸引等実施結果報告書（別紙様式４）</w:t>
      </w:r>
      <w:r w:rsidRPr="000D57E6">
        <w:rPr>
          <w:rFonts w:ascii="ＭＳ ゴシック" w:eastAsia="ＭＳ ゴシック" w:hAnsi="ＭＳ ゴシック" w:cs="ＭＳ 明朝"/>
          <w:sz w:val="23"/>
          <w:szCs w:val="23"/>
        </w:rPr>
        <w:t>に記載し、速やかに千葉県知事に提出する。</w:t>
      </w:r>
    </w:p>
    <w:p w14:paraId="25BA3D56" w14:textId="77777777" w:rsidR="00023BAB" w:rsidRPr="000D57E6" w:rsidRDefault="00023BAB">
      <w:pPr>
        <w:ind w:left="1221" w:hanging="1219"/>
        <w:jc w:val="left"/>
        <w:rPr>
          <w:rFonts w:ascii="ＭＳ ゴシック" w:eastAsia="ＭＳ ゴシック" w:hAnsi="ＭＳ ゴシック" w:cs="ＭＳ 明朝"/>
          <w:sz w:val="23"/>
          <w:szCs w:val="23"/>
        </w:rPr>
      </w:pPr>
    </w:p>
    <w:p w14:paraId="74CFC1E3" w14:textId="77777777" w:rsidR="00023BAB" w:rsidRPr="000D57E6" w:rsidRDefault="00023BAB">
      <w:pPr>
        <w:jc w:val="left"/>
        <w:rPr>
          <w:sz w:val="23"/>
          <w:szCs w:val="23"/>
        </w:rPr>
      </w:pPr>
      <w:r w:rsidRPr="000D57E6">
        <w:rPr>
          <w:rFonts w:ascii="ＭＳ ゴシック" w:eastAsia="ＭＳ ゴシック" w:hAnsi="ＭＳ ゴシック" w:cs="ＭＳ 明朝"/>
          <w:sz w:val="23"/>
          <w:szCs w:val="23"/>
        </w:rPr>
        <w:t>２２　秘密の保持</w:t>
      </w:r>
    </w:p>
    <w:p w14:paraId="614E23C3" w14:textId="77777777" w:rsidR="00023BAB" w:rsidRPr="000D57E6" w:rsidRDefault="00023BAB" w:rsidP="000D57E6">
      <w:pPr>
        <w:ind w:leftChars="100" w:left="210"/>
        <w:jc w:val="left"/>
        <w:rPr>
          <w:sz w:val="23"/>
          <w:szCs w:val="23"/>
        </w:rPr>
      </w:pPr>
      <w:r w:rsidRPr="000D57E6">
        <w:rPr>
          <w:rFonts w:ascii="ＭＳ ゴシック" w:eastAsia="ＭＳ ゴシック" w:hAnsi="ＭＳ ゴシック" w:cs="ＭＳ 明朝"/>
          <w:color w:val="000000"/>
          <w:sz w:val="23"/>
          <w:szCs w:val="23"/>
        </w:rPr>
        <w:t>当該研修に関わる者は、その業務上知り得た対象者又はその家族等の秘密を漏らしてはならない。</w:t>
      </w:r>
    </w:p>
    <w:p w14:paraId="0DBEEB40" w14:textId="77777777" w:rsidR="00023BAB" w:rsidRPr="000D57E6" w:rsidRDefault="00023BAB">
      <w:pPr>
        <w:ind w:left="231"/>
        <w:jc w:val="left"/>
        <w:rPr>
          <w:sz w:val="23"/>
          <w:szCs w:val="23"/>
        </w:rPr>
      </w:pPr>
      <w:r w:rsidRPr="000D57E6">
        <w:rPr>
          <w:rFonts w:ascii="ＭＳ ゴシック" w:eastAsia="ＭＳ ゴシック" w:hAnsi="ＭＳ ゴシック" w:cs="ＭＳ 明朝"/>
          <w:color w:val="000000"/>
          <w:sz w:val="23"/>
          <w:szCs w:val="23"/>
        </w:rPr>
        <w:t>また、当該研修の受講者である介護職員等に対し、その旨についての周知等を徹底するものとする。</w:t>
      </w:r>
    </w:p>
    <w:p w14:paraId="7053AFF1" w14:textId="77777777" w:rsidR="00023BAB" w:rsidRPr="000D57E6" w:rsidRDefault="00023BAB">
      <w:pPr>
        <w:pStyle w:val="ac"/>
        <w:ind w:left="1221" w:hanging="1219"/>
        <w:jc w:val="left"/>
        <w:rPr>
          <w:rFonts w:ascii="ＭＳ ゴシック" w:eastAsia="ＭＳ ゴシック" w:hAnsi="ＭＳ ゴシック" w:cs="ＭＳ ゴシック"/>
          <w:color w:val="000000"/>
          <w:sz w:val="23"/>
          <w:szCs w:val="23"/>
        </w:rPr>
      </w:pPr>
    </w:p>
    <w:p w14:paraId="5591AB82" w14:textId="77777777" w:rsidR="00023BAB" w:rsidRPr="000D57E6" w:rsidRDefault="000D57E6">
      <w:pPr>
        <w:ind w:left="1221" w:hanging="1219"/>
        <w:jc w:val="left"/>
        <w:rPr>
          <w:sz w:val="23"/>
          <w:szCs w:val="23"/>
        </w:rPr>
      </w:pPr>
      <w:r w:rsidRPr="000D57E6">
        <w:rPr>
          <w:rFonts w:ascii="ＭＳ ゴシック" w:eastAsia="ＭＳ ゴシック" w:hAnsi="ＭＳ ゴシック" w:cs="ＭＳ 明朝"/>
          <w:sz w:val="23"/>
          <w:szCs w:val="23"/>
        </w:rPr>
        <w:t>２</w:t>
      </w:r>
      <w:r w:rsidRPr="000D57E6">
        <w:rPr>
          <w:rFonts w:ascii="ＭＳ ゴシック" w:eastAsia="ＭＳ ゴシック" w:hAnsi="ＭＳ ゴシック" w:cs="ＭＳ 明朝" w:hint="eastAsia"/>
          <w:sz w:val="23"/>
          <w:szCs w:val="23"/>
        </w:rPr>
        <w:t>３</w:t>
      </w:r>
      <w:r w:rsidR="00023BAB" w:rsidRPr="000D57E6">
        <w:rPr>
          <w:rFonts w:ascii="ＭＳ ゴシック" w:eastAsia="ＭＳ ゴシック" w:hAnsi="ＭＳ ゴシック" w:cs="ＭＳ 明朝"/>
          <w:sz w:val="23"/>
          <w:szCs w:val="23"/>
        </w:rPr>
        <w:t xml:space="preserve">　経理</w:t>
      </w:r>
    </w:p>
    <w:p w14:paraId="506D76EA"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明朝"/>
          <w:sz w:val="23"/>
          <w:szCs w:val="23"/>
        </w:rPr>
        <w:t>当該研修の経理は他と区分して整理する。また、会計帳簿、決算書類等収支状況を明らかにする書類を整備する。</w:t>
      </w:r>
    </w:p>
    <w:p w14:paraId="1277BCF0" w14:textId="77777777" w:rsidR="00023BAB" w:rsidRPr="000D57E6" w:rsidRDefault="00023BAB">
      <w:pPr>
        <w:pStyle w:val="ac"/>
        <w:ind w:left="2"/>
        <w:jc w:val="left"/>
        <w:rPr>
          <w:rFonts w:ascii="ＭＳ ゴシック" w:eastAsia="ＭＳ ゴシック" w:hAnsi="ＭＳ ゴシック" w:cs="ＭＳ ゴシック"/>
          <w:sz w:val="23"/>
          <w:szCs w:val="23"/>
        </w:rPr>
      </w:pPr>
    </w:p>
    <w:p w14:paraId="1697F312" w14:textId="77777777" w:rsidR="00023BAB" w:rsidRPr="000D57E6" w:rsidRDefault="000D57E6">
      <w:pPr>
        <w:pStyle w:val="ac"/>
        <w:ind w:left="2"/>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４</w:t>
      </w:r>
      <w:r w:rsidR="00023BAB" w:rsidRPr="000D57E6">
        <w:rPr>
          <w:rFonts w:ascii="ＭＳ ゴシック" w:eastAsia="ＭＳ ゴシック" w:hAnsi="ＭＳ ゴシック" w:cs="ＭＳ ゴシック"/>
          <w:sz w:val="23"/>
          <w:szCs w:val="23"/>
        </w:rPr>
        <w:t xml:space="preserve">　帳簿及び書類の保存</w:t>
      </w:r>
    </w:p>
    <w:p w14:paraId="5E54AFA3"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（１）長期保存書類</w:t>
      </w:r>
    </w:p>
    <w:p w14:paraId="71E2DF99" w14:textId="77777777" w:rsidR="00023BAB" w:rsidRPr="000D57E6" w:rsidRDefault="00023BAB">
      <w:pPr>
        <w:pStyle w:val="ac"/>
        <w:ind w:left="420"/>
        <w:jc w:val="left"/>
        <w:rPr>
          <w:sz w:val="23"/>
          <w:szCs w:val="23"/>
        </w:rPr>
      </w:pPr>
      <w:r w:rsidRPr="000D57E6">
        <w:rPr>
          <w:rFonts w:ascii="ＭＳ ゴシック" w:eastAsia="ＭＳ ゴシック" w:hAnsi="ＭＳ ゴシック" w:cs="ＭＳ ゴシック"/>
          <w:sz w:val="23"/>
          <w:szCs w:val="23"/>
        </w:rPr>
        <w:t>喀痰吸引等登録県機関の登録、更新、変更に係る申請書、届出書及び添付書類並びに研修修了者管理簿は、長期保存とする。</w:t>
      </w:r>
    </w:p>
    <w:p w14:paraId="27A8D331"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12BAB3C7"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（２）５年保存書類</w:t>
      </w:r>
    </w:p>
    <w:p w14:paraId="1F8F9CE1" w14:textId="77777777" w:rsidR="00023BAB" w:rsidRPr="000D57E6" w:rsidRDefault="00023BAB">
      <w:pPr>
        <w:pStyle w:val="ac"/>
        <w:ind w:left="0" w:firstLine="230"/>
        <w:jc w:val="left"/>
        <w:rPr>
          <w:sz w:val="23"/>
          <w:szCs w:val="23"/>
        </w:rPr>
      </w:pPr>
      <w:r w:rsidRPr="000D57E6">
        <w:rPr>
          <w:rFonts w:ascii="ＭＳ ゴシック" w:eastAsia="ＭＳ ゴシック" w:hAnsi="ＭＳ ゴシック" w:cs="ＭＳ ゴシック"/>
          <w:sz w:val="23"/>
          <w:szCs w:val="23"/>
        </w:rPr>
        <w:t xml:space="preserve">　前号に掲げるほか、業務に関する関係書類は、５年間保存する。</w:t>
      </w:r>
    </w:p>
    <w:p w14:paraId="6382376E" w14:textId="77777777" w:rsidR="000D57E6" w:rsidRDefault="000D57E6" w:rsidP="000D57E6">
      <w:pPr>
        <w:pStyle w:val="ac"/>
        <w:ind w:left="0"/>
        <w:jc w:val="left"/>
        <w:rPr>
          <w:rFonts w:ascii="ＭＳ ゴシック" w:eastAsia="ＭＳ ゴシック" w:hAnsi="ＭＳ ゴシック" w:cs="ＭＳ ゴシック"/>
          <w:sz w:val="23"/>
          <w:szCs w:val="23"/>
        </w:rPr>
      </w:pPr>
    </w:p>
    <w:p w14:paraId="1595730C" w14:textId="77777777" w:rsidR="00023BAB" w:rsidRPr="000D57E6" w:rsidRDefault="00023BAB" w:rsidP="000D57E6">
      <w:pPr>
        <w:pStyle w:val="ac"/>
        <w:ind w:left="0"/>
        <w:jc w:val="left"/>
        <w:rPr>
          <w:sz w:val="23"/>
          <w:szCs w:val="23"/>
        </w:rPr>
      </w:pPr>
      <w:r w:rsidRPr="000D57E6">
        <w:rPr>
          <w:rFonts w:ascii="ＭＳ ゴシック" w:eastAsia="ＭＳ ゴシック" w:hAnsi="ＭＳ ゴシック" w:cs="ＭＳ ゴシック"/>
          <w:sz w:val="23"/>
          <w:szCs w:val="23"/>
        </w:rPr>
        <w:t>（３）廃棄等</w:t>
      </w:r>
    </w:p>
    <w:p w14:paraId="216B3F0B" w14:textId="77777777" w:rsidR="00023BAB" w:rsidRPr="000D57E6" w:rsidRDefault="00023BAB">
      <w:pPr>
        <w:pStyle w:val="ac"/>
        <w:ind w:left="440" w:hanging="230"/>
        <w:jc w:val="left"/>
        <w:rPr>
          <w:sz w:val="23"/>
          <w:szCs w:val="23"/>
        </w:rPr>
      </w:pPr>
      <w:r w:rsidRPr="000D57E6">
        <w:rPr>
          <w:rFonts w:ascii="ＭＳ ゴシック" w:eastAsia="ＭＳ ゴシック" w:hAnsi="ＭＳ ゴシック" w:cs="ＭＳ ゴシック"/>
          <w:sz w:val="23"/>
          <w:szCs w:val="23"/>
        </w:rPr>
        <w:t xml:space="preserve">　関係書類の保存は、確実かつ秘密が漏れることがない方法により行い、廃棄は、焼却その他の復元することができない方法により行う。</w:t>
      </w:r>
    </w:p>
    <w:p w14:paraId="2A5E5EDE" w14:textId="77777777" w:rsidR="000D57E6" w:rsidRDefault="000D57E6" w:rsidP="000D57E6">
      <w:pPr>
        <w:pStyle w:val="ac"/>
        <w:ind w:left="2" w:hanging="2"/>
        <w:jc w:val="left"/>
        <w:rPr>
          <w:rFonts w:ascii="ＭＳ ゴシック" w:eastAsia="ＭＳ ゴシック" w:hAnsi="ＭＳ ゴシック" w:cs="ＭＳ ゴシック"/>
          <w:sz w:val="23"/>
          <w:szCs w:val="23"/>
        </w:rPr>
      </w:pPr>
    </w:p>
    <w:p w14:paraId="016A2446" w14:textId="77777777" w:rsidR="00023BAB" w:rsidRPr="000D57E6" w:rsidRDefault="00023BAB" w:rsidP="000D57E6">
      <w:pPr>
        <w:pStyle w:val="ac"/>
        <w:ind w:left="2" w:hanging="2"/>
        <w:jc w:val="left"/>
        <w:rPr>
          <w:sz w:val="23"/>
          <w:szCs w:val="23"/>
        </w:rPr>
      </w:pPr>
      <w:r w:rsidRPr="000D57E6">
        <w:rPr>
          <w:rFonts w:ascii="ＭＳ ゴシック" w:eastAsia="ＭＳ ゴシック" w:hAnsi="ＭＳ ゴシック" w:cs="ＭＳ ゴシック"/>
          <w:sz w:val="23"/>
          <w:szCs w:val="23"/>
        </w:rPr>
        <w:t>（４）業務の廃止の場合</w:t>
      </w:r>
    </w:p>
    <w:p w14:paraId="5FFE38B1" w14:textId="77777777" w:rsidR="000D57E6" w:rsidRDefault="00023BAB" w:rsidP="000D57E6">
      <w:pPr>
        <w:pStyle w:val="ac"/>
        <w:ind w:leftChars="100" w:left="424" w:hangingChars="93" w:hanging="214"/>
        <w:jc w:val="left"/>
        <w:rPr>
          <w:rFonts w:ascii="ＭＳ ゴシック" w:eastAsia="ＭＳ ゴシック" w:hAnsi="ＭＳ ゴシック" w:cs="ＭＳ ゴシック"/>
          <w:sz w:val="23"/>
          <w:szCs w:val="23"/>
        </w:rPr>
      </w:pPr>
      <w:r w:rsidRPr="000D57E6">
        <w:rPr>
          <w:rFonts w:ascii="ＭＳ ゴシック" w:eastAsia="ＭＳ ゴシック" w:hAnsi="ＭＳ ゴシック" w:cs="ＭＳ ゴシック"/>
          <w:sz w:val="23"/>
          <w:szCs w:val="23"/>
        </w:rPr>
        <w:t xml:space="preserve">　登録研修機関として廃止する場合は、研修修了者管理簿を千葉県に引き継ぐも</w:t>
      </w:r>
      <w:r w:rsidR="000D57E6">
        <w:rPr>
          <w:rFonts w:ascii="ＭＳ ゴシック" w:eastAsia="ＭＳ ゴシック" w:hAnsi="ＭＳ ゴシック" w:cs="ＭＳ ゴシック" w:hint="eastAsia"/>
          <w:sz w:val="23"/>
          <w:szCs w:val="23"/>
        </w:rPr>
        <w:t>のとする。</w:t>
      </w:r>
    </w:p>
    <w:p w14:paraId="36D1BF09" w14:textId="77777777" w:rsidR="000D57E6" w:rsidRPr="000D57E6" w:rsidRDefault="000D57E6" w:rsidP="000D57E6">
      <w:pPr>
        <w:pStyle w:val="ac"/>
        <w:ind w:leftChars="100" w:left="424" w:hangingChars="93" w:hanging="214"/>
        <w:jc w:val="left"/>
        <w:rPr>
          <w:rFonts w:hint="eastAsia"/>
          <w:sz w:val="23"/>
          <w:szCs w:val="23"/>
        </w:rPr>
      </w:pPr>
    </w:p>
    <w:p w14:paraId="279A8E51" w14:textId="77777777" w:rsidR="00023BAB" w:rsidRPr="000D57E6" w:rsidRDefault="000D57E6">
      <w:pPr>
        <w:jc w:val="left"/>
        <w:rPr>
          <w:sz w:val="23"/>
          <w:szCs w:val="23"/>
        </w:rPr>
      </w:pPr>
      <w:r w:rsidRPr="000D57E6">
        <w:rPr>
          <w:rFonts w:ascii="ＭＳ ゴシック" w:eastAsia="ＭＳ ゴシック" w:hAnsi="ＭＳ ゴシック" w:cs="ＭＳ ゴシック"/>
          <w:sz w:val="23"/>
          <w:szCs w:val="23"/>
        </w:rPr>
        <w:t>２</w:t>
      </w:r>
      <w:r w:rsidRPr="000D57E6">
        <w:rPr>
          <w:rFonts w:ascii="ＭＳ ゴシック" w:eastAsia="ＭＳ ゴシック" w:hAnsi="ＭＳ ゴシック" w:cs="ＭＳ ゴシック" w:hint="eastAsia"/>
          <w:sz w:val="23"/>
          <w:szCs w:val="23"/>
        </w:rPr>
        <w:t>５</w:t>
      </w:r>
      <w:r w:rsidR="00023BAB" w:rsidRPr="000D57E6">
        <w:rPr>
          <w:rFonts w:ascii="ＭＳ ゴシック" w:eastAsia="ＭＳ ゴシック" w:hAnsi="ＭＳ ゴシック" w:cs="ＭＳ ゴシック"/>
          <w:sz w:val="23"/>
          <w:szCs w:val="23"/>
        </w:rPr>
        <w:t xml:space="preserve">　</w:t>
      </w:r>
      <w:bookmarkStart w:id="0" w:name="j8_k1"/>
      <w:bookmarkStart w:id="1" w:name="j8"/>
      <w:bookmarkStart w:id="2" w:name="j7_k1_g4"/>
      <w:bookmarkStart w:id="3" w:name="j7_k1_g2"/>
      <w:bookmarkEnd w:id="0"/>
      <w:bookmarkEnd w:id="1"/>
      <w:bookmarkEnd w:id="2"/>
      <w:bookmarkEnd w:id="3"/>
      <w:r w:rsidR="00023BAB" w:rsidRPr="000D57E6">
        <w:rPr>
          <w:rFonts w:ascii="ＭＳ ゴシック" w:eastAsia="ＭＳ ゴシック" w:hAnsi="ＭＳ ゴシック" w:cs="ＭＳ ゴシック"/>
          <w:sz w:val="23"/>
          <w:szCs w:val="23"/>
        </w:rPr>
        <w:t>その他</w:t>
      </w:r>
    </w:p>
    <w:p w14:paraId="6F528F4B" w14:textId="77777777" w:rsidR="00023BAB" w:rsidRPr="000D57E6" w:rsidRDefault="00023BAB">
      <w:pPr>
        <w:pStyle w:val="ac"/>
        <w:ind w:left="231"/>
        <w:jc w:val="left"/>
        <w:rPr>
          <w:sz w:val="23"/>
          <w:szCs w:val="23"/>
        </w:rPr>
      </w:pPr>
      <w:r w:rsidRPr="000D57E6">
        <w:rPr>
          <w:rFonts w:ascii="ＭＳ ゴシック" w:eastAsia="ＭＳ ゴシック" w:hAnsi="ＭＳ ゴシック" w:cs="ＭＳ ゴシック"/>
          <w:sz w:val="23"/>
          <w:szCs w:val="23"/>
        </w:rPr>
        <w:t>この規定に定めるもののほか、当該研修の実施に関し必要な事項は当研修機関が必要に応じて千葉県と協議して定めるものとする。</w:t>
      </w:r>
    </w:p>
    <w:p w14:paraId="4D50103B" w14:textId="77777777" w:rsidR="00023BAB" w:rsidRDefault="00023BAB">
      <w:pPr>
        <w:pStyle w:val="ac"/>
        <w:ind w:left="1276"/>
        <w:jc w:val="left"/>
        <w:rPr>
          <w:rFonts w:ascii="ＭＳ ゴシック" w:eastAsia="ＭＳ ゴシック" w:hAnsi="ＭＳ ゴシック" w:cs="ＭＳ 明朝"/>
          <w:color w:val="000000"/>
          <w:sz w:val="23"/>
          <w:szCs w:val="23"/>
        </w:rPr>
      </w:pPr>
    </w:p>
    <w:p w14:paraId="138B7523" w14:textId="77777777" w:rsidR="009D7866" w:rsidRPr="000D57E6" w:rsidRDefault="009D7866">
      <w:pPr>
        <w:pStyle w:val="ac"/>
        <w:ind w:left="1276"/>
        <w:jc w:val="left"/>
        <w:rPr>
          <w:rFonts w:ascii="ＭＳ ゴシック" w:eastAsia="ＭＳ ゴシック" w:hAnsi="ＭＳ ゴシック" w:cs="ＭＳ 明朝" w:hint="eastAsia"/>
          <w:color w:val="000000"/>
          <w:sz w:val="23"/>
          <w:szCs w:val="23"/>
        </w:rPr>
      </w:pPr>
    </w:p>
    <w:p w14:paraId="6819810D" w14:textId="77777777" w:rsidR="00023BAB" w:rsidRPr="000D57E6" w:rsidRDefault="00023BAB">
      <w:pPr>
        <w:pStyle w:val="Default"/>
        <w:rPr>
          <w:sz w:val="23"/>
          <w:szCs w:val="23"/>
        </w:rPr>
      </w:pPr>
      <w:r w:rsidRPr="000D57E6">
        <w:rPr>
          <w:sz w:val="23"/>
          <w:szCs w:val="23"/>
        </w:rPr>
        <w:t xml:space="preserve">附 則 </w:t>
      </w:r>
    </w:p>
    <w:p w14:paraId="3578B88C" w14:textId="77777777" w:rsidR="00023BAB" w:rsidRPr="000D57E6" w:rsidRDefault="00023BAB">
      <w:pPr>
        <w:pStyle w:val="Default"/>
        <w:rPr>
          <w:sz w:val="23"/>
          <w:szCs w:val="23"/>
        </w:rPr>
      </w:pPr>
      <w:r w:rsidRPr="000D57E6">
        <w:rPr>
          <w:sz w:val="23"/>
          <w:szCs w:val="23"/>
        </w:rPr>
        <w:t xml:space="preserve">（施行期日） </w:t>
      </w:r>
    </w:p>
    <w:p w14:paraId="734CB11E" w14:textId="77777777" w:rsidR="00023BAB" w:rsidRPr="000D57E6" w:rsidRDefault="00023BAB">
      <w:pPr>
        <w:pStyle w:val="Default"/>
        <w:rPr>
          <w:sz w:val="23"/>
          <w:szCs w:val="23"/>
        </w:rPr>
        <w:sectPr w:rsidR="00023BAB" w:rsidRPr="000D57E6">
          <w:footerReference w:type="default" r:id="rId7"/>
          <w:pgSz w:w="11906" w:h="16838"/>
          <w:pgMar w:top="1276" w:right="1474" w:bottom="1474" w:left="1474" w:header="720" w:footer="850" w:gutter="0"/>
          <w:cols w:space="720"/>
          <w:docGrid w:type="lines" w:linePitch="360"/>
        </w:sectPr>
      </w:pPr>
      <w:r w:rsidRPr="000D57E6">
        <w:rPr>
          <w:sz w:val="23"/>
          <w:szCs w:val="23"/>
        </w:rPr>
        <w:t>この規程は、令和</w:t>
      </w:r>
      <w:r w:rsidRPr="000D57E6">
        <w:rPr>
          <w:sz w:val="23"/>
          <w:szCs w:val="23"/>
          <w:highlight w:val="lightGray"/>
        </w:rPr>
        <w:t>○</w:t>
      </w:r>
      <w:r w:rsidRPr="000D57E6">
        <w:rPr>
          <w:sz w:val="23"/>
          <w:szCs w:val="23"/>
        </w:rPr>
        <w:t>年</w:t>
      </w:r>
      <w:r w:rsidRPr="000D57E6">
        <w:rPr>
          <w:sz w:val="23"/>
          <w:szCs w:val="23"/>
          <w:highlight w:val="lightGray"/>
        </w:rPr>
        <w:t>○</w:t>
      </w:r>
      <w:r w:rsidRPr="000D57E6">
        <w:rPr>
          <w:sz w:val="23"/>
          <w:szCs w:val="23"/>
        </w:rPr>
        <w:t>月</w:t>
      </w:r>
      <w:r w:rsidRPr="000D57E6">
        <w:rPr>
          <w:sz w:val="23"/>
          <w:szCs w:val="23"/>
          <w:highlight w:val="lightGray"/>
        </w:rPr>
        <w:t>○</w:t>
      </w:r>
      <w:r w:rsidRPr="000D57E6">
        <w:rPr>
          <w:sz w:val="23"/>
          <w:szCs w:val="23"/>
        </w:rPr>
        <w:t>日（研修事業開始日）から施行する。</w:t>
      </w:r>
    </w:p>
    <w:p w14:paraId="6033B911" w14:textId="77777777" w:rsidR="00023BAB" w:rsidRDefault="00023BAB">
      <w:pPr>
        <w:pStyle w:val="Default"/>
      </w:pPr>
      <w:r w:rsidRPr="003A564D">
        <w:rPr>
          <w:rFonts w:cs="ＭＳ 明朝"/>
          <w:szCs w:val="23"/>
          <w:highlight w:val="yellow"/>
        </w:rPr>
        <w:lastRenderedPageBreak/>
        <w:t>別紙１</w:t>
      </w:r>
    </w:p>
    <w:p w14:paraId="3B4FB40B" w14:textId="77777777" w:rsidR="00023BAB" w:rsidRDefault="00023BAB">
      <w:pPr>
        <w:widowControl/>
        <w:ind w:left="2"/>
        <w:jc w:val="center"/>
      </w:pPr>
      <w:r>
        <w:rPr>
          <w:rFonts w:ascii="ＭＳ ゴシック" w:eastAsia="ＭＳ ゴシック" w:hAnsi="ＭＳ ゴシック" w:cs="ＭＳ 明朝"/>
          <w:sz w:val="24"/>
          <w:szCs w:val="23"/>
        </w:rPr>
        <w:t>カリキュラム一覧表</w:t>
      </w:r>
    </w:p>
    <w:p w14:paraId="7BBACEED" w14:textId="77777777" w:rsidR="00023BAB" w:rsidRDefault="00023BAB">
      <w:pPr>
        <w:widowControl/>
        <w:spacing w:line="240" w:lineRule="exact"/>
        <w:ind w:left="2"/>
        <w:jc w:val="center"/>
        <w:rPr>
          <w:rFonts w:ascii="ＭＳ ゴシック" w:eastAsia="ＭＳ ゴシック" w:hAnsi="ＭＳ ゴシック" w:cs="ＭＳ 明朝"/>
          <w:sz w:val="24"/>
          <w:szCs w:val="23"/>
        </w:rPr>
      </w:pPr>
    </w:p>
    <w:tbl>
      <w:tblPr>
        <w:tblW w:w="0" w:type="auto"/>
        <w:tblInd w:w="-18" w:type="dxa"/>
        <w:tblLayout w:type="fixed"/>
        <w:tblCellMar>
          <w:left w:w="0" w:type="dxa"/>
          <w:right w:w="0" w:type="dxa"/>
        </w:tblCellMar>
        <w:tblLook w:val="0000" w:firstRow="0" w:lastRow="0" w:firstColumn="0" w:lastColumn="0" w:noHBand="0" w:noVBand="0"/>
      </w:tblPr>
      <w:tblGrid>
        <w:gridCol w:w="802"/>
        <w:gridCol w:w="2324"/>
        <w:gridCol w:w="5246"/>
        <w:gridCol w:w="728"/>
      </w:tblGrid>
      <w:tr w:rsidR="00023BAB" w14:paraId="76052F3E" w14:textId="77777777">
        <w:trPr>
          <w:trHeight w:val="517"/>
        </w:trPr>
        <w:tc>
          <w:tcPr>
            <w:tcW w:w="802" w:type="dxa"/>
            <w:tcBorders>
              <w:top w:val="single" w:sz="8" w:space="0" w:color="000001"/>
              <w:left w:val="single" w:sz="8" w:space="0" w:color="000001"/>
              <w:bottom w:val="single" w:sz="8" w:space="0" w:color="000001"/>
            </w:tcBorders>
            <w:shd w:val="clear" w:color="auto" w:fill="FFFFFF"/>
            <w:vAlign w:val="center"/>
          </w:tcPr>
          <w:p w14:paraId="48A15E7F" w14:textId="77777777" w:rsidR="00023BAB" w:rsidRDefault="00023BAB">
            <w:pPr>
              <w:snapToGrid w:val="0"/>
              <w:spacing w:line="240" w:lineRule="exact"/>
              <w:ind w:left="950" w:hanging="950"/>
              <w:jc w:val="center"/>
              <w:rPr>
                <w:rFonts w:ascii="ＭＳ ゴシック" w:eastAsia="ＭＳ ゴシック" w:hAnsi="ＭＳ ゴシック" w:cs="ＭＳ ゴシック"/>
                <w:sz w:val="23"/>
                <w:szCs w:val="23"/>
              </w:rPr>
            </w:pPr>
          </w:p>
        </w:tc>
        <w:tc>
          <w:tcPr>
            <w:tcW w:w="2324" w:type="dxa"/>
            <w:tcBorders>
              <w:top w:val="single" w:sz="8" w:space="0" w:color="000001"/>
              <w:left w:val="single" w:sz="8" w:space="0" w:color="000001"/>
              <w:bottom w:val="single" w:sz="8" w:space="0" w:color="000001"/>
            </w:tcBorders>
            <w:shd w:val="clear" w:color="auto" w:fill="FFFFFF"/>
            <w:vAlign w:val="center"/>
          </w:tcPr>
          <w:p w14:paraId="71B30679" w14:textId="77777777" w:rsidR="00023BAB" w:rsidRDefault="00023BAB">
            <w:pPr>
              <w:spacing w:line="240" w:lineRule="exact"/>
              <w:ind w:left="950" w:hanging="950"/>
              <w:jc w:val="center"/>
            </w:pPr>
            <w:r>
              <w:rPr>
                <w:rFonts w:ascii="ＭＳ ゴシック" w:eastAsia="ＭＳ ゴシック" w:hAnsi="ＭＳ ゴシック" w:cs="ＭＳ 明朝"/>
                <w:sz w:val="23"/>
                <w:szCs w:val="23"/>
              </w:rPr>
              <w:t>科　　目</w:t>
            </w:r>
          </w:p>
        </w:tc>
        <w:tc>
          <w:tcPr>
            <w:tcW w:w="5246" w:type="dxa"/>
            <w:tcBorders>
              <w:top w:val="single" w:sz="8" w:space="0" w:color="000001"/>
              <w:left w:val="single" w:sz="8" w:space="0" w:color="000001"/>
              <w:bottom w:val="single" w:sz="8" w:space="0" w:color="000001"/>
            </w:tcBorders>
            <w:shd w:val="clear" w:color="auto" w:fill="FFFFFF"/>
            <w:vAlign w:val="center"/>
          </w:tcPr>
          <w:p w14:paraId="7C0C5613" w14:textId="77777777" w:rsidR="00023BAB" w:rsidRDefault="00023BAB">
            <w:pPr>
              <w:spacing w:line="240" w:lineRule="exact"/>
              <w:ind w:left="950" w:hanging="950"/>
              <w:jc w:val="center"/>
            </w:pPr>
            <w:r>
              <w:rPr>
                <w:rFonts w:ascii="ＭＳ ゴシック" w:eastAsia="ＭＳ ゴシック" w:hAnsi="ＭＳ ゴシック" w:cs="ＭＳ 明朝"/>
                <w:sz w:val="23"/>
                <w:szCs w:val="23"/>
              </w:rPr>
              <w:t>中　項　目</w:t>
            </w:r>
          </w:p>
        </w:tc>
        <w:tc>
          <w:tcPr>
            <w:tcW w:w="72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4F1C81" w14:textId="77777777" w:rsidR="00023BAB" w:rsidRDefault="00023BAB">
            <w:pPr>
              <w:spacing w:line="240" w:lineRule="exact"/>
              <w:ind w:left="950" w:hanging="950"/>
              <w:jc w:val="center"/>
            </w:pPr>
            <w:r>
              <w:rPr>
                <w:rFonts w:ascii="ＭＳ ゴシック" w:eastAsia="ＭＳ ゴシック" w:hAnsi="ＭＳ ゴシック" w:cs="ＭＳ 明朝"/>
                <w:sz w:val="23"/>
                <w:szCs w:val="23"/>
              </w:rPr>
              <w:t>時間</w:t>
            </w:r>
          </w:p>
        </w:tc>
      </w:tr>
      <w:tr w:rsidR="00023BAB" w14:paraId="1D9C2A8C" w14:textId="77777777">
        <w:trPr>
          <w:cantSplit/>
          <w:trHeight w:val="961"/>
        </w:trPr>
        <w:tc>
          <w:tcPr>
            <w:tcW w:w="802" w:type="dxa"/>
            <w:vMerge w:val="restart"/>
            <w:tcBorders>
              <w:top w:val="single" w:sz="8" w:space="0" w:color="000001"/>
              <w:left w:val="single" w:sz="8" w:space="0" w:color="000001"/>
              <w:bottom w:val="single" w:sz="8" w:space="0" w:color="000001"/>
            </w:tcBorders>
            <w:shd w:val="clear" w:color="auto" w:fill="FFFFFF"/>
            <w:vAlign w:val="center"/>
          </w:tcPr>
          <w:p w14:paraId="3FF24813"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基本</w:t>
            </w:r>
          </w:p>
          <w:p w14:paraId="4CC3CE01"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研修</w:t>
            </w:r>
          </w:p>
        </w:tc>
        <w:tc>
          <w:tcPr>
            <w:tcW w:w="2324" w:type="dxa"/>
            <w:tcBorders>
              <w:top w:val="single" w:sz="8" w:space="0" w:color="000001"/>
              <w:left w:val="single" w:sz="8" w:space="0" w:color="000001"/>
              <w:bottom w:val="single" w:sz="8" w:space="0" w:color="000001"/>
            </w:tcBorders>
            <w:shd w:val="clear" w:color="auto" w:fill="FFFFFF"/>
            <w:vAlign w:val="center"/>
          </w:tcPr>
          <w:p w14:paraId="0EC2D2AF" w14:textId="77777777" w:rsidR="00023BAB" w:rsidRDefault="00023BAB">
            <w:pPr>
              <w:spacing w:line="240" w:lineRule="exact"/>
              <w:ind w:left="2" w:right="141" w:hanging="2"/>
            </w:pPr>
            <w:r>
              <w:rPr>
                <w:rFonts w:ascii="ＭＳ ゴシック" w:eastAsia="ＭＳ ゴシック" w:hAnsi="ＭＳ ゴシック" w:cs="ＭＳ ゴシック"/>
                <w:sz w:val="23"/>
                <w:szCs w:val="23"/>
              </w:rPr>
              <w:t>①</w:t>
            </w:r>
            <w:r>
              <w:rPr>
                <w:rFonts w:ascii="ＭＳ ゴシック" w:eastAsia="ＭＳ ゴシック" w:hAnsi="ＭＳ ゴシック" w:cs="ＭＳ 明朝"/>
                <w:sz w:val="23"/>
                <w:szCs w:val="23"/>
              </w:rPr>
              <w:t>重度障害児・者等の地域生活等に関する講義</w:t>
            </w:r>
            <w:r>
              <w:rPr>
                <w:rFonts w:ascii="ＭＳ ゴシック" w:eastAsia="ＭＳ ゴシック" w:hAnsi="ＭＳ ゴシック" w:cs="ＭＳ ゴシック"/>
                <w:sz w:val="23"/>
                <w:szCs w:val="23"/>
              </w:rPr>
              <w:t xml:space="preserve"> </w:t>
            </w:r>
          </w:p>
        </w:tc>
        <w:tc>
          <w:tcPr>
            <w:tcW w:w="5246" w:type="dxa"/>
            <w:tcBorders>
              <w:top w:val="single" w:sz="8" w:space="0" w:color="000001"/>
              <w:left w:val="single" w:sz="8" w:space="0" w:color="000001"/>
              <w:bottom w:val="single" w:sz="8" w:space="0" w:color="000001"/>
            </w:tcBorders>
            <w:shd w:val="clear" w:color="auto" w:fill="FFFFFF"/>
            <w:vAlign w:val="center"/>
          </w:tcPr>
          <w:p w14:paraId="631940A4" w14:textId="77777777" w:rsidR="00023BAB" w:rsidRDefault="00023BAB">
            <w:pPr>
              <w:spacing w:line="240" w:lineRule="exact"/>
              <w:ind w:left="2" w:hanging="2"/>
            </w:pPr>
            <w:r>
              <w:rPr>
                <w:rFonts w:ascii="ＭＳ ゴシック" w:eastAsia="ＭＳ ゴシック" w:hAnsi="ＭＳ ゴシック" w:cs="ＭＳ 明朝"/>
                <w:sz w:val="23"/>
                <w:szCs w:val="23"/>
              </w:rPr>
              <w:t>・障害者自立支援法と関係法規</w:t>
            </w:r>
            <w:r>
              <w:rPr>
                <w:rFonts w:ascii="ＭＳ ゴシック" w:eastAsia="ＭＳ ゴシック" w:hAnsi="ＭＳ ゴシック" w:cs="ＭＳ ゴシック"/>
                <w:sz w:val="23"/>
                <w:szCs w:val="23"/>
              </w:rPr>
              <w:t xml:space="preserve"> </w:t>
            </w:r>
          </w:p>
          <w:p w14:paraId="5AD1AED7" w14:textId="77777777" w:rsidR="00023BAB" w:rsidRDefault="00023BAB">
            <w:pPr>
              <w:spacing w:line="240" w:lineRule="exact"/>
              <w:ind w:left="2" w:hanging="2"/>
            </w:pPr>
            <w:r>
              <w:rPr>
                <w:rFonts w:ascii="ＭＳ ゴシック" w:eastAsia="ＭＳ ゴシック" w:hAnsi="ＭＳ ゴシック" w:cs="ＭＳ 明朝"/>
                <w:sz w:val="23"/>
                <w:szCs w:val="23"/>
              </w:rPr>
              <w:t>・利用可能な制度</w:t>
            </w:r>
            <w:r>
              <w:rPr>
                <w:rFonts w:ascii="ＭＳ ゴシック" w:eastAsia="ＭＳ ゴシック" w:hAnsi="ＭＳ ゴシック" w:cs="ＭＳ ゴシック"/>
                <w:sz w:val="23"/>
                <w:szCs w:val="23"/>
              </w:rPr>
              <w:t xml:space="preserve"> </w:t>
            </w:r>
          </w:p>
          <w:p w14:paraId="392D5116" w14:textId="77777777" w:rsidR="00023BAB" w:rsidRDefault="00023BAB">
            <w:pPr>
              <w:spacing w:line="240" w:lineRule="exact"/>
              <w:ind w:left="2" w:hanging="2"/>
            </w:pPr>
            <w:r>
              <w:rPr>
                <w:rFonts w:ascii="ＭＳ ゴシック" w:eastAsia="ＭＳ ゴシック" w:hAnsi="ＭＳ ゴシック" w:cs="ＭＳ 明朝"/>
                <w:sz w:val="23"/>
                <w:szCs w:val="23"/>
              </w:rPr>
              <w:t>・重度障害児・者等の地域生活　等</w:t>
            </w:r>
            <w:r>
              <w:rPr>
                <w:rFonts w:ascii="ＭＳ ゴシック" w:eastAsia="ＭＳ ゴシック" w:hAnsi="ＭＳ ゴシック" w:cs="ＭＳ ゴシック"/>
                <w:sz w:val="23"/>
                <w:szCs w:val="23"/>
              </w:rPr>
              <w:t xml:space="preserve"> </w:t>
            </w:r>
          </w:p>
        </w:tc>
        <w:tc>
          <w:tcPr>
            <w:tcW w:w="72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A8C90D0"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２</w:t>
            </w:r>
          </w:p>
        </w:tc>
      </w:tr>
      <w:tr w:rsidR="00023BAB" w14:paraId="74B4BC77" w14:textId="77777777">
        <w:trPr>
          <w:cantSplit/>
          <w:trHeight w:val="2094"/>
        </w:trPr>
        <w:tc>
          <w:tcPr>
            <w:tcW w:w="802" w:type="dxa"/>
            <w:vMerge/>
            <w:tcBorders>
              <w:top w:val="single" w:sz="8" w:space="0" w:color="000001"/>
              <w:left w:val="single" w:sz="8" w:space="0" w:color="000001"/>
              <w:bottom w:val="single" w:sz="8" w:space="0" w:color="000001"/>
            </w:tcBorders>
            <w:shd w:val="clear" w:color="auto" w:fill="FFFFFF"/>
            <w:vAlign w:val="center"/>
          </w:tcPr>
          <w:p w14:paraId="0B18EC11" w14:textId="77777777" w:rsidR="00023BAB" w:rsidRDefault="00023BAB"/>
        </w:tc>
        <w:tc>
          <w:tcPr>
            <w:tcW w:w="2324" w:type="dxa"/>
            <w:vMerge w:val="restart"/>
            <w:tcBorders>
              <w:top w:val="single" w:sz="8" w:space="0" w:color="000001"/>
              <w:left w:val="single" w:sz="8" w:space="0" w:color="000001"/>
              <w:bottom w:val="single" w:sz="8" w:space="0" w:color="000001"/>
            </w:tcBorders>
            <w:shd w:val="clear" w:color="auto" w:fill="FFFFFF"/>
            <w:vAlign w:val="center"/>
          </w:tcPr>
          <w:p w14:paraId="56250C49" w14:textId="77777777" w:rsidR="00023BAB" w:rsidRDefault="00023BAB">
            <w:pPr>
              <w:spacing w:line="240" w:lineRule="exact"/>
              <w:ind w:left="2" w:right="141" w:hanging="2"/>
            </w:pPr>
            <w:r>
              <w:rPr>
                <w:rFonts w:ascii="ＭＳ ゴシック" w:eastAsia="ＭＳ ゴシック" w:hAnsi="ＭＳ ゴシック" w:cs="ＭＳ ゴシック"/>
                <w:sz w:val="23"/>
                <w:szCs w:val="23"/>
              </w:rPr>
              <w:t>②</w:t>
            </w:r>
            <w:r>
              <w:rPr>
                <w:rFonts w:ascii="ＭＳ ゴシック" w:eastAsia="ＭＳ ゴシック" w:hAnsi="ＭＳ ゴシック" w:cs="ＭＳ 明朝"/>
                <w:sz w:val="23"/>
                <w:szCs w:val="23"/>
              </w:rPr>
              <w:t>喀痰吸引等を必要とする重度障害児・者等の障害及び支援に関する講義</w:t>
            </w:r>
          </w:p>
          <w:p w14:paraId="66552AA1" w14:textId="77777777" w:rsidR="00023BAB" w:rsidRDefault="00023BAB">
            <w:pPr>
              <w:spacing w:line="240" w:lineRule="exact"/>
              <w:ind w:left="2" w:right="141" w:hanging="2"/>
            </w:pPr>
            <w:r>
              <w:rPr>
                <w:rFonts w:ascii="ＭＳ ゴシック" w:eastAsia="ＭＳ ゴシック" w:hAnsi="ＭＳ ゴシック" w:cs="ＭＳ 明朝"/>
                <w:sz w:val="23"/>
                <w:szCs w:val="23"/>
              </w:rPr>
              <w:t>緊急時の対応及び危険防止に関する講義</w:t>
            </w:r>
            <w:r>
              <w:rPr>
                <w:rFonts w:ascii="ＭＳ ゴシック" w:eastAsia="ＭＳ ゴシック" w:hAnsi="ＭＳ ゴシック" w:cs="ＭＳ ゴシック"/>
                <w:sz w:val="23"/>
                <w:szCs w:val="23"/>
              </w:rPr>
              <w:t xml:space="preserve"> </w:t>
            </w:r>
          </w:p>
          <w:p w14:paraId="6C5141B8" w14:textId="77777777" w:rsidR="00023BAB" w:rsidRDefault="00023BAB">
            <w:pPr>
              <w:spacing w:line="240" w:lineRule="exact"/>
              <w:ind w:left="2" w:hanging="2"/>
              <w:rPr>
                <w:rFonts w:ascii="ＭＳ ゴシック" w:eastAsia="ＭＳ ゴシック" w:hAnsi="ＭＳ ゴシック" w:cs="ＭＳ ゴシック"/>
                <w:sz w:val="23"/>
                <w:szCs w:val="23"/>
              </w:rPr>
            </w:pPr>
          </w:p>
        </w:tc>
        <w:tc>
          <w:tcPr>
            <w:tcW w:w="5246" w:type="dxa"/>
            <w:tcBorders>
              <w:top w:val="single" w:sz="8" w:space="0" w:color="000001"/>
              <w:left w:val="single" w:sz="8" w:space="0" w:color="000001"/>
              <w:bottom w:val="dashed" w:sz="8" w:space="0" w:color="000001"/>
            </w:tcBorders>
            <w:shd w:val="clear" w:color="auto" w:fill="FFFFFF"/>
            <w:vAlign w:val="center"/>
          </w:tcPr>
          <w:p w14:paraId="04532AE1" w14:textId="77777777" w:rsidR="00023BAB" w:rsidRDefault="00023BAB">
            <w:pPr>
              <w:spacing w:line="240" w:lineRule="exact"/>
              <w:ind w:left="2" w:hanging="2"/>
            </w:pPr>
            <w:r>
              <w:rPr>
                <w:rFonts w:ascii="ＭＳ ゴシック" w:eastAsia="ＭＳ ゴシック" w:hAnsi="ＭＳ ゴシック" w:cs="ＭＳ 明朝"/>
                <w:sz w:val="23"/>
                <w:szCs w:val="23"/>
              </w:rPr>
              <w:t>・呼吸について</w:t>
            </w:r>
            <w:r>
              <w:rPr>
                <w:rFonts w:ascii="ＭＳ ゴシック" w:eastAsia="ＭＳ ゴシック" w:hAnsi="ＭＳ ゴシック" w:cs="ＭＳ ゴシック"/>
                <w:sz w:val="23"/>
                <w:szCs w:val="23"/>
              </w:rPr>
              <w:t xml:space="preserve"> </w:t>
            </w:r>
          </w:p>
          <w:p w14:paraId="05A0B71C" w14:textId="77777777" w:rsidR="00023BAB" w:rsidRDefault="00023BAB">
            <w:pPr>
              <w:spacing w:line="240" w:lineRule="exact"/>
              <w:ind w:left="2" w:hanging="2"/>
            </w:pPr>
            <w:r>
              <w:rPr>
                <w:rFonts w:ascii="ＭＳ ゴシック" w:eastAsia="ＭＳ ゴシック" w:hAnsi="ＭＳ ゴシック" w:cs="ＭＳ 明朝"/>
                <w:sz w:val="23"/>
                <w:szCs w:val="23"/>
              </w:rPr>
              <w:t>・呼吸異常時の症状、緊急時対応</w:t>
            </w:r>
            <w:r>
              <w:rPr>
                <w:rFonts w:ascii="ＭＳ ゴシック" w:eastAsia="ＭＳ ゴシック" w:hAnsi="ＭＳ ゴシック" w:cs="ＭＳ ゴシック"/>
                <w:sz w:val="23"/>
                <w:szCs w:val="23"/>
              </w:rPr>
              <w:t xml:space="preserve"> </w:t>
            </w:r>
          </w:p>
          <w:p w14:paraId="019D5796" w14:textId="77777777" w:rsidR="00023BAB" w:rsidRDefault="00023BAB">
            <w:pPr>
              <w:spacing w:line="240" w:lineRule="exact"/>
              <w:ind w:left="2" w:hanging="2"/>
            </w:pPr>
            <w:r>
              <w:rPr>
                <w:rFonts w:ascii="ＭＳ ゴシック" w:eastAsia="ＭＳ ゴシック" w:hAnsi="ＭＳ ゴシック" w:cs="ＭＳ 明朝"/>
                <w:sz w:val="23"/>
                <w:szCs w:val="23"/>
              </w:rPr>
              <w:t>・人工呼吸器について</w:t>
            </w:r>
            <w:r>
              <w:rPr>
                <w:rFonts w:ascii="ＭＳ ゴシック" w:eastAsia="ＭＳ ゴシック" w:hAnsi="ＭＳ ゴシック" w:cs="ＭＳ ゴシック"/>
                <w:sz w:val="23"/>
                <w:szCs w:val="23"/>
              </w:rPr>
              <w:t xml:space="preserve"> </w:t>
            </w:r>
          </w:p>
          <w:p w14:paraId="0C35C1A1" w14:textId="77777777" w:rsidR="00023BAB" w:rsidRDefault="00023BAB">
            <w:pPr>
              <w:spacing w:line="240" w:lineRule="exact"/>
              <w:ind w:left="2" w:hanging="2"/>
            </w:pPr>
            <w:r>
              <w:rPr>
                <w:rFonts w:ascii="ＭＳ ゴシック" w:eastAsia="ＭＳ ゴシック" w:hAnsi="ＭＳ ゴシック" w:cs="ＭＳ 明朝"/>
                <w:sz w:val="23"/>
                <w:szCs w:val="23"/>
              </w:rPr>
              <w:t>・人工呼吸器に係る緊急時対応</w:t>
            </w:r>
            <w:r>
              <w:rPr>
                <w:rFonts w:ascii="ＭＳ ゴシック" w:eastAsia="ＭＳ ゴシック" w:hAnsi="ＭＳ ゴシック" w:cs="ＭＳ ゴシック"/>
                <w:sz w:val="23"/>
                <w:szCs w:val="23"/>
              </w:rPr>
              <w:t xml:space="preserve"> </w:t>
            </w:r>
          </w:p>
          <w:p w14:paraId="0551F072" w14:textId="77777777" w:rsidR="00023BAB" w:rsidRDefault="00023BAB">
            <w:pPr>
              <w:spacing w:line="240" w:lineRule="exact"/>
              <w:ind w:left="2" w:hanging="2"/>
            </w:pPr>
            <w:r>
              <w:rPr>
                <w:rFonts w:ascii="ＭＳ ゴシック" w:eastAsia="ＭＳ ゴシック" w:hAnsi="ＭＳ ゴシック" w:cs="ＭＳ 明朝"/>
                <w:sz w:val="23"/>
                <w:szCs w:val="23"/>
              </w:rPr>
              <w:t>・喀痰吸引概説</w:t>
            </w:r>
            <w:r>
              <w:rPr>
                <w:rFonts w:ascii="ＭＳ ゴシック" w:eastAsia="ＭＳ ゴシック" w:hAnsi="ＭＳ ゴシック" w:cs="ＭＳ ゴシック"/>
                <w:sz w:val="23"/>
                <w:szCs w:val="23"/>
              </w:rPr>
              <w:t xml:space="preserve"> </w:t>
            </w:r>
          </w:p>
          <w:p w14:paraId="3381F1CF" w14:textId="77777777" w:rsidR="00023BAB" w:rsidRDefault="00023BAB">
            <w:pPr>
              <w:spacing w:line="240" w:lineRule="exact"/>
              <w:ind w:left="2" w:hanging="2"/>
            </w:pPr>
            <w:r>
              <w:rPr>
                <w:rFonts w:ascii="ＭＳ ゴシック" w:eastAsia="ＭＳ ゴシック" w:hAnsi="ＭＳ ゴシック" w:cs="ＭＳ 明朝"/>
                <w:sz w:val="23"/>
                <w:szCs w:val="23"/>
              </w:rPr>
              <w:t>・口腔内・鼻腔内・気管カニューレ内部の吸引</w:t>
            </w:r>
            <w:r>
              <w:rPr>
                <w:rFonts w:ascii="ＭＳ ゴシック" w:eastAsia="ＭＳ ゴシック" w:hAnsi="ＭＳ ゴシック" w:cs="ＭＳ ゴシック"/>
                <w:sz w:val="23"/>
                <w:szCs w:val="23"/>
              </w:rPr>
              <w:t xml:space="preserve"> </w:t>
            </w:r>
          </w:p>
          <w:p w14:paraId="1B2670B9" w14:textId="77777777" w:rsidR="00023BAB" w:rsidRDefault="00023BAB">
            <w:pPr>
              <w:spacing w:line="240" w:lineRule="exact"/>
              <w:ind w:left="2" w:hanging="2"/>
            </w:pPr>
            <w:r>
              <w:rPr>
                <w:rFonts w:ascii="ＭＳ ゴシック" w:eastAsia="ＭＳ ゴシック" w:hAnsi="ＭＳ ゴシック" w:cs="ＭＳ 明朝"/>
                <w:sz w:val="23"/>
                <w:szCs w:val="23"/>
              </w:rPr>
              <w:t>・喀痰吸引のリスク、中止要件、緊急時対応</w:t>
            </w:r>
            <w:r>
              <w:rPr>
                <w:rFonts w:ascii="ＭＳ ゴシック" w:eastAsia="ＭＳ ゴシック" w:hAnsi="ＭＳ ゴシック" w:cs="ＭＳ ゴシック"/>
                <w:sz w:val="23"/>
                <w:szCs w:val="23"/>
              </w:rPr>
              <w:t xml:space="preserve"> </w:t>
            </w:r>
          </w:p>
          <w:p w14:paraId="2CBF3539" w14:textId="77777777" w:rsidR="00023BAB" w:rsidRDefault="00023BAB">
            <w:pPr>
              <w:spacing w:line="240" w:lineRule="exact"/>
              <w:ind w:left="2" w:hanging="2"/>
            </w:pPr>
            <w:r>
              <w:rPr>
                <w:rFonts w:ascii="ＭＳ ゴシック" w:eastAsia="ＭＳ ゴシック" w:hAnsi="ＭＳ ゴシック" w:cs="ＭＳ 明朝"/>
                <w:sz w:val="23"/>
                <w:szCs w:val="23"/>
              </w:rPr>
              <w:t>・喀痰吸引の手順、留意点　等</w:t>
            </w:r>
            <w:r>
              <w:rPr>
                <w:rFonts w:ascii="ＭＳ ゴシック" w:eastAsia="ＭＳ ゴシック" w:hAnsi="ＭＳ ゴシック" w:cs="ＭＳ ゴシック"/>
                <w:sz w:val="23"/>
                <w:szCs w:val="23"/>
              </w:rPr>
              <w:t xml:space="preserve"> </w:t>
            </w:r>
          </w:p>
        </w:tc>
        <w:tc>
          <w:tcPr>
            <w:tcW w:w="728" w:type="dxa"/>
            <w:tcBorders>
              <w:top w:val="single" w:sz="8" w:space="0" w:color="000001"/>
              <w:left w:val="single" w:sz="8" w:space="0" w:color="000001"/>
              <w:bottom w:val="dashed" w:sz="8" w:space="0" w:color="000001"/>
              <w:right w:val="single" w:sz="8" w:space="0" w:color="000001"/>
            </w:tcBorders>
            <w:shd w:val="clear" w:color="auto" w:fill="FFFFFF"/>
            <w:vAlign w:val="center"/>
          </w:tcPr>
          <w:p w14:paraId="3E699CE4"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３</w:t>
            </w:r>
          </w:p>
        </w:tc>
      </w:tr>
      <w:tr w:rsidR="00023BAB" w14:paraId="01B90647" w14:textId="77777777">
        <w:trPr>
          <w:cantSplit/>
          <w:trHeight w:val="1671"/>
        </w:trPr>
        <w:tc>
          <w:tcPr>
            <w:tcW w:w="802" w:type="dxa"/>
            <w:vMerge/>
            <w:tcBorders>
              <w:top w:val="single" w:sz="8" w:space="0" w:color="000001"/>
              <w:left w:val="single" w:sz="8" w:space="0" w:color="000001"/>
              <w:bottom w:val="single" w:sz="8" w:space="0" w:color="000001"/>
            </w:tcBorders>
            <w:shd w:val="clear" w:color="auto" w:fill="FFFFFF"/>
            <w:vAlign w:val="center"/>
          </w:tcPr>
          <w:p w14:paraId="54AF1D76" w14:textId="77777777" w:rsidR="00023BAB" w:rsidRDefault="00023BAB"/>
        </w:tc>
        <w:tc>
          <w:tcPr>
            <w:tcW w:w="2324" w:type="dxa"/>
            <w:vMerge/>
            <w:tcBorders>
              <w:top w:val="single" w:sz="8" w:space="0" w:color="000001"/>
              <w:left w:val="single" w:sz="8" w:space="0" w:color="000001"/>
              <w:bottom w:val="single" w:sz="8" w:space="0" w:color="000001"/>
            </w:tcBorders>
            <w:shd w:val="clear" w:color="auto" w:fill="FFFFFF"/>
            <w:vAlign w:val="center"/>
          </w:tcPr>
          <w:p w14:paraId="5D0A1800" w14:textId="77777777" w:rsidR="00023BAB" w:rsidRDefault="00023BAB"/>
        </w:tc>
        <w:tc>
          <w:tcPr>
            <w:tcW w:w="5246" w:type="dxa"/>
            <w:tcBorders>
              <w:top w:val="dashed" w:sz="8" w:space="0" w:color="000001"/>
              <w:left w:val="single" w:sz="8" w:space="0" w:color="000001"/>
              <w:bottom w:val="single" w:sz="8" w:space="0" w:color="000001"/>
            </w:tcBorders>
            <w:shd w:val="clear" w:color="auto" w:fill="FFFFFF"/>
            <w:vAlign w:val="center"/>
          </w:tcPr>
          <w:p w14:paraId="6747938F" w14:textId="77777777" w:rsidR="00023BAB" w:rsidRDefault="00023BAB">
            <w:pPr>
              <w:spacing w:line="240" w:lineRule="exact"/>
              <w:ind w:left="2" w:hanging="2"/>
            </w:pPr>
            <w:r>
              <w:rPr>
                <w:rFonts w:ascii="ＭＳ ゴシック" w:eastAsia="ＭＳ ゴシック" w:hAnsi="ＭＳ ゴシック" w:cs="ＭＳ 明朝"/>
                <w:sz w:val="23"/>
                <w:szCs w:val="23"/>
              </w:rPr>
              <w:t>・健康状態の把握</w:t>
            </w:r>
            <w:r>
              <w:rPr>
                <w:rFonts w:ascii="ＭＳ ゴシック" w:eastAsia="ＭＳ ゴシック" w:hAnsi="ＭＳ ゴシック" w:cs="ＭＳ ゴシック"/>
                <w:sz w:val="23"/>
                <w:szCs w:val="23"/>
              </w:rPr>
              <w:t xml:space="preserve"> </w:t>
            </w:r>
          </w:p>
          <w:p w14:paraId="3FF4D3CE" w14:textId="77777777" w:rsidR="00023BAB" w:rsidRDefault="00023BAB">
            <w:pPr>
              <w:spacing w:line="240" w:lineRule="exact"/>
              <w:ind w:left="2" w:hanging="2"/>
            </w:pPr>
            <w:r>
              <w:rPr>
                <w:rFonts w:ascii="ＭＳ ゴシック" w:eastAsia="ＭＳ ゴシック" w:hAnsi="ＭＳ ゴシック" w:cs="ＭＳ 明朝"/>
                <w:sz w:val="23"/>
                <w:szCs w:val="23"/>
              </w:rPr>
              <w:t>・食と排泄（消化）について</w:t>
            </w:r>
            <w:r>
              <w:rPr>
                <w:rFonts w:ascii="ＭＳ ゴシック" w:eastAsia="ＭＳ ゴシック" w:hAnsi="ＭＳ ゴシック" w:cs="ＭＳ ゴシック"/>
                <w:sz w:val="23"/>
                <w:szCs w:val="23"/>
              </w:rPr>
              <w:t xml:space="preserve"> </w:t>
            </w:r>
          </w:p>
          <w:p w14:paraId="2E6E4D2B" w14:textId="77777777" w:rsidR="00023BAB" w:rsidRDefault="00023BAB">
            <w:pPr>
              <w:spacing w:line="240" w:lineRule="exact"/>
              <w:ind w:left="2" w:hanging="2"/>
            </w:pPr>
            <w:r>
              <w:rPr>
                <w:rFonts w:ascii="ＭＳ ゴシック" w:eastAsia="ＭＳ ゴシック" w:hAnsi="ＭＳ ゴシック" w:cs="ＭＳ 明朝"/>
                <w:sz w:val="23"/>
                <w:szCs w:val="23"/>
              </w:rPr>
              <w:t>・経管栄養概説</w:t>
            </w:r>
            <w:r>
              <w:rPr>
                <w:rFonts w:ascii="ＭＳ ゴシック" w:eastAsia="ＭＳ ゴシック" w:hAnsi="ＭＳ ゴシック" w:cs="ＭＳ ゴシック"/>
                <w:sz w:val="23"/>
                <w:szCs w:val="23"/>
              </w:rPr>
              <w:t xml:space="preserve"> </w:t>
            </w:r>
          </w:p>
          <w:p w14:paraId="58934176" w14:textId="77777777" w:rsidR="00023BAB" w:rsidRDefault="00023BAB">
            <w:pPr>
              <w:spacing w:line="240" w:lineRule="exact"/>
              <w:ind w:left="2" w:hanging="2"/>
            </w:pPr>
            <w:r>
              <w:rPr>
                <w:rFonts w:ascii="ＭＳ ゴシック" w:eastAsia="ＭＳ ゴシック" w:hAnsi="ＭＳ ゴシック" w:cs="ＭＳ 明朝"/>
                <w:sz w:val="23"/>
                <w:szCs w:val="23"/>
              </w:rPr>
              <w:t>・胃ろう（腸ろう）と経鼻経管栄養</w:t>
            </w:r>
            <w:r>
              <w:rPr>
                <w:rFonts w:ascii="ＭＳ ゴシック" w:eastAsia="ＭＳ ゴシック" w:hAnsi="ＭＳ ゴシック" w:cs="ＭＳ ゴシック"/>
                <w:sz w:val="23"/>
                <w:szCs w:val="23"/>
              </w:rPr>
              <w:t xml:space="preserve"> </w:t>
            </w:r>
          </w:p>
          <w:p w14:paraId="244339B7" w14:textId="77777777" w:rsidR="00023BAB" w:rsidRDefault="00023BAB">
            <w:pPr>
              <w:spacing w:line="240" w:lineRule="exact"/>
              <w:ind w:left="2" w:hanging="2"/>
            </w:pPr>
            <w:r>
              <w:rPr>
                <w:rFonts w:ascii="ＭＳ ゴシック" w:eastAsia="ＭＳ ゴシック" w:hAnsi="ＭＳ ゴシック" w:cs="ＭＳ 明朝"/>
                <w:sz w:val="23"/>
                <w:szCs w:val="23"/>
              </w:rPr>
              <w:t>・経管栄養のリスク、中止要件、緊急時対応</w:t>
            </w:r>
            <w:r>
              <w:rPr>
                <w:rFonts w:ascii="ＭＳ ゴシック" w:eastAsia="ＭＳ ゴシック" w:hAnsi="ＭＳ ゴシック" w:cs="ＭＳ ゴシック"/>
                <w:sz w:val="23"/>
                <w:szCs w:val="23"/>
              </w:rPr>
              <w:t xml:space="preserve"> </w:t>
            </w:r>
          </w:p>
          <w:p w14:paraId="4209DFE5" w14:textId="77777777" w:rsidR="00023BAB" w:rsidRDefault="00023BAB">
            <w:pPr>
              <w:spacing w:line="240" w:lineRule="exact"/>
              <w:ind w:left="2" w:hanging="2"/>
            </w:pPr>
            <w:r>
              <w:rPr>
                <w:rFonts w:ascii="ＭＳ ゴシック" w:eastAsia="ＭＳ ゴシック" w:hAnsi="ＭＳ ゴシック" w:cs="ＭＳ 明朝"/>
                <w:sz w:val="23"/>
                <w:szCs w:val="23"/>
              </w:rPr>
              <w:t>・経管栄養の手順、留意点　等</w:t>
            </w:r>
            <w:r>
              <w:rPr>
                <w:rFonts w:ascii="ＭＳ ゴシック" w:eastAsia="ＭＳ ゴシック" w:hAnsi="ＭＳ ゴシック" w:cs="ＭＳ ゴシック"/>
                <w:sz w:val="23"/>
                <w:szCs w:val="23"/>
              </w:rPr>
              <w:t xml:space="preserve"> </w:t>
            </w:r>
          </w:p>
        </w:tc>
        <w:tc>
          <w:tcPr>
            <w:tcW w:w="728" w:type="dxa"/>
            <w:tcBorders>
              <w:top w:val="dashed" w:sz="8" w:space="0" w:color="000001"/>
              <w:left w:val="single" w:sz="8" w:space="0" w:color="000001"/>
              <w:bottom w:val="single" w:sz="8" w:space="0" w:color="000001"/>
              <w:right w:val="single" w:sz="8" w:space="0" w:color="000001"/>
            </w:tcBorders>
            <w:shd w:val="clear" w:color="auto" w:fill="FFFFFF"/>
            <w:vAlign w:val="center"/>
          </w:tcPr>
          <w:p w14:paraId="0FDF39CC"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３</w:t>
            </w:r>
          </w:p>
        </w:tc>
      </w:tr>
      <w:tr w:rsidR="00023BAB" w14:paraId="6D4848C2" w14:textId="77777777" w:rsidTr="003A564D">
        <w:trPr>
          <w:cantSplit/>
          <w:trHeight w:val="2631"/>
        </w:trPr>
        <w:tc>
          <w:tcPr>
            <w:tcW w:w="802" w:type="dxa"/>
            <w:vMerge/>
            <w:tcBorders>
              <w:top w:val="single" w:sz="8" w:space="0" w:color="000001"/>
              <w:left w:val="single" w:sz="8" w:space="0" w:color="000001"/>
              <w:bottom w:val="single" w:sz="8" w:space="0" w:color="000001"/>
            </w:tcBorders>
            <w:shd w:val="clear" w:color="auto" w:fill="FFFFFF"/>
            <w:vAlign w:val="center"/>
          </w:tcPr>
          <w:p w14:paraId="323289FE" w14:textId="77777777" w:rsidR="00023BAB" w:rsidRDefault="00023BAB"/>
        </w:tc>
        <w:tc>
          <w:tcPr>
            <w:tcW w:w="2324" w:type="dxa"/>
            <w:tcBorders>
              <w:top w:val="single" w:sz="8" w:space="0" w:color="000001"/>
              <w:left w:val="single" w:sz="8" w:space="0" w:color="000001"/>
              <w:bottom w:val="single" w:sz="8" w:space="0" w:color="000001"/>
            </w:tcBorders>
            <w:shd w:val="clear" w:color="auto" w:fill="FFFFFF"/>
            <w:vAlign w:val="center"/>
          </w:tcPr>
          <w:p w14:paraId="57E49198" w14:textId="77777777" w:rsidR="00023BAB" w:rsidRDefault="00023BAB">
            <w:pPr>
              <w:spacing w:line="240" w:lineRule="exact"/>
              <w:ind w:left="2" w:right="141" w:hanging="2"/>
            </w:pPr>
            <w:r>
              <w:rPr>
                <w:rFonts w:ascii="ＭＳ ゴシック" w:eastAsia="ＭＳ ゴシック" w:hAnsi="ＭＳ ゴシック" w:cs="ＭＳ ゴシック"/>
                <w:sz w:val="23"/>
                <w:szCs w:val="23"/>
              </w:rPr>
              <w:t>③</w:t>
            </w:r>
            <w:r>
              <w:rPr>
                <w:rFonts w:ascii="ＭＳ ゴシック" w:eastAsia="ＭＳ ゴシック" w:hAnsi="ＭＳ ゴシック" w:cs="ＭＳ 明朝"/>
                <w:sz w:val="23"/>
                <w:szCs w:val="23"/>
              </w:rPr>
              <w:t>喀痰吸引等に関する演習</w:t>
            </w:r>
          </w:p>
        </w:tc>
        <w:tc>
          <w:tcPr>
            <w:tcW w:w="5246" w:type="dxa"/>
            <w:tcBorders>
              <w:top w:val="single" w:sz="8" w:space="0" w:color="000001"/>
              <w:left w:val="single" w:sz="8" w:space="0" w:color="000001"/>
              <w:bottom w:val="single" w:sz="8" w:space="0" w:color="000001"/>
            </w:tcBorders>
            <w:shd w:val="clear" w:color="auto" w:fill="FFFFFF"/>
            <w:vAlign w:val="center"/>
          </w:tcPr>
          <w:p w14:paraId="76B24729" w14:textId="77777777" w:rsidR="00023BAB" w:rsidRDefault="00023BAB">
            <w:pPr>
              <w:spacing w:line="240" w:lineRule="exact"/>
              <w:ind w:left="2" w:hanging="2"/>
            </w:pPr>
            <w:r>
              <w:rPr>
                <w:rFonts w:ascii="ＭＳ ゴシック" w:eastAsia="ＭＳ ゴシック" w:hAnsi="ＭＳ ゴシック" w:cs="ＭＳ 明朝"/>
                <w:sz w:val="23"/>
                <w:szCs w:val="23"/>
              </w:rPr>
              <w:t>・口腔内の喀痰吸引</w:t>
            </w:r>
            <w:r>
              <w:rPr>
                <w:rFonts w:ascii="ＭＳ ゴシック" w:eastAsia="ＭＳ ゴシック" w:hAnsi="ＭＳ ゴシック" w:cs="ＭＳ ゴシック"/>
                <w:sz w:val="23"/>
                <w:szCs w:val="23"/>
              </w:rPr>
              <w:t xml:space="preserve"> </w:t>
            </w:r>
          </w:p>
          <w:p w14:paraId="3060F305" w14:textId="77777777" w:rsidR="00023BAB" w:rsidRDefault="00023BAB">
            <w:pPr>
              <w:spacing w:line="240" w:lineRule="exact"/>
              <w:ind w:left="2" w:hanging="2"/>
            </w:pPr>
            <w:r>
              <w:rPr>
                <w:rFonts w:ascii="ＭＳ ゴシック" w:eastAsia="ＭＳ ゴシック" w:hAnsi="ＭＳ ゴシック" w:cs="ＭＳ 明朝"/>
                <w:sz w:val="23"/>
                <w:szCs w:val="23"/>
              </w:rPr>
              <w:t>・口腔内の喀痰吸引（人工呼吸器装着者）</w:t>
            </w:r>
          </w:p>
          <w:p w14:paraId="1257DBDD" w14:textId="77777777" w:rsidR="00023BAB" w:rsidRDefault="00023BAB">
            <w:pPr>
              <w:spacing w:line="240" w:lineRule="exact"/>
              <w:ind w:left="2" w:hanging="2"/>
            </w:pPr>
            <w:r>
              <w:rPr>
                <w:rFonts w:ascii="ＭＳ ゴシック" w:eastAsia="ＭＳ ゴシック" w:hAnsi="ＭＳ ゴシック" w:cs="ＭＳ 明朝"/>
                <w:sz w:val="23"/>
                <w:szCs w:val="23"/>
              </w:rPr>
              <w:t>・鼻腔内の喀痰吸引</w:t>
            </w:r>
          </w:p>
          <w:p w14:paraId="4F9A66FB" w14:textId="77777777" w:rsidR="00023BAB" w:rsidRDefault="00023BAB">
            <w:pPr>
              <w:spacing w:line="240" w:lineRule="exact"/>
              <w:ind w:left="2" w:hanging="2"/>
            </w:pPr>
            <w:r>
              <w:rPr>
                <w:rFonts w:ascii="ＭＳ ゴシック" w:eastAsia="ＭＳ ゴシック" w:hAnsi="ＭＳ ゴシック" w:cs="ＭＳ 明朝"/>
                <w:sz w:val="23"/>
                <w:szCs w:val="23"/>
              </w:rPr>
              <w:t>・鼻腔内の喀痰吸引（人工呼吸器装着者）</w:t>
            </w:r>
          </w:p>
          <w:p w14:paraId="716D7FC6" w14:textId="77777777" w:rsidR="00023BAB" w:rsidRDefault="00023BAB">
            <w:pPr>
              <w:spacing w:line="240" w:lineRule="exact"/>
              <w:ind w:left="2" w:hanging="2"/>
            </w:pPr>
            <w:r>
              <w:rPr>
                <w:rFonts w:ascii="ＭＳ ゴシック" w:eastAsia="ＭＳ ゴシック" w:hAnsi="ＭＳ ゴシック" w:cs="ＭＳ 明朝"/>
                <w:sz w:val="23"/>
                <w:szCs w:val="23"/>
              </w:rPr>
              <w:t>・気管カニューレ内部の喀痰吸引</w:t>
            </w:r>
          </w:p>
          <w:p w14:paraId="10CBD1E8" w14:textId="77777777" w:rsidR="00023BAB" w:rsidRDefault="00023BAB" w:rsidP="00EC18D4">
            <w:pPr>
              <w:spacing w:line="240" w:lineRule="exact"/>
              <w:ind w:left="2" w:hanging="2"/>
            </w:pPr>
            <w:r>
              <w:rPr>
                <w:rFonts w:ascii="ＭＳ ゴシック" w:eastAsia="ＭＳ ゴシック" w:hAnsi="ＭＳ ゴシック" w:cs="ＭＳ 明朝"/>
                <w:sz w:val="23"/>
                <w:szCs w:val="23"/>
              </w:rPr>
              <w:t>・</w:t>
            </w:r>
            <w:r w:rsidRPr="00EC18D4">
              <w:rPr>
                <w:rFonts w:ascii="ＭＳ ゴシック" w:eastAsia="ＭＳ ゴシック" w:hAnsi="ＭＳ ゴシック" w:cs="ＭＳ 明朝"/>
                <w:sz w:val="20"/>
                <w:szCs w:val="20"/>
              </w:rPr>
              <w:t>気管カニューレ内部の喀痰吸引（人工呼吸器装着者）</w:t>
            </w:r>
          </w:p>
          <w:p w14:paraId="7640783C" w14:textId="77777777" w:rsidR="00023BAB" w:rsidRDefault="00023BAB">
            <w:pPr>
              <w:spacing w:line="240" w:lineRule="exact"/>
              <w:ind w:left="2" w:hanging="2"/>
              <w:rPr>
                <w:rFonts w:ascii="ＭＳ ゴシック" w:eastAsia="ＭＳ ゴシック" w:hAnsi="ＭＳ ゴシック" w:cs="ＭＳ 明朝"/>
                <w:color w:val="000000"/>
                <w:sz w:val="23"/>
                <w:szCs w:val="23"/>
              </w:rPr>
            </w:pPr>
            <w:r>
              <w:rPr>
                <w:rFonts w:ascii="ＭＳ ゴシック" w:eastAsia="ＭＳ ゴシック" w:hAnsi="ＭＳ ゴシック" w:cs="ＭＳ 明朝"/>
                <w:sz w:val="23"/>
                <w:szCs w:val="23"/>
              </w:rPr>
              <w:t>・</w:t>
            </w:r>
            <w:r>
              <w:rPr>
                <w:rFonts w:ascii="ＭＳ ゴシック" w:eastAsia="ＭＳ ゴシック" w:hAnsi="ＭＳ ゴシック" w:cs="ＭＳ 明朝"/>
                <w:color w:val="000000"/>
                <w:sz w:val="23"/>
                <w:szCs w:val="23"/>
              </w:rPr>
              <w:t>胃ろう又は腸ろうによる経管栄養</w:t>
            </w:r>
            <w:r w:rsidR="00EC18D4">
              <w:rPr>
                <w:rFonts w:ascii="ＭＳ ゴシック" w:eastAsia="ＭＳ ゴシック" w:hAnsi="ＭＳ ゴシック" w:cs="ＭＳ 明朝" w:hint="eastAsia"/>
                <w:color w:val="000000"/>
                <w:sz w:val="23"/>
                <w:szCs w:val="23"/>
              </w:rPr>
              <w:t>（滴下のみ）</w:t>
            </w:r>
          </w:p>
          <w:p w14:paraId="22519687" w14:textId="77777777" w:rsidR="00EC18D4" w:rsidRDefault="00EC18D4">
            <w:pPr>
              <w:spacing w:line="240" w:lineRule="exact"/>
              <w:ind w:left="2" w:hanging="2"/>
              <w:rPr>
                <w:rFonts w:ascii="ＭＳ ゴシック" w:eastAsia="ＭＳ ゴシック" w:hAnsi="ＭＳ ゴシック" w:cs="ＭＳ 明朝"/>
                <w:color w:val="000000"/>
                <w:sz w:val="23"/>
                <w:szCs w:val="23"/>
              </w:rPr>
            </w:pPr>
            <w:r>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2"/>
              </w:rPr>
              <w:t>胃ろう又は腸ろうによる経管栄養</w:t>
            </w:r>
            <w:r w:rsidRPr="00EC18D4">
              <w:rPr>
                <w:rFonts w:ascii="ＭＳ ゴシック" w:eastAsia="ＭＳ ゴシック" w:hAnsi="ＭＳ ゴシック" w:cs="ＭＳ 明朝" w:hint="eastAsia"/>
                <w:color w:val="000000"/>
                <w:sz w:val="22"/>
              </w:rPr>
              <w:t>（半固形のみ）</w:t>
            </w:r>
          </w:p>
          <w:p w14:paraId="2F086EEB" w14:textId="77777777" w:rsidR="00EC18D4" w:rsidRDefault="00EC18D4">
            <w:pPr>
              <w:spacing w:line="240" w:lineRule="exact"/>
              <w:ind w:left="2" w:hanging="2"/>
              <w:rPr>
                <w:rFonts w:hint="eastAsia"/>
              </w:rPr>
            </w:pPr>
            <w:r>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0"/>
                <w:szCs w:val="20"/>
              </w:rPr>
              <w:t>胃ろう又は腸ろうによる経管栄養</w:t>
            </w:r>
            <w:r w:rsidRPr="00EC18D4">
              <w:rPr>
                <w:rFonts w:ascii="ＭＳ ゴシック" w:eastAsia="ＭＳ ゴシック" w:hAnsi="ＭＳ ゴシック" w:cs="ＭＳ 明朝" w:hint="eastAsia"/>
                <w:color w:val="000000"/>
                <w:sz w:val="20"/>
                <w:szCs w:val="20"/>
              </w:rPr>
              <w:t>（滴下及び半固形）</w:t>
            </w:r>
          </w:p>
          <w:p w14:paraId="7193F7D9" w14:textId="77777777" w:rsidR="00023BAB" w:rsidRDefault="00023BAB">
            <w:pPr>
              <w:spacing w:line="240" w:lineRule="exact"/>
              <w:ind w:left="2" w:hanging="2"/>
            </w:pPr>
            <w:r>
              <w:rPr>
                <w:rFonts w:ascii="ＭＳ ゴシック" w:eastAsia="ＭＳ ゴシック" w:hAnsi="ＭＳ ゴシック" w:cs="ＭＳ 明朝"/>
                <w:sz w:val="23"/>
                <w:szCs w:val="23"/>
              </w:rPr>
              <w:t>・</w:t>
            </w:r>
            <w:r>
              <w:rPr>
                <w:rFonts w:ascii="ＭＳ ゴシック" w:eastAsia="ＭＳ ゴシック" w:hAnsi="ＭＳ ゴシック" w:cs="ＭＳ 明朝"/>
                <w:color w:val="000000"/>
                <w:sz w:val="23"/>
                <w:szCs w:val="23"/>
              </w:rPr>
              <w:t>経鼻経管栄養</w:t>
            </w:r>
          </w:p>
        </w:tc>
        <w:tc>
          <w:tcPr>
            <w:tcW w:w="728"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4982ECD" w14:textId="77777777" w:rsidR="00023BAB" w:rsidRDefault="00023BAB">
            <w:pPr>
              <w:spacing w:line="240" w:lineRule="exact"/>
              <w:ind w:left="2" w:hanging="2"/>
              <w:jc w:val="center"/>
            </w:pPr>
            <w:r>
              <w:rPr>
                <w:rFonts w:ascii="ＭＳ ゴシック" w:eastAsia="ＭＳ ゴシック" w:hAnsi="ＭＳ ゴシック" w:cs="ＭＳ 明朝"/>
                <w:sz w:val="23"/>
                <w:szCs w:val="23"/>
              </w:rPr>
              <w:t>１</w:t>
            </w:r>
          </w:p>
        </w:tc>
      </w:tr>
    </w:tbl>
    <w:p w14:paraId="091C35F6" w14:textId="77777777" w:rsidR="00023BAB" w:rsidRDefault="00023BAB">
      <w:pPr>
        <w:widowControl/>
        <w:spacing w:line="240" w:lineRule="exact"/>
        <w:ind w:left="2"/>
        <w:jc w:val="left"/>
        <w:rPr>
          <w:rFonts w:ascii="ＭＳ ゴシック" w:eastAsia="ＭＳ ゴシック" w:hAnsi="ＭＳ ゴシック" w:cs="ＭＳ 明朝"/>
          <w:sz w:val="23"/>
          <w:szCs w:val="23"/>
        </w:rPr>
      </w:pPr>
    </w:p>
    <w:tbl>
      <w:tblPr>
        <w:tblW w:w="9082" w:type="dxa"/>
        <w:tblInd w:w="103" w:type="dxa"/>
        <w:tblLayout w:type="fixed"/>
        <w:tblCellMar>
          <w:left w:w="103" w:type="dxa"/>
        </w:tblCellMar>
        <w:tblLook w:val="0000" w:firstRow="0" w:lastRow="0" w:firstColumn="0" w:lastColumn="0" w:noHBand="0" w:noVBand="0"/>
      </w:tblPr>
      <w:tblGrid>
        <w:gridCol w:w="817"/>
        <w:gridCol w:w="5987"/>
        <w:gridCol w:w="2278"/>
      </w:tblGrid>
      <w:tr w:rsidR="00023BAB" w14:paraId="5F3969A9" w14:textId="77777777" w:rsidTr="00EC18D4">
        <w:trPr>
          <w:trHeight w:val="2928"/>
        </w:trPr>
        <w:tc>
          <w:tcPr>
            <w:tcW w:w="817" w:type="dxa"/>
            <w:tcBorders>
              <w:top w:val="single" w:sz="4" w:space="0" w:color="000001"/>
              <w:left w:val="single" w:sz="4" w:space="0" w:color="000001"/>
              <w:bottom w:val="single" w:sz="4" w:space="0" w:color="000001"/>
            </w:tcBorders>
            <w:shd w:val="clear" w:color="auto" w:fill="FFFFFF"/>
            <w:vAlign w:val="center"/>
          </w:tcPr>
          <w:p w14:paraId="1A4EDF08" w14:textId="77777777" w:rsidR="00023BAB" w:rsidRDefault="00023BAB">
            <w:pPr>
              <w:spacing w:line="240" w:lineRule="exact"/>
              <w:ind w:hanging="2"/>
              <w:jc w:val="center"/>
            </w:pPr>
            <w:r>
              <w:rPr>
                <w:rFonts w:ascii="ＭＳ ゴシック" w:eastAsia="ＭＳ ゴシック" w:hAnsi="ＭＳ ゴシック" w:cs="ＭＳ 明朝"/>
                <w:sz w:val="23"/>
                <w:szCs w:val="23"/>
              </w:rPr>
              <w:t>実地</w:t>
            </w:r>
          </w:p>
          <w:p w14:paraId="5ECF0661" w14:textId="77777777" w:rsidR="00023BAB" w:rsidRDefault="00023BAB">
            <w:pPr>
              <w:spacing w:line="240" w:lineRule="exact"/>
              <w:ind w:hanging="2"/>
              <w:jc w:val="center"/>
            </w:pPr>
            <w:r>
              <w:rPr>
                <w:rFonts w:ascii="ＭＳ ゴシック" w:eastAsia="ＭＳ ゴシック" w:hAnsi="ＭＳ ゴシック" w:cs="ＭＳ 明朝"/>
                <w:sz w:val="23"/>
                <w:szCs w:val="23"/>
              </w:rPr>
              <w:t>研修</w:t>
            </w:r>
          </w:p>
        </w:tc>
        <w:tc>
          <w:tcPr>
            <w:tcW w:w="5987" w:type="dxa"/>
            <w:tcBorders>
              <w:top w:val="single" w:sz="4" w:space="0" w:color="000001"/>
              <w:left w:val="single" w:sz="4" w:space="0" w:color="000001"/>
              <w:bottom w:val="single" w:sz="4" w:space="0" w:color="000001"/>
            </w:tcBorders>
            <w:shd w:val="clear" w:color="auto" w:fill="FFFFFF"/>
            <w:vAlign w:val="center"/>
          </w:tcPr>
          <w:p w14:paraId="47349439"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・口腔内の喀痰吸引</w:t>
            </w:r>
            <w:r w:rsidRPr="00EC18D4">
              <w:rPr>
                <w:rFonts w:ascii="ＭＳ ゴシック" w:eastAsia="ＭＳ ゴシック" w:hAnsi="ＭＳ ゴシック" w:cs="ＭＳ ゴシック"/>
                <w:sz w:val="23"/>
                <w:szCs w:val="23"/>
              </w:rPr>
              <w:t xml:space="preserve"> </w:t>
            </w:r>
          </w:p>
          <w:p w14:paraId="47273881"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・口腔内の喀痰吸引（人工呼吸器装着者）</w:t>
            </w:r>
          </w:p>
          <w:p w14:paraId="46AF98FC"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・鼻腔内の喀痰吸引</w:t>
            </w:r>
          </w:p>
          <w:p w14:paraId="598CD981"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・鼻腔内の喀痰吸引（人工呼吸器装着者）</w:t>
            </w:r>
          </w:p>
          <w:p w14:paraId="0B812187" w14:textId="77777777" w:rsidR="00023BAB" w:rsidRPr="00EC18D4" w:rsidRDefault="00023BAB">
            <w:pPr>
              <w:spacing w:line="240" w:lineRule="exact"/>
              <w:ind w:left="2" w:hanging="2"/>
              <w:jc w:val="left"/>
              <w:rPr>
                <w:sz w:val="23"/>
                <w:szCs w:val="23"/>
              </w:rPr>
            </w:pPr>
            <w:r w:rsidRPr="00EC18D4">
              <w:rPr>
                <w:rFonts w:ascii="ＭＳ ゴシック" w:eastAsia="ＭＳ ゴシック" w:hAnsi="ＭＳ ゴシック" w:cs="ＭＳ 明朝"/>
                <w:sz w:val="23"/>
                <w:szCs w:val="23"/>
              </w:rPr>
              <w:t>・気管カニューレ内部の喀痰吸引</w:t>
            </w:r>
          </w:p>
          <w:p w14:paraId="73EFEE97" w14:textId="77777777" w:rsidR="00023BAB" w:rsidRPr="00EC18D4" w:rsidRDefault="00023BAB" w:rsidP="00EC18D4">
            <w:pPr>
              <w:spacing w:line="240" w:lineRule="exact"/>
              <w:ind w:left="2" w:hanging="2"/>
              <w:jc w:val="left"/>
              <w:rPr>
                <w:sz w:val="23"/>
                <w:szCs w:val="23"/>
              </w:rPr>
            </w:pPr>
            <w:r w:rsidRPr="00EC18D4">
              <w:rPr>
                <w:rFonts w:ascii="ＭＳ ゴシック" w:eastAsia="ＭＳ ゴシック" w:hAnsi="ＭＳ ゴシック" w:cs="ＭＳ 明朝"/>
                <w:sz w:val="23"/>
                <w:szCs w:val="23"/>
              </w:rPr>
              <w:t>・気管カニューレ内部の喀痰吸引（人工呼吸器装着者）</w:t>
            </w:r>
          </w:p>
          <w:p w14:paraId="56A0F9AF" w14:textId="77777777" w:rsidR="00023BAB" w:rsidRPr="00EC18D4" w:rsidRDefault="00023BAB">
            <w:pPr>
              <w:spacing w:line="240" w:lineRule="exact"/>
              <w:ind w:left="2" w:hanging="2"/>
              <w:jc w:val="left"/>
              <w:rPr>
                <w:rFonts w:ascii="ＭＳ ゴシック" w:eastAsia="ＭＳ ゴシック" w:hAnsi="ＭＳ ゴシック" w:cs="ＭＳ 明朝"/>
                <w:color w:val="000000"/>
                <w:sz w:val="23"/>
                <w:szCs w:val="23"/>
              </w:rPr>
            </w:pPr>
            <w:r w:rsidRPr="00EC18D4">
              <w:rPr>
                <w:rFonts w:ascii="ＭＳ ゴシック" w:eastAsia="ＭＳ ゴシック" w:hAnsi="ＭＳ ゴシック" w:cs="ＭＳ 明朝"/>
                <w:sz w:val="23"/>
                <w:szCs w:val="23"/>
              </w:rPr>
              <w:t>・</w:t>
            </w:r>
            <w:r w:rsidRPr="00EC18D4">
              <w:rPr>
                <w:rFonts w:ascii="ＭＳ ゴシック" w:eastAsia="ＭＳ ゴシック" w:hAnsi="ＭＳ ゴシック" w:cs="ＭＳ 明朝"/>
                <w:color w:val="000000"/>
                <w:sz w:val="23"/>
                <w:szCs w:val="23"/>
              </w:rPr>
              <w:t>胃ろう又は腸ろうによる経管栄養</w:t>
            </w:r>
            <w:r w:rsidR="00EC18D4" w:rsidRPr="00EC18D4">
              <w:rPr>
                <w:rFonts w:ascii="ＭＳ ゴシック" w:eastAsia="ＭＳ ゴシック" w:hAnsi="ＭＳ ゴシック" w:cs="ＭＳ 明朝" w:hint="eastAsia"/>
                <w:color w:val="000000"/>
                <w:sz w:val="23"/>
                <w:szCs w:val="23"/>
              </w:rPr>
              <w:t>（滴下のみ）</w:t>
            </w:r>
          </w:p>
          <w:p w14:paraId="78979EE3" w14:textId="77777777" w:rsidR="00EC18D4" w:rsidRPr="00EC18D4" w:rsidRDefault="00EC18D4">
            <w:pPr>
              <w:spacing w:line="240" w:lineRule="exact"/>
              <w:ind w:left="2" w:hanging="2"/>
              <w:jc w:val="left"/>
              <w:rPr>
                <w:rFonts w:ascii="ＭＳ ゴシック" w:eastAsia="ＭＳ ゴシック" w:hAnsi="ＭＳ ゴシック" w:cs="ＭＳ 明朝"/>
                <w:color w:val="000000"/>
                <w:sz w:val="23"/>
                <w:szCs w:val="23"/>
              </w:rPr>
            </w:pPr>
            <w:r w:rsidRPr="00EC18D4">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3"/>
                <w:szCs w:val="23"/>
              </w:rPr>
              <w:t>胃ろう又は腸ろうによる経管栄養</w:t>
            </w:r>
            <w:r w:rsidRPr="00EC18D4">
              <w:rPr>
                <w:rFonts w:ascii="ＭＳ ゴシック" w:eastAsia="ＭＳ ゴシック" w:hAnsi="ＭＳ ゴシック" w:cs="ＭＳ 明朝" w:hint="eastAsia"/>
                <w:color w:val="000000"/>
                <w:sz w:val="23"/>
                <w:szCs w:val="23"/>
              </w:rPr>
              <w:t>（半固形のみ）</w:t>
            </w:r>
          </w:p>
          <w:p w14:paraId="6BB77561" w14:textId="77777777" w:rsidR="00EC18D4" w:rsidRPr="00EC18D4" w:rsidRDefault="00EC18D4">
            <w:pPr>
              <w:spacing w:line="240" w:lineRule="exact"/>
              <w:ind w:left="2" w:hanging="2"/>
              <w:jc w:val="left"/>
              <w:rPr>
                <w:rFonts w:hint="eastAsia"/>
                <w:sz w:val="23"/>
                <w:szCs w:val="23"/>
              </w:rPr>
            </w:pPr>
            <w:r w:rsidRPr="00EC18D4">
              <w:rPr>
                <w:rFonts w:ascii="ＭＳ ゴシック" w:eastAsia="ＭＳ ゴシック" w:hAnsi="ＭＳ ゴシック" w:cs="ＭＳ 明朝" w:hint="eastAsia"/>
                <w:color w:val="000000"/>
                <w:sz w:val="23"/>
                <w:szCs w:val="23"/>
              </w:rPr>
              <w:t>・</w:t>
            </w:r>
            <w:r w:rsidRPr="00EC18D4">
              <w:rPr>
                <w:rFonts w:ascii="ＭＳ ゴシック" w:eastAsia="ＭＳ ゴシック" w:hAnsi="ＭＳ ゴシック" w:cs="ＭＳ 明朝"/>
                <w:color w:val="000000"/>
                <w:sz w:val="23"/>
                <w:szCs w:val="23"/>
              </w:rPr>
              <w:t>胃ろう又は腸ろうによる経管栄養</w:t>
            </w:r>
            <w:r w:rsidRPr="00EC18D4">
              <w:rPr>
                <w:rFonts w:ascii="ＭＳ ゴシック" w:eastAsia="ＭＳ ゴシック" w:hAnsi="ＭＳ ゴシック" w:cs="ＭＳ 明朝" w:hint="eastAsia"/>
                <w:color w:val="000000"/>
                <w:sz w:val="23"/>
                <w:szCs w:val="23"/>
              </w:rPr>
              <w:t>（滴下及び半固形）</w:t>
            </w:r>
          </w:p>
          <w:p w14:paraId="781F0172" w14:textId="77777777" w:rsidR="00023BAB" w:rsidRDefault="00023BAB">
            <w:pPr>
              <w:spacing w:line="240" w:lineRule="exact"/>
              <w:ind w:hanging="2"/>
            </w:pPr>
            <w:r w:rsidRPr="00EC18D4">
              <w:rPr>
                <w:rFonts w:ascii="ＭＳ ゴシック" w:eastAsia="ＭＳ ゴシック" w:hAnsi="ＭＳ ゴシック" w:cs="ＭＳ 明朝"/>
                <w:sz w:val="23"/>
                <w:szCs w:val="23"/>
              </w:rPr>
              <w:t>・</w:t>
            </w:r>
            <w:r w:rsidRPr="00EC18D4">
              <w:rPr>
                <w:rFonts w:ascii="ＭＳ ゴシック" w:eastAsia="ＭＳ ゴシック" w:hAnsi="ＭＳ ゴシック" w:cs="ＭＳ 明朝"/>
                <w:color w:val="000000"/>
                <w:sz w:val="23"/>
                <w:szCs w:val="23"/>
              </w:rPr>
              <w:t>経鼻経管栄養</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877251" w14:textId="77777777" w:rsidR="00023BAB" w:rsidRDefault="00023BAB">
            <w:pPr>
              <w:widowControl/>
              <w:spacing w:line="240" w:lineRule="exact"/>
              <w:ind w:hanging="2"/>
            </w:pPr>
            <w:r>
              <w:rPr>
                <w:rFonts w:ascii="ＭＳ ゴシック" w:eastAsia="ＭＳ ゴシック" w:hAnsi="ＭＳ ゴシック" w:cs="ＭＳ 明朝"/>
                <w:sz w:val="23"/>
                <w:szCs w:val="23"/>
              </w:rPr>
              <w:t>研修講師による評価（所定の判断基準）により、問題ないと判断されるまで実施。</w:t>
            </w:r>
            <w:r>
              <w:rPr>
                <w:rFonts w:ascii="ＭＳ ゴシック" w:eastAsia="ＭＳ ゴシック" w:hAnsi="ＭＳ ゴシック" w:cs="ＭＳ ゴシック"/>
                <w:sz w:val="23"/>
                <w:szCs w:val="23"/>
              </w:rPr>
              <w:t xml:space="preserve"> </w:t>
            </w:r>
          </w:p>
        </w:tc>
      </w:tr>
    </w:tbl>
    <w:p w14:paraId="3897693D" w14:textId="77777777" w:rsidR="00023BAB" w:rsidRDefault="00023BAB">
      <w:pPr>
        <w:sectPr w:rsidR="00023BAB">
          <w:footerReference w:type="even" r:id="rId8"/>
          <w:footerReference w:type="default" r:id="rId9"/>
          <w:footerReference w:type="first" r:id="rId10"/>
          <w:pgSz w:w="11906" w:h="16838"/>
          <w:pgMar w:top="1276" w:right="1474" w:bottom="1474" w:left="1474" w:header="720" w:footer="850" w:gutter="0"/>
          <w:cols w:space="720"/>
          <w:docGrid w:type="lines" w:linePitch="360"/>
        </w:sectPr>
      </w:pPr>
    </w:p>
    <w:p w14:paraId="23AD11C5" w14:textId="77777777" w:rsidR="00EC18D4" w:rsidRDefault="00023BAB" w:rsidP="00EC18D4">
      <w:pPr>
        <w:ind w:firstLine="240"/>
        <w:jc w:val="left"/>
        <w:rPr>
          <w:rFonts w:ascii="ＭＳ ゴシック" w:eastAsia="ＭＳ ゴシック" w:hAnsi="ＭＳ ゴシック" w:cs="MS-PGothic" w:hint="eastAsia"/>
          <w:sz w:val="24"/>
        </w:rPr>
      </w:pPr>
      <w:r w:rsidRPr="00EC18D4">
        <w:rPr>
          <w:rFonts w:ascii="ＭＳ ゴシック" w:eastAsia="ＭＳ ゴシック" w:hAnsi="ＭＳ ゴシック" w:cs="MS-PGothic"/>
          <w:sz w:val="24"/>
          <w:highlight w:val="yellow"/>
        </w:rPr>
        <w:lastRenderedPageBreak/>
        <w:t>別紙</w:t>
      </w:r>
      <w:r w:rsidR="00EC18D4" w:rsidRPr="00EC18D4">
        <w:rPr>
          <w:rFonts w:ascii="ＭＳ ゴシック" w:eastAsia="ＭＳ ゴシック" w:hAnsi="ＭＳ ゴシック" w:cs="MS-PGothic" w:hint="eastAsia"/>
          <w:sz w:val="24"/>
          <w:highlight w:val="yellow"/>
        </w:rPr>
        <w:t>２</w:t>
      </w:r>
    </w:p>
    <w:p w14:paraId="418F666B" w14:textId="77777777" w:rsidR="00023BAB" w:rsidRDefault="00023BAB">
      <w:pPr>
        <w:jc w:val="center"/>
      </w:pPr>
      <w:r>
        <w:rPr>
          <w:rFonts w:ascii="ＭＳ ゴシック" w:eastAsia="ＭＳ ゴシック" w:hAnsi="ＭＳ ゴシック" w:cs="MS-PGothic"/>
          <w:sz w:val="24"/>
        </w:rPr>
        <w:t>料金一覧表</w:t>
      </w:r>
    </w:p>
    <w:p w14:paraId="3558E506" w14:textId="77777777" w:rsidR="00023BAB" w:rsidRDefault="00023BAB">
      <w:pPr>
        <w:jc w:val="center"/>
        <w:rPr>
          <w:rFonts w:ascii="ＭＳ ゴシック" w:eastAsia="ＭＳ ゴシック" w:hAnsi="ＭＳ ゴシック" w:cs="MS-PGothic"/>
          <w:sz w:val="22"/>
        </w:rPr>
      </w:pPr>
    </w:p>
    <w:tbl>
      <w:tblPr>
        <w:tblW w:w="0" w:type="auto"/>
        <w:tblInd w:w="103" w:type="dxa"/>
        <w:tblLayout w:type="fixed"/>
        <w:tblCellMar>
          <w:left w:w="103" w:type="dxa"/>
        </w:tblCellMar>
        <w:tblLook w:val="0000" w:firstRow="0" w:lastRow="0" w:firstColumn="0" w:lastColumn="0" w:noHBand="0" w:noVBand="0"/>
      </w:tblPr>
      <w:tblGrid>
        <w:gridCol w:w="1383"/>
        <w:gridCol w:w="4146"/>
        <w:gridCol w:w="1134"/>
        <w:gridCol w:w="2278"/>
      </w:tblGrid>
      <w:tr w:rsidR="00023BAB" w14:paraId="44DBB018" w14:textId="77777777" w:rsidTr="00EC18D4">
        <w:tc>
          <w:tcPr>
            <w:tcW w:w="1383" w:type="dxa"/>
            <w:tcBorders>
              <w:top w:val="single" w:sz="4" w:space="0" w:color="000001"/>
              <w:left w:val="single" w:sz="4" w:space="0" w:color="000001"/>
              <w:bottom w:val="single" w:sz="4" w:space="0" w:color="000001"/>
            </w:tcBorders>
            <w:shd w:val="clear" w:color="auto" w:fill="FFFFFF"/>
            <w:vAlign w:val="center"/>
          </w:tcPr>
          <w:p w14:paraId="2E56DBF7" w14:textId="77777777" w:rsidR="00023BAB" w:rsidRDefault="00023BAB">
            <w:pPr>
              <w:pStyle w:val="11"/>
              <w:jc w:val="center"/>
            </w:pPr>
            <w:r>
              <w:rPr>
                <w:rFonts w:cs="ＭＳ ゴシック"/>
                <w:color w:val="000000"/>
                <w:szCs w:val="20"/>
              </w:rPr>
              <w:t>研修区分</w:t>
            </w:r>
          </w:p>
        </w:tc>
        <w:tc>
          <w:tcPr>
            <w:tcW w:w="4146" w:type="dxa"/>
            <w:tcBorders>
              <w:top w:val="single" w:sz="4" w:space="0" w:color="000001"/>
              <w:left w:val="single" w:sz="4" w:space="0" w:color="000001"/>
              <w:bottom w:val="single" w:sz="4" w:space="0" w:color="000001"/>
            </w:tcBorders>
            <w:shd w:val="clear" w:color="auto" w:fill="FFFFFF"/>
            <w:vAlign w:val="center"/>
          </w:tcPr>
          <w:p w14:paraId="554162D4" w14:textId="77777777" w:rsidR="00023BAB" w:rsidRDefault="00023BAB">
            <w:pPr>
              <w:pStyle w:val="11"/>
              <w:jc w:val="center"/>
            </w:pPr>
            <w:r>
              <w:rPr>
                <w:rFonts w:cs="ＭＳ ゴシック"/>
                <w:color w:val="000000"/>
                <w:szCs w:val="20"/>
              </w:rPr>
              <w:t>医療行為種別等</w:t>
            </w:r>
          </w:p>
        </w:tc>
        <w:tc>
          <w:tcPr>
            <w:tcW w:w="1134" w:type="dxa"/>
            <w:tcBorders>
              <w:top w:val="single" w:sz="4" w:space="0" w:color="000001"/>
              <w:left w:val="single" w:sz="4" w:space="0" w:color="000001"/>
              <w:bottom w:val="single" w:sz="4" w:space="0" w:color="000001"/>
            </w:tcBorders>
            <w:shd w:val="clear" w:color="auto" w:fill="FFFFFF"/>
            <w:vAlign w:val="center"/>
          </w:tcPr>
          <w:p w14:paraId="48793F86" w14:textId="77777777" w:rsidR="00023BAB" w:rsidRDefault="00023BAB">
            <w:pPr>
              <w:pStyle w:val="11"/>
              <w:jc w:val="center"/>
            </w:pPr>
            <w:r>
              <w:rPr>
                <w:rFonts w:cs="ＭＳ ゴシック"/>
                <w:color w:val="000000"/>
                <w:szCs w:val="20"/>
              </w:rPr>
              <w:t>料金</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86CFB8" w14:textId="77777777" w:rsidR="00023BAB" w:rsidRDefault="00023BAB">
            <w:pPr>
              <w:pStyle w:val="11"/>
              <w:jc w:val="center"/>
            </w:pPr>
            <w:r>
              <w:rPr>
                <w:rFonts w:cs="ＭＳ ゴシック"/>
                <w:color w:val="000000"/>
                <w:szCs w:val="20"/>
              </w:rPr>
              <w:t>備考</w:t>
            </w:r>
          </w:p>
        </w:tc>
      </w:tr>
      <w:tr w:rsidR="00023BAB" w14:paraId="71182FBD" w14:textId="77777777" w:rsidTr="00EC18D4">
        <w:trPr>
          <w:cantSplit/>
          <w:trHeight w:val="1080"/>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3AFF5213" w14:textId="77777777" w:rsidR="00023BAB" w:rsidRDefault="00023BAB">
            <w:pPr>
              <w:pStyle w:val="11"/>
              <w:jc w:val="both"/>
            </w:pPr>
            <w:r>
              <w:rPr>
                <w:rFonts w:cs="ＭＳ ゴシック"/>
                <w:color w:val="000000"/>
                <w:szCs w:val="20"/>
              </w:rPr>
              <w:t>基本研修</w:t>
            </w:r>
          </w:p>
          <w:p w14:paraId="6FFC7612" w14:textId="77777777" w:rsidR="00023BAB" w:rsidRDefault="00023BAB">
            <w:pPr>
              <w:pStyle w:val="11"/>
              <w:jc w:val="both"/>
            </w:pPr>
            <w:r>
              <w:rPr>
                <w:rFonts w:cs="ＭＳ ゴシック"/>
                <w:color w:val="000000"/>
                <w:szCs w:val="20"/>
              </w:rPr>
              <w:t>（講義及び演習）</w:t>
            </w:r>
          </w:p>
        </w:tc>
        <w:tc>
          <w:tcPr>
            <w:tcW w:w="4146" w:type="dxa"/>
            <w:tcBorders>
              <w:top w:val="single" w:sz="4" w:space="0" w:color="000001"/>
              <w:left w:val="single" w:sz="4" w:space="0" w:color="000001"/>
              <w:bottom w:val="single" w:sz="4" w:space="0" w:color="000001"/>
            </w:tcBorders>
            <w:shd w:val="clear" w:color="auto" w:fill="FFFFFF"/>
            <w:vAlign w:val="center"/>
          </w:tcPr>
          <w:p w14:paraId="434A8235" w14:textId="77777777" w:rsidR="00023BAB" w:rsidRDefault="00023BAB">
            <w:pPr>
              <w:pStyle w:val="11"/>
              <w:jc w:val="both"/>
            </w:pPr>
            <w:r>
              <w:rPr>
                <w:rFonts w:cs="ＭＳ ゴシック"/>
                <w:color w:val="000000"/>
                <w:szCs w:val="20"/>
                <w:highlight w:val="lightGray"/>
              </w:rPr>
              <w:t>喀痰吸引</w:t>
            </w:r>
          </w:p>
          <w:p w14:paraId="1C71F3DD" w14:textId="77777777" w:rsidR="00023BAB" w:rsidRDefault="00023BAB">
            <w:pPr>
              <w:pStyle w:val="11"/>
              <w:jc w:val="both"/>
            </w:pPr>
            <w:r>
              <w:rPr>
                <w:rFonts w:cs="ＭＳ ゴシック"/>
                <w:color w:val="000000"/>
                <w:szCs w:val="20"/>
                <w:highlight w:val="lightGray"/>
              </w:rPr>
              <w:t>（口腔内・鼻腔内・気管カニューレ内部）</w:t>
            </w:r>
          </w:p>
          <w:p w14:paraId="5AA51922" w14:textId="77777777" w:rsidR="00023BAB" w:rsidRDefault="00023BAB">
            <w:pPr>
              <w:pStyle w:val="11"/>
              <w:jc w:val="both"/>
            </w:pPr>
            <w:r>
              <w:rPr>
                <w:rFonts w:cs="ＭＳ ゴシック"/>
                <w:color w:val="000000"/>
                <w:szCs w:val="20"/>
                <w:highlight w:val="lightGray"/>
              </w:rPr>
              <w:t>経管栄養</w:t>
            </w:r>
          </w:p>
          <w:p w14:paraId="0AC221DE" w14:textId="77777777" w:rsidR="00023BAB" w:rsidRDefault="00023BAB">
            <w:pPr>
              <w:pStyle w:val="11"/>
              <w:jc w:val="both"/>
            </w:pPr>
            <w:r>
              <w:rPr>
                <w:rFonts w:cs="ＭＳ ゴシック"/>
                <w:color w:val="000000"/>
                <w:szCs w:val="20"/>
                <w:highlight w:val="lightGray"/>
              </w:rPr>
              <w:t>（胃ろう又は腸ろう・経鼻）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549A066F" w14:textId="77777777" w:rsidR="00023BAB" w:rsidRDefault="00023BAB">
            <w:pPr>
              <w:pStyle w:val="11"/>
              <w:jc w:val="right"/>
            </w:pPr>
            <w:r>
              <w:rPr>
                <w:rFonts w:cs="ＭＳ ゴシック"/>
                <w:color w:val="000000"/>
                <w:szCs w:val="20"/>
                <w:highlight w:val="lightGray"/>
              </w:rPr>
              <w:t>15,000円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F5A06C" w14:textId="77777777" w:rsidR="00023BAB" w:rsidRDefault="00023BAB">
            <w:pPr>
              <w:pStyle w:val="11"/>
              <w:snapToGrid w:val="0"/>
              <w:ind w:left="200"/>
              <w:jc w:val="both"/>
              <w:rPr>
                <w:rFonts w:cs="ＭＳ ゴシック"/>
                <w:color w:val="000000"/>
                <w:szCs w:val="20"/>
                <w:highlight w:val="lightGray"/>
              </w:rPr>
            </w:pPr>
          </w:p>
        </w:tc>
      </w:tr>
      <w:tr w:rsidR="00023BAB" w14:paraId="3BA78279" w14:textId="77777777" w:rsidTr="00EC18D4">
        <w:trPr>
          <w:cantSplit/>
          <w:trHeight w:val="564"/>
        </w:trPr>
        <w:tc>
          <w:tcPr>
            <w:tcW w:w="1383" w:type="dxa"/>
            <w:vMerge/>
            <w:tcBorders>
              <w:top w:val="single" w:sz="4" w:space="0" w:color="000001"/>
              <w:left w:val="single" w:sz="4" w:space="0" w:color="000001"/>
              <w:bottom w:val="single" w:sz="4" w:space="0" w:color="000001"/>
            </w:tcBorders>
            <w:shd w:val="clear" w:color="auto" w:fill="FFFFFF"/>
            <w:vAlign w:val="center"/>
          </w:tcPr>
          <w:p w14:paraId="47EC6410"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52C7A423"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4FF0A2E3" w14:textId="77777777" w:rsidR="00023BAB" w:rsidRDefault="00023BAB">
            <w:pPr>
              <w:pStyle w:val="11"/>
              <w:jc w:val="right"/>
            </w:pPr>
            <w:r>
              <w:rPr>
                <w:rFonts w:cs="ＭＳ ゴシック"/>
                <w:color w:val="000000"/>
                <w:szCs w:val="20"/>
                <w:highlight w:val="lightGray"/>
              </w:rPr>
              <w:t>1,500円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A5C5F0" w14:textId="77777777" w:rsidR="00023BAB" w:rsidRDefault="00023BAB">
            <w:pPr>
              <w:pStyle w:val="11"/>
              <w:ind w:left="200"/>
              <w:jc w:val="both"/>
            </w:pPr>
            <w:r w:rsidRPr="00EC18D4">
              <w:rPr>
                <w:rFonts w:cs="ＭＳ ゴシック"/>
                <w:color w:val="000000"/>
                <w:sz w:val="18"/>
                <w:szCs w:val="18"/>
                <w:highlight w:val="lightGray"/>
              </w:rPr>
              <w:t>テキスト及び消耗品代</w:t>
            </w:r>
          </w:p>
        </w:tc>
      </w:tr>
      <w:tr w:rsidR="00023BAB" w14:paraId="7DEEDCAE" w14:textId="77777777" w:rsidTr="00EC18D4">
        <w:trPr>
          <w:cantSplit/>
        </w:trPr>
        <w:tc>
          <w:tcPr>
            <w:tcW w:w="1383" w:type="dxa"/>
            <w:vMerge w:val="restart"/>
            <w:tcBorders>
              <w:top w:val="single" w:sz="4" w:space="0" w:color="000001"/>
              <w:left w:val="single" w:sz="4" w:space="0" w:color="000001"/>
              <w:bottom w:val="single" w:sz="4" w:space="0" w:color="000001"/>
            </w:tcBorders>
            <w:shd w:val="clear" w:color="auto" w:fill="FFFFFF"/>
            <w:vAlign w:val="center"/>
          </w:tcPr>
          <w:p w14:paraId="24452038" w14:textId="77777777" w:rsidR="00023BAB" w:rsidRDefault="00023BAB">
            <w:pPr>
              <w:pStyle w:val="11"/>
              <w:jc w:val="both"/>
            </w:pPr>
            <w:r>
              <w:rPr>
                <w:rFonts w:cs="ＭＳ ゴシック"/>
                <w:color w:val="000000"/>
                <w:szCs w:val="20"/>
              </w:rPr>
              <w:t>実地研修</w:t>
            </w:r>
          </w:p>
        </w:tc>
        <w:tc>
          <w:tcPr>
            <w:tcW w:w="4146" w:type="dxa"/>
            <w:tcBorders>
              <w:top w:val="single" w:sz="4" w:space="0" w:color="000001"/>
              <w:left w:val="single" w:sz="4" w:space="0" w:color="000001"/>
              <w:bottom w:val="single" w:sz="4" w:space="0" w:color="000001"/>
            </w:tcBorders>
            <w:shd w:val="clear" w:color="auto" w:fill="FFFFFF"/>
            <w:vAlign w:val="center"/>
          </w:tcPr>
          <w:p w14:paraId="0AF1CA08" w14:textId="77777777" w:rsidR="00023BAB" w:rsidRDefault="00023BAB">
            <w:pPr>
              <w:pStyle w:val="11"/>
              <w:jc w:val="both"/>
            </w:pPr>
            <w:r>
              <w:rPr>
                <w:rFonts w:cs="ＭＳ ゴシック"/>
                <w:color w:val="000000"/>
                <w:szCs w:val="20"/>
                <w:highlight w:val="lightGray"/>
              </w:rPr>
              <w:t>喀痰吸引</w:t>
            </w:r>
          </w:p>
          <w:p w14:paraId="78E04588" w14:textId="77777777" w:rsidR="00023BAB" w:rsidRDefault="00023BAB">
            <w:pPr>
              <w:pStyle w:val="11"/>
              <w:jc w:val="both"/>
            </w:pPr>
            <w:r>
              <w:rPr>
                <w:rFonts w:cs="ＭＳ ゴシック"/>
                <w:color w:val="000000"/>
                <w:szCs w:val="20"/>
                <w:highlight w:val="lightGray"/>
              </w:rPr>
              <w:t>（口腔内・鼻腔内・気管カニューレ内部）</w:t>
            </w:r>
          </w:p>
        </w:tc>
        <w:tc>
          <w:tcPr>
            <w:tcW w:w="1134" w:type="dxa"/>
            <w:tcBorders>
              <w:top w:val="single" w:sz="4" w:space="0" w:color="000001"/>
              <w:left w:val="single" w:sz="4" w:space="0" w:color="000001"/>
              <w:bottom w:val="single" w:sz="4" w:space="0" w:color="000001"/>
            </w:tcBorders>
            <w:shd w:val="clear" w:color="auto" w:fill="FFFFFF"/>
            <w:vAlign w:val="center"/>
          </w:tcPr>
          <w:p w14:paraId="4ED86E30"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0803F9" w14:textId="77777777" w:rsidR="00023BAB" w:rsidRPr="00EC18D4" w:rsidRDefault="00023BAB" w:rsidP="00EC18D4">
            <w:pPr>
              <w:pStyle w:val="11"/>
              <w:ind w:left="200" w:hanging="200"/>
              <w:jc w:val="both"/>
              <w:rPr>
                <w:sz w:val="18"/>
                <w:szCs w:val="18"/>
              </w:rPr>
            </w:pPr>
            <w:r w:rsidRPr="00EC18D4">
              <w:rPr>
                <w:rFonts w:cs="ＭＳ ゴシック"/>
                <w:color w:val="000000"/>
                <w:sz w:val="18"/>
                <w:szCs w:val="18"/>
                <w:highlight w:val="lightGray"/>
              </w:rPr>
              <w:t>・3類型の内、いずれか1つでも該当する場合</w:t>
            </w:r>
          </w:p>
          <w:p w14:paraId="2E8D4DCF" w14:textId="77777777" w:rsidR="00023BAB" w:rsidRPr="00EC18D4" w:rsidRDefault="00023BAB">
            <w:pPr>
              <w:pStyle w:val="11"/>
              <w:jc w:val="both"/>
              <w:rPr>
                <w:sz w:val="18"/>
                <w:szCs w:val="18"/>
              </w:rPr>
            </w:pPr>
            <w:r w:rsidRPr="00EC18D4">
              <w:rPr>
                <w:rFonts w:cs="ＭＳ ゴシック"/>
                <w:color w:val="000000"/>
                <w:sz w:val="18"/>
                <w:szCs w:val="18"/>
                <w:highlight w:val="lightGray"/>
              </w:rPr>
              <w:t>・利用者1名毎の料金</w:t>
            </w:r>
          </w:p>
        </w:tc>
      </w:tr>
      <w:tr w:rsidR="00023BAB" w14:paraId="0BE6CACD"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4F950149"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225F33F3" w14:textId="77777777" w:rsidR="00023BAB" w:rsidRDefault="00023BAB">
            <w:pPr>
              <w:pStyle w:val="11"/>
              <w:jc w:val="both"/>
            </w:pPr>
            <w:r>
              <w:rPr>
                <w:rFonts w:cs="ＭＳ ゴシック"/>
                <w:color w:val="000000"/>
                <w:szCs w:val="20"/>
                <w:highlight w:val="lightGray"/>
              </w:rPr>
              <w:t>経管栄養（胃ろう又は腸ろう・経鼻）</w:t>
            </w:r>
          </w:p>
        </w:tc>
        <w:tc>
          <w:tcPr>
            <w:tcW w:w="1134" w:type="dxa"/>
            <w:tcBorders>
              <w:top w:val="single" w:sz="4" w:space="0" w:color="000001"/>
              <w:left w:val="single" w:sz="4" w:space="0" w:color="000001"/>
              <w:bottom w:val="single" w:sz="4" w:space="0" w:color="000001"/>
            </w:tcBorders>
            <w:shd w:val="clear" w:color="auto" w:fill="FFFFFF"/>
            <w:vAlign w:val="center"/>
          </w:tcPr>
          <w:p w14:paraId="3958B05E" w14:textId="77777777" w:rsidR="00023BAB" w:rsidRDefault="00023BAB">
            <w:pPr>
              <w:pStyle w:val="11"/>
              <w:jc w:val="right"/>
            </w:pPr>
            <w:r>
              <w:rPr>
                <w:rFonts w:cs="ＭＳ ゴシック"/>
                <w:color w:val="000000"/>
                <w:szCs w:val="20"/>
                <w:highlight w:val="lightGray"/>
              </w:rPr>
              <w:t>5,000円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72DDBE" w14:textId="77777777" w:rsidR="00023BAB" w:rsidRPr="00EC18D4" w:rsidRDefault="00023BAB" w:rsidP="00EC18D4">
            <w:pPr>
              <w:pStyle w:val="11"/>
              <w:ind w:left="200" w:hanging="200"/>
              <w:jc w:val="both"/>
              <w:rPr>
                <w:sz w:val="18"/>
                <w:szCs w:val="20"/>
              </w:rPr>
            </w:pPr>
            <w:r w:rsidRPr="00EC18D4">
              <w:rPr>
                <w:rFonts w:cs="ＭＳ ゴシック"/>
                <w:color w:val="000000"/>
                <w:sz w:val="18"/>
                <w:szCs w:val="18"/>
                <w:highlight w:val="lightGray"/>
              </w:rPr>
              <w:t>・2類型の内、いずれか1つでも該当する場合</w:t>
            </w:r>
          </w:p>
          <w:p w14:paraId="43B18276" w14:textId="77777777" w:rsidR="00023BAB" w:rsidRDefault="00023BAB">
            <w:pPr>
              <w:pStyle w:val="11"/>
              <w:jc w:val="both"/>
            </w:pPr>
            <w:r w:rsidRPr="00EC18D4">
              <w:rPr>
                <w:rFonts w:cs="ＭＳ ゴシック"/>
                <w:color w:val="000000"/>
                <w:sz w:val="18"/>
                <w:szCs w:val="18"/>
                <w:highlight w:val="lightGray"/>
              </w:rPr>
              <w:t>・利用者1名毎の料金</w:t>
            </w:r>
          </w:p>
        </w:tc>
      </w:tr>
      <w:tr w:rsidR="00023BAB" w14:paraId="24592C9B" w14:textId="77777777" w:rsidTr="00EC18D4">
        <w:trPr>
          <w:cantSplit/>
        </w:trPr>
        <w:tc>
          <w:tcPr>
            <w:tcW w:w="1383" w:type="dxa"/>
            <w:vMerge/>
            <w:tcBorders>
              <w:top w:val="single" w:sz="4" w:space="0" w:color="000001"/>
              <w:left w:val="single" w:sz="4" w:space="0" w:color="000001"/>
              <w:bottom w:val="single" w:sz="4" w:space="0" w:color="000001"/>
            </w:tcBorders>
            <w:shd w:val="clear" w:color="auto" w:fill="FFFFFF"/>
            <w:vAlign w:val="center"/>
          </w:tcPr>
          <w:p w14:paraId="2FFEDD76" w14:textId="77777777" w:rsidR="00023BAB" w:rsidRDefault="00023BAB"/>
        </w:tc>
        <w:tc>
          <w:tcPr>
            <w:tcW w:w="4146" w:type="dxa"/>
            <w:tcBorders>
              <w:top w:val="single" w:sz="4" w:space="0" w:color="000001"/>
              <w:left w:val="single" w:sz="4" w:space="0" w:color="000001"/>
              <w:bottom w:val="single" w:sz="4" w:space="0" w:color="000001"/>
            </w:tcBorders>
            <w:shd w:val="clear" w:color="auto" w:fill="FFFFFF"/>
            <w:vAlign w:val="center"/>
          </w:tcPr>
          <w:p w14:paraId="5F82BA2D" w14:textId="77777777" w:rsidR="00023BAB" w:rsidRDefault="00023BAB">
            <w:pPr>
              <w:pStyle w:val="11"/>
              <w:jc w:val="both"/>
            </w:pPr>
            <w:r>
              <w:rPr>
                <w:rFonts w:cs="ＭＳ ゴシック"/>
                <w:color w:val="000000"/>
                <w:szCs w:val="20"/>
                <w:highlight w:val="lightGray"/>
              </w:rPr>
              <w:t>別途費用</w:t>
            </w:r>
          </w:p>
        </w:tc>
        <w:tc>
          <w:tcPr>
            <w:tcW w:w="1134" w:type="dxa"/>
            <w:tcBorders>
              <w:top w:val="single" w:sz="4" w:space="0" w:color="000001"/>
              <w:left w:val="single" w:sz="4" w:space="0" w:color="000001"/>
              <w:bottom w:val="single" w:sz="4" w:space="0" w:color="000001"/>
            </w:tcBorders>
            <w:shd w:val="clear" w:color="auto" w:fill="FFFFFF"/>
            <w:vAlign w:val="center"/>
          </w:tcPr>
          <w:p w14:paraId="352D4709" w14:textId="77777777" w:rsidR="00023BAB" w:rsidRDefault="00023BAB">
            <w:pPr>
              <w:pStyle w:val="11"/>
              <w:jc w:val="right"/>
            </w:pPr>
            <w:r>
              <w:rPr>
                <w:rFonts w:cs="ＭＳ ゴシック"/>
                <w:color w:val="000000"/>
                <w:szCs w:val="20"/>
                <w:highlight w:val="lightGray"/>
              </w:rPr>
              <w:t>3,000円</w:t>
            </w:r>
          </w:p>
        </w:tc>
        <w:tc>
          <w:tcPr>
            <w:tcW w:w="22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0AF352"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・医師の指示書代</w:t>
            </w:r>
          </w:p>
          <w:p w14:paraId="30255C78" w14:textId="77777777" w:rsidR="00023BAB" w:rsidRPr="00EC18D4" w:rsidRDefault="00023BAB">
            <w:pPr>
              <w:pStyle w:val="11"/>
              <w:ind w:left="200" w:hanging="200"/>
              <w:jc w:val="both"/>
              <w:rPr>
                <w:sz w:val="18"/>
                <w:szCs w:val="18"/>
              </w:rPr>
            </w:pPr>
            <w:r w:rsidRPr="00EC18D4">
              <w:rPr>
                <w:rFonts w:cs="ＭＳ ゴシック"/>
                <w:color w:val="000000"/>
                <w:sz w:val="18"/>
                <w:szCs w:val="18"/>
                <w:highlight w:val="lightGray"/>
              </w:rPr>
              <w:t>※研修機関が指示書を依頼する場合にのみ利用者1名ごとの料金負担</w:t>
            </w:r>
          </w:p>
        </w:tc>
      </w:tr>
    </w:tbl>
    <w:p w14:paraId="0C10F4F4" w14:textId="77777777" w:rsidR="00023BAB" w:rsidRDefault="00023BAB">
      <w:pPr>
        <w:pStyle w:val="11"/>
        <w:rPr>
          <w:rFonts w:cs="ＭＳ ゴシック"/>
          <w:szCs w:val="20"/>
        </w:rPr>
      </w:pPr>
    </w:p>
    <w:p w14:paraId="0191E26D" w14:textId="77777777" w:rsidR="00023BAB" w:rsidRDefault="00023BAB">
      <w:pPr>
        <w:widowControl/>
        <w:ind w:left="2"/>
        <w:jc w:val="left"/>
      </w:pPr>
      <w:r w:rsidRPr="00A51EE4">
        <w:rPr>
          <w:rFonts w:ascii="ＭＳ ゴシック" w:eastAsia="ＭＳ ゴシック" w:hAnsi="ＭＳ ゴシック" w:cs="ＭＳ ゴシック"/>
          <w:sz w:val="24"/>
          <w:szCs w:val="24"/>
          <w:highlight w:val="lightGray"/>
        </w:rPr>
        <w:t>※</w:t>
      </w:r>
      <w:r w:rsidRPr="00A51EE4">
        <w:rPr>
          <w:rFonts w:ascii="ＭＳ ゴシック" w:eastAsia="ＭＳ ゴシック" w:hAnsi="ＭＳ ゴシック" w:cs="ＭＳ 明朝"/>
          <w:sz w:val="24"/>
          <w:szCs w:val="24"/>
          <w:highlight w:val="lightGray"/>
        </w:rPr>
        <w:t>実地研修のみ受講する場合、上記に加えて修了証発行手数料として1,000円を徴収する。なお、受講者が自己施設等において実地研修を行う場合には実地研修料金は要しないが、対象者１名につき上記の手数料1,000円を徴収することとする。</w:t>
      </w:r>
    </w:p>
    <w:p w14:paraId="54A82266" w14:textId="77777777" w:rsidR="00023BAB" w:rsidRDefault="00023BAB">
      <w:pPr>
        <w:widowControl/>
        <w:ind w:left="2"/>
        <w:jc w:val="left"/>
        <w:rPr>
          <w:rFonts w:ascii="ＭＳ ゴシック" w:eastAsia="ＭＳ ゴシック" w:hAnsi="ＭＳ ゴシック" w:cs="ＭＳ 明朝"/>
          <w:sz w:val="24"/>
          <w:szCs w:val="24"/>
        </w:rPr>
      </w:pPr>
    </w:p>
    <w:p w14:paraId="513C82BD" w14:textId="77777777" w:rsidR="00023BAB" w:rsidRPr="00A51EE4" w:rsidRDefault="00023BAB">
      <w:pPr>
        <w:widowControl/>
        <w:ind w:left="2"/>
        <w:jc w:val="left"/>
        <w:rPr>
          <w:highlight w:val="lightGray"/>
        </w:rPr>
      </w:pPr>
      <w:r w:rsidRPr="00A51EE4">
        <w:rPr>
          <w:rFonts w:ascii="ＭＳ ゴシック" w:eastAsia="ＭＳ ゴシック" w:hAnsi="ＭＳ ゴシック" w:cs="ＭＳ 明朝"/>
          <w:sz w:val="24"/>
          <w:szCs w:val="24"/>
          <w:highlight w:val="lightGray"/>
        </w:rPr>
        <w:t>受講料金の例</w:t>
      </w:r>
    </w:p>
    <w:p w14:paraId="1970703E"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（例１）第三号研修を初めて受講し、対象者が喀痰吸引を必要とする場合</w:t>
      </w:r>
    </w:p>
    <w:p w14:paraId="098EBD5D"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基本研修（15,000＋1,500）＋実地研修（5,000）＝21,500円</w:t>
      </w:r>
    </w:p>
    <w:p w14:paraId="44034D29" w14:textId="77777777" w:rsidR="00023BAB" w:rsidRPr="00A51EE4" w:rsidRDefault="00023BAB">
      <w:pPr>
        <w:widowControl/>
        <w:jc w:val="left"/>
        <w:rPr>
          <w:rFonts w:ascii="ＭＳ ゴシック" w:eastAsia="ＭＳ ゴシック" w:hAnsi="ＭＳ ゴシック" w:cs="ＭＳ 明朝"/>
          <w:sz w:val="24"/>
          <w:szCs w:val="24"/>
          <w:highlight w:val="lightGray"/>
        </w:rPr>
      </w:pPr>
    </w:p>
    <w:p w14:paraId="4DB3F676"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（例２）基本研修が免除され、対象者２名に対して実地研修を行う場合（１名は喀痰吸引のみ、もう１名は喀痰吸引と経管栄養を行い、計2通の修了証が必要な場合）</w:t>
      </w:r>
    </w:p>
    <w:p w14:paraId="0C02DB2C" w14:textId="77777777" w:rsidR="00023BAB" w:rsidRPr="00A51EE4" w:rsidRDefault="00023BAB">
      <w:pPr>
        <w:widowControl/>
        <w:jc w:val="left"/>
        <w:rPr>
          <w:highlight w:val="lightGray"/>
        </w:rPr>
      </w:pPr>
      <w:r w:rsidRPr="00A51EE4">
        <w:rPr>
          <w:rFonts w:ascii="ＭＳ ゴシック" w:eastAsia="ＭＳ ゴシック" w:hAnsi="ＭＳ ゴシック" w:cs="ＭＳ 明朝"/>
          <w:sz w:val="24"/>
          <w:szCs w:val="24"/>
          <w:highlight w:val="lightGray"/>
        </w:rPr>
        <w:t>実地研修（5,000＋5,000×2）＋手数料（1,000×2）＝17,000円</w:t>
      </w:r>
    </w:p>
    <w:p w14:paraId="649ED357" w14:textId="77777777" w:rsidR="00023BAB" w:rsidRPr="00A51EE4" w:rsidRDefault="00023BAB">
      <w:pPr>
        <w:jc w:val="left"/>
        <w:rPr>
          <w:rFonts w:ascii="ＭＳ ゴシック" w:eastAsia="ＭＳ ゴシック" w:hAnsi="ＭＳ ゴシック" w:cs="ＭＳ ゴシック"/>
          <w:sz w:val="24"/>
          <w:szCs w:val="24"/>
          <w:highlight w:val="lightGray"/>
        </w:rPr>
      </w:pPr>
    </w:p>
    <w:p w14:paraId="3C1E9ED3" w14:textId="77777777" w:rsidR="00023BAB" w:rsidRPr="00A51EE4" w:rsidRDefault="00023BAB">
      <w:pPr>
        <w:jc w:val="left"/>
        <w:rPr>
          <w:highlight w:val="lightGray"/>
        </w:rPr>
      </w:pPr>
      <w:r w:rsidRPr="00A51EE4">
        <w:rPr>
          <w:rFonts w:ascii="ＭＳ ゴシック" w:eastAsia="ＭＳ ゴシック" w:hAnsi="ＭＳ ゴシック" w:cs="ＭＳ ゴシック"/>
          <w:sz w:val="24"/>
          <w:szCs w:val="24"/>
          <w:highlight w:val="lightGray"/>
        </w:rPr>
        <w:t>（例３）基本研修が免除され、自己施設等において実地研修を行う場合（介護職員２名がそれぞれ３名の対象者に対して実地研修を行い、計6通の修了証が必要な場合）</w:t>
      </w:r>
    </w:p>
    <w:p w14:paraId="7DBFE5E8" w14:textId="77777777" w:rsidR="00023BAB" w:rsidRDefault="00023BAB">
      <w:pPr>
        <w:jc w:val="left"/>
      </w:pPr>
      <w:r w:rsidRPr="00A51EE4">
        <w:rPr>
          <w:rFonts w:ascii="ＭＳ ゴシック" w:eastAsia="ＭＳ ゴシック" w:hAnsi="ＭＳ ゴシック" w:cs="ＭＳ ゴシック"/>
          <w:sz w:val="24"/>
          <w:szCs w:val="24"/>
          <w:highlight w:val="lightGray"/>
        </w:rPr>
        <w:t>手数料（1,000×2×3）＝6,000円</w:t>
      </w:r>
    </w:p>
    <w:p w14:paraId="45E3ECA4" w14:textId="77777777" w:rsidR="00023BAB" w:rsidRDefault="00023BAB" w:rsidP="00EC18D4">
      <w:pPr>
        <w:pageBreakBefore/>
        <w:jc w:val="left"/>
      </w:pPr>
      <w:r w:rsidRPr="00EC18D4">
        <w:rPr>
          <w:rFonts w:cs="ＭＳ ゴシック"/>
          <w:sz w:val="24"/>
          <w:szCs w:val="24"/>
          <w:highlight w:val="yellow"/>
        </w:rPr>
        <w:lastRenderedPageBreak/>
        <w:t>別紙３</w:t>
      </w:r>
    </w:p>
    <w:p w14:paraId="53FA370E" w14:textId="77777777" w:rsidR="00023BAB" w:rsidRDefault="00023BAB">
      <w:pPr>
        <w:jc w:val="center"/>
      </w:pPr>
      <w:r>
        <w:rPr>
          <w:rFonts w:ascii="ＭＳ ゴシック" w:eastAsia="ＭＳ ゴシック" w:hAnsi="ＭＳ ゴシック" w:cs="ＭＳ 明朝"/>
          <w:sz w:val="24"/>
          <w:szCs w:val="24"/>
        </w:rPr>
        <w:t>筆記試験事務規程</w:t>
      </w:r>
    </w:p>
    <w:p w14:paraId="411EE802" w14:textId="77777777" w:rsidR="00023BAB" w:rsidRDefault="00023BAB">
      <w:pPr>
        <w:jc w:val="right"/>
        <w:rPr>
          <w:rFonts w:ascii="ＭＳ ゴシック" w:eastAsia="ＭＳ ゴシック" w:hAnsi="ＭＳ ゴシック" w:cs="ＭＳ 明朝"/>
          <w:sz w:val="24"/>
          <w:szCs w:val="24"/>
        </w:rPr>
      </w:pPr>
    </w:p>
    <w:p w14:paraId="59B758FC" w14:textId="77777777" w:rsidR="00023BAB" w:rsidRDefault="00023BAB">
      <w:pPr>
        <w:pStyle w:val="Default"/>
      </w:pPr>
      <w:r>
        <w:rPr>
          <w:sz w:val="23"/>
          <w:szCs w:val="23"/>
        </w:rPr>
        <w:t>第一章</w:t>
      </w:r>
      <w:r w:rsidR="00A51EE4">
        <w:rPr>
          <w:rFonts w:hint="eastAsia"/>
          <w:sz w:val="23"/>
          <w:szCs w:val="23"/>
        </w:rPr>
        <w:t xml:space="preserve">　</w:t>
      </w:r>
      <w:r>
        <w:rPr>
          <w:sz w:val="23"/>
          <w:szCs w:val="23"/>
        </w:rPr>
        <w:t xml:space="preserve">総則 </w:t>
      </w:r>
    </w:p>
    <w:p w14:paraId="69DDA797" w14:textId="77777777" w:rsidR="00023BAB" w:rsidRDefault="00023BAB">
      <w:pPr>
        <w:pStyle w:val="Default"/>
        <w:rPr>
          <w:sz w:val="23"/>
          <w:szCs w:val="23"/>
        </w:rPr>
      </w:pPr>
    </w:p>
    <w:p w14:paraId="77734935" w14:textId="77777777" w:rsidR="00023BAB" w:rsidRDefault="00023BAB">
      <w:pPr>
        <w:pStyle w:val="Default"/>
      </w:pPr>
      <w:r>
        <w:rPr>
          <w:sz w:val="23"/>
          <w:szCs w:val="23"/>
        </w:rPr>
        <w:t xml:space="preserve">（趣旨） </w:t>
      </w:r>
    </w:p>
    <w:p w14:paraId="1CCC720A" w14:textId="77777777" w:rsidR="00023BAB" w:rsidRDefault="00023BAB">
      <w:pPr>
        <w:pStyle w:val="Default"/>
      </w:pPr>
      <w:r>
        <w:rPr>
          <w:sz w:val="23"/>
          <w:szCs w:val="23"/>
        </w:rPr>
        <w:t>第一条</w:t>
      </w:r>
      <w:r w:rsidR="00A51EE4">
        <w:rPr>
          <w:rFonts w:hint="eastAsia"/>
          <w:sz w:val="23"/>
          <w:szCs w:val="23"/>
        </w:rPr>
        <w:t xml:space="preserve"> </w:t>
      </w:r>
      <w:r>
        <w:rPr>
          <w:sz w:val="23"/>
          <w:szCs w:val="23"/>
        </w:rPr>
        <w:t xml:space="preserve">筆記試験の実施は、「社会福祉士及び介護福祉士法の一部を改正する法律の施行について（喀痰吸引等関係）」（平成23年11月11日社援発1111第1号厚生労働省社会・援護局長通知）に定めているところであるが、その試験事務については、その重要性に鑑み、適正、確実、かつ、公正に実施するため、この筆記試験事務規程により、必要な事項を定める。 </w:t>
      </w:r>
    </w:p>
    <w:p w14:paraId="6A3F9FCE" w14:textId="77777777" w:rsidR="00023BAB" w:rsidRDefault="00023BAB">
      <w:pPr>
        <w:pStyle w:val="Default"/>
        <w:rPr>
          <w:sz w:val="23"/>
          <w:szCs w:val="23"/>
        </w:rPr>
      </w:pPr>
    </w:p>
    <w:p w14:paraId="25E28831" w14:textId="77777777" w:rsidR="00023BAB" w:rsidRDefault="00023BAB">
      <w:pPr>
        <w:pStyle w:val="Default"/>
      </w:pPr>
      <w:r>
        <w:rPr>
          <w:sz w:val="23"/>
          <w:szCs w:val="23"/>
        </w:rPr>
        <w:t xml:space="preserve">（試験事務の基本方針） </w:t>
      </w:r>
    </w:p>
    <w:p w14:paraId="7E8F77EB" w14:textId="77777777" w:rsidR="00023BAB" w:rsidRDefault="00023BAB">
      <w:pPr>
        <w:pStyle w:val="Default"/>
      </w:pPr>
      <w:r>
        <w:rPr>
          <w:sz w:val="23"/>
          <w:szCs w:val="23"/>
        </w:rPr>
        <w:t>第二条</w:t>
      </w:r>
      <w:r w:rsidR="00A51EE4">
        <w:rPr>
          <w:rFonts w:hint="eastAsia"/>
          <w:sz w:val="23"/>
          <w:szCs w:val="23"/>
        </w:rPr>
        <w:t xml:space="preserve"> </w:t>
      </w:r>
      <w:r>
        <w:rPr>
          <w:sz w:val="23"/>
          <w:szCs w:val="23"/>
        </w:rPr>
        <w:t xml:space="preserve">試験事務は、この試験事務規程により実施する。 </w:t>
      </w:r>
    </w:p>
    <w:p w14:paraId="60F87472" w14:textId="77777777" w:rsidR="00023BAB" w:rsidRPr="00A51EE4" w:rsidRDefault="00023BAB">
      <w:pPr>
        <w:pStyle w:val="Default"/>
        <w:rPr>
          <w:sz w:val="23"/>
          <w:szCs w:val="23"/>
        </w:rPr>
      </w:pPr>
    </w:p>
    <w:p w14:paraId="36981FD8" w14:textId="77777777" w:rsidR="00023BAB" w:rsidRDefault="00023BAB">
      <w:pPr>
        <w:pStyle w:val="Default"/>
      </w:pPr>
      <w:r>
        <w:rPr>
          <w:sz w:val="23"/>
          <w:szCs w:val="23"/>
        </w:rPr>
        <w:t>第二章　筆記試験の実施日等</w:t>
      </w:r>
    </w:p>
    <w:p w14:paraId="050A6090" w14:textId="77777777" w:rsidR="00023BAB" w:rsidRDefault="00023BAB">
      <w:pPr>
        <w:pStyle w:val="Default"/>
        <w:rPr>
          <w:sz w:val="23"/>
          <w:szCs w:val="23"/>
        </w:rPr>
      </w:pPr>
    </w:p>
    <w:p w14:paraId="7A27258A" w14:textId="77777777" w:rsidR="00023BAB" w:rsidRDefault="00023BAB">
      <w:pPr>
        <w:pStyle w:val="Default"/>
      </w:pPr>
      <w:r>
        <w:rPr>
          <w:sz w:val="23"/>
          <w:szCs w:val="23"/>
        </w:rPr>
        <w:t xml:space="preserve">（試験日） </w:t>
      </w:r>
    </w:p>
    <w:p w14:paraId="4AD805EF" w14:textId="77777777" w:rsidR="00023BAB" w:rsidRDefault="00023BAB">
      <w:pPr>
        <w:pStyle w:val="Default"/>
      </w:pPr>
      <w:r>
        <w:rPr>
          <w:sz w:val="23"/>
          <w:szCs w:val="23"/>
        </w:rPr>
        <w:t>第三条 筆記試験による知識の定着の確認の実施については、基本研修（講義）の全課程修了後に行うこと。</w:t>
      </w:r>
    </w:p>
    <w:p w14:paraId="5C6883C1" w14:textId="77777777" w:rsidR="00023BAB" w:rsidRDefault="00023BAB">
      <w:pPr>
        <w:pStyle w:val="Default"/>
        <w:rPr>
          <w:sz w:val="23"/>
          <w:szCs w:val="23"/>
        </w:rPr>
      </w:pPr>
    </w:p>
    <w:p w14:paraId="30936C77" w14:textId="77777777" w:rsidR="00023BAB" w:rsidRDefault="00023BAB">
      <w:pPr>
        <w:pStyle w:val="Default"/>
      </w:pPr>
      <w:r>
        <w:rPr>
          <w:sz w:val="23"/>
          <w:szCs w:val="23"/>
        </w:rPr>
        <w:t xml:space="preserve">（試験実施予定日時等の周知） </w:t>
      </w:r>
    </w:p>
    <w:p w14:paraId="22B4D38B" w14:textId="77777777" w:rsidR="00023BAB" w:rsidRDefault="00023BAB">
      <w:pPr>
        <w:pStyle w:val="Default"/>
      </w:pPr>
      <w:r>
        <w:rPr>
          <w:sz w:val="23"/>
          <w:szCs w:val="23"/>
        </w:rPr>
        <w:t xml:space="preserve">第四条 登録研修機関は、研修受講者（基本研修の講義の全課程を修了した者）に対し、筆記試験による知識の定着の確認の実施予定日時及び場所、合否判定基準、その他必要な事項をあらかじめ周知すること。 </w:t>
      </w:r>
    </w:p>
    <w:p w14:paraId="0E244BD3" w14:textId="77777777" w:rsidR="00023BAB" w:rsidRDefault="00023BAB">
      <w:pPr>
        <w:pStyle w:val="Default"/>
        <w:rPr>
          <w:sz w:val="23"/>
          <w:szCs w:val="23"/>
        </w:rPr>
      </w:pPr>
    </w:p>
    <w:p w14:paraId="217D8657" w14:textId="77777777" w:rsidR="00023BAB" w:rsidRDefault="00023BAB">
      <w:pPr>
        <w:pStyle w:val="Default"/>
      </w:pPr>
      <w:r>
        <w:rPr>
          <w:sz w:val="23"/>
          <w:szCs w:val="23"/>
        </w:rPr>
        <w:t xml:space="preserve">（試験問題の作成） </w:t>
      </w:r>
    </w:p>
    <w:p w14:paraId="67978348" w14:textId="77777777" w:rsidR="00023BAB" w:rsidRDefault="00023BAB">
      <w:pPr>
        <w:pStyle w:val="Default"/>
      </w:pPr>
      <w:r>
        <w:rPr>
          <w:sz w:val="23"/>
          <w:szCs w:val="23"/>
        </w:rPr>
        <w:t>第五条</w:t>
      </w:r>
      <w:r w:rsidR="00A51EE4">
        <w:rPr>
          <w:rFonts w:hint="eastAsia"/>
          <w:sz w:val="23"/>
          <w:szCs w:val="23"/>
        </w:rPr>
        <w:t xml:space="preserve"> </w:t>
      </w:r>
      <w:r>
        <w:rPr>
          <w:sz w:val="23"/>
          <w:szCs w:val="23"/>
        </w:rPr>
        <w:t>試験問題の作成については、</w:t>
      </w:r>
      <w:r>
        <w:rPr>
          <w:rFonts w:cs="ＭＳ 明朝"/>
          <w:sz w:val="23"/>
          <w:szCs w:val="23"/>
        </w:rPr>
        <w:t>「喀痰吸引等研修実施要綱について」（平成２４年３月３０日付け社援発０３３０第４３号）</w:t>
      </w:r>
      <w:r>
        <w:rPr>
          <w:sz w:val="23"/>
          <w:szCs w:val="23"/>
        </w:rPr>
        <w:t>の別添３「社会福祉士及び介護福祉士法施行規則別表第三号研修の</w:t>
      </w:r>
      <w:r w:rsidR="00A51EE4">
        <w:rPr>
          <w:rFonts w:hint="eastAsia"/>
          <w:sz w:val="23"/>
          <w:szCs w:val="23"/>
        </w:rPr>
        <w:t>修得</w:t>
      </w:r>
      <w:r>
        <w:rPr>
          <w:sz w:val="23"/>
          <w:szCs w:val="23"/>
        </w:rPr>
        <w:t>程度の審査方法について」の１の（５）問題作成指針に基づき作成を行うこと。</w:t>
      </w:r>
    </w:p>
    <w:p w14:paraId="3A944C87" w14:textId="77777777" w:rsidR="00023BAB" w:rsidRDefault="00023BAB">
      <w:pPr>
        <w:pStyle w:val="Default"/>
        <w:rPr>
          <w:sz w:val="23"/>
          <w:szCs w:val="23"/>
        </w:rPr>
      </w:pPr>
    </w:p>
    <w:p w14:paraId="6648BC0B" w14:textId="77777777" w:rsidR="00023BAB" w:rsidRDefault="00023BAB">
      <w:pPr>
        <w:pStyle w:val="Default"/>
      </w:pPr>
      <w:r>
        <w:rPr>
          <w:sz w:val="23"/>
          <w:szCs w:val="23"/>
        </w:rPr>
        <w:t xml:space="preserve">（試験問題の印刷、運搬、保管） </w:t>
      </w:r>
    </w:p>
    <w:p w14:paraId="0F62EC82" w14:textId="77777777" w:rsidR="00023BAB" w:rsidRDefault="00023BAB">
      <w:pPr>
        <w:pStyle w:val="Default"/>
      </w:pPr>
      <w:r>
        <w:rPr>
          <w:sz w:val="23"/>
          <w:szCs w:val="23"/>
        </w:rPr>
        <w:t xml:space="preserve">第六条 試験問題の印刷、運搬、保管等は、確実に秘密を保持することができる方法により行うこと。 </w:t>
      </w:r>
    </w:p>
    <w:p w14:paraId="6117EA07" w14:textId="77777777" w:rsidR="00023BAB" w:rsidRDefault="00023BAB">
      <w:pPr>
        <w:pStyle w:val="Default"/>
        <w:pageBreakBefore/>
      </w:pPr>
      <w:r>
        <w:rPr>
          <w:sz w:val="23"/>
          <w:szCs w:val="23"/>
        </w:rPr>
        <w:lastRenderedPageBreak/>
        <w:t>第三章</w:t>
      </w:r>
      <w:r w:rsidR="00A51EE4">
        <w:rPr>
          <w:rFonts w:hint="eastAsia"/>
          <w:sz w:val="23"/>
          <w:szCs w:val="23"/>
        </w:rPr>
        <w:t xml:space="preserve">　</w:t>
      </w:r>
      <w:r>
        <w:rPr>
          <w:sz w:val="23"/>
          <w:szCs w:val="23"/>
        </w:rPr>
        <w:t>筆記試験の実施に係る留意事項</w:t>
      </w:r>
      <w:r>
        <w:rPr>
          <w:strike/>
          <w:sz w:val="23"/>
          <w:szCs w:val="23"/>
        </w:rPr>
        <w:t xml:space="preserve"> </w:t>
      </w:r>
    </w:p>
    <w:p w14:paraId="6D79EE39" w14:textId="77777777" w:rsidR="00023BAB" w:rsidRDefault="00023BAB">
      <w:pPr>
        <w:pStyle w:val="Default"/>
        <w:rPr>
          <w:sz w:val="23"/>
          <w:szCs w:val="23"/>
        </w:rPr>
      </w:pPr>
    </w:p>
    <w:p w14:paraId="79B4FF2F" w14:textId="77777777" w:rsidR="00023BAB" w:rsidRDefault="00023BAB">
      <w:pPr>
        <w:pStyle w:val="Default"/>
      </w:pPr>
      <w:r>
        <w:rPr>
          <w:sz w:val="23"/>
          <w:szCs w:val="23"/>
        </w:rPr>
        <w:t>（試験実施に係る留意事項）</w:t>
      </w:r>
    </w:p>
    <w:p w14:paraId="2FAE9F4B" w14:textId="77777777" w:rsidR="00023BAB" w:rsidRDefault="00023BAB">
      <w:pPr>
        <w:pStyle w:val="Default"/>
      </w:pPr>
      <w:r>
        <w:rPr>
          <w:sz w:val="23"/>
          <w:szCs w:val="23"/>
        </w:rPr>
        <w:t>第七条</w:t>
      </w:r>
      <w:r w:rsidR="00A51EE4">
        <w:rPr>
          <w:rFonts w:hint="eastAsia"/>
          <w:sz w:val="23"/>
          <w:szCs w:val="23"/>
        </w:rPr>
        <w:t xml:space="preserve"> </w:t>
      </w:r>
      <w:r>
        <w:rPr>
          <w:sz w:val="23"/>
          <w:szCs w:val="23"/>
        </w:rPr>
        <w:t>筆記試験の実施に当たっては、試験実施時間に対する欠席者や遅刻者の取扱い、中途退出に関する取扱い、携帯電話等の試験会場への持ち込み物品に関する取扱い等を定めるとともに、事前に研修受講者に周知を行うこと。</w:t>
      </w:r>
    </w:p>
    <w:p w14:paraId="5921C567" w14:textId="77777777" w:rsidR="00023BAB" w:rsidRDefault="00023BAB">
      <w:pPr>
        <w:pStyle w:val="Default"/>
        <w:rPr>
          <w:sz w:val="23"/>
          <w:szCs w:val="23"/>
        </w:rPr>
      </w:pPr>
    </w:p>
    <w:p w14:paraId="7F9EF35B" w14:textId="77777777" w:rsidR="00023BAB" w:rsidRDefault="00023BAB">
      <w:pPr>
        <w:pStyle w:val="Default"/>
      </w:pPr>
      <w:r>
        <w:rPr>
          <w:sz w:val="23"/>
          <w:szCs w:val="23"/>
        </w:rPr>
        <w:t xml:space="preserve">（試験終了後の試験問題及び回答用紙の取扱い） </w:t>
      </w:r>
    </w:p>
    <w:p w14:paraId="0FEADC54" w14:textId="77777777" w:rsidR="00023BAB" w:rsidRDefault="00023BAB">
      <w:pPr>
        <w:pStyle w:val="Default"/>
      </w:pPr>
      <w:r>
        <w:rPr>
          <w:sz w:val="23"/>
          <w:szCs w:val="23"/>
        </w:rPr>
        <w:t xml:space="preserve">第八条 試験終了後の試験問題及び回答用紙については、紛失や漏えい等が生じないように適切な方法で処理すること。 </w:t>
      </w:r>
    </w:p>
    <w:p w14:paraId="40133624" w14:textId="77777777" w:rsidR="00023BAB" w:rsidRDefault="00023BAB">
      <w:pPr>
        <w:pStyle w:val="Default"/>
        <w:rPr>
          <w:rFonts w:hint="eastAsia"/>
          <w:sz w:val="23"/>
          <w:szCs w:val="23"/>
        </w:rPr>
      </w:pPr>
    </w:p>
    <w:p w14:paraId="3C10E2B0" w14:textId="77777777" w:rsidR="00023BAB" w:rsidRDefault="00023BAB">
      <w:pPr>
        <w:pStyle w:val="Default"/>
      </w:pPr>
      <w:r>
        <w:rPr>
          <w:sz w:val="23"/>
          <w:szCs w:val="23"/>
        </w:rPr>
        <w:t>第四章</w:t>
      </w:r>
      <w:r w:rsidR="00A51EE4">
        <w:rPr>
          <w:rFonts w:hint="eastAsia"/>
          <w:sz w:val="23"/>
          <w:szCs w:val="23"/>
        </w:rPr>
        <w:t xml:space="preserve">　</w:t>
      </w:r>
      <w:r>
        <w:rPr>
          <w:sz w:val="23"/>
          <w:szCs w:val="23"/>
        </w:rPr>
        <w:t xml:space="preserve">合否の決定等 </w:t>
      </w:r>
    </w:p>
    <w:p w14:paraId="6ED54B15" w14:textId="77777777" w:rsidR="00023BAB" w:rsidRDefault="00023BAB">
      <w:pPr>
        <w:pStyle w:val="Default"/>
        <w:rPr>
          <w:sz w:val="23"/>
          <w:szCs w:val="23"/>
        </w:rPr>
      </w:pPr>
    </w:p>
    <w:p w14:paraId="07AE59F8" w14:textId="77777777" w:rsidR="00023BAB" w:rsidRDefault="00023BAB">
      <w:pPr>
        <w:pStyle w:val="Default"/>
      </w:pPr>
      <w:r>
        <w:rPr>
          <w:sz w:val="23"/>
          <w:szCs w:val="23"/>
        </w:rPr>
        <w:t xml:space="preserve">（答案の採点） </w:t>
      </w:r>
    </w:p>
    <w:p w14:paraId="46BE43F4" w14:textId="77777777" w:rsidR="00023BAB" w:rsidRDefault="00023BAB">
      <w:pPr>
        <w:pStyle w:val="Default"/>
      </w:pPr>
      <w:r>
        <w:rPr>
          <w:sz w:val="23"/>
          <w:szCs w:val="23"/>
        </w:rPr>
        <w:t xml:space="preserve">第九条 試験の採点は、確実な方法により行うこと。 </w:t>
      </w:r>
    </w:p>
    <w:p w14:paraId="0C41BEB6" w14:textId="77777777" w:rsidR="00023BAB" w:rsidRDefault="00023BAB">
      <w:pPr>
        <w:pStyle w:val="Default"/>
        <w:rPr>
          <w:rFonts w:hint="eastAsia"/>
          <w:strike/>
          <w:sz w:val="23"/>
          <w:szCs w:val="23"/>
        </w:rPr>
      </w:pPr>
    </w:p>
    <w:p w14:paraId="513E0224" w14:textId="77777777" w:rsidR="00023BAB" w:rsidRDefault="00023BAB">
      <w:pPr>
        <w:pStyle w:val="Default"/>
      </w:pPr>
      <w:r>
        <w:rPr>
          <w:sz w:val="23"/>
          <w:szCs w:val="23"/>
        </w:rPr>
        <w:t xml:space="preserve">（合否の判定及び決定） </w:t>
      </w:r>
    </w:p>
    <w:p w14:paraId="52E4F77E" w14:textId="77777777" w:rsidR="00023BAB" w:rsidRPr="00A51EE4" w:rsidRDefault="00023BAB">
      <w:pPr>
        <w:pStyle w:val="Default"/>
        <w:rPr>
          <w:sz w:val="23"/>
          <w:szCs w:val="23"/>
        </w:rPr>
      </w:pPr>
      <w:r>
        <w:rPr>
          <w:sz w:val="23"/>
          <w:szCs w:val="23"/>
        </w:rPr>
        <w:t>第十条 試験の合否の判定及び決定は、</w:t>
      </w:r>
      <w:r>
        <w:rPr>
          <w:rFonts w:cs="ＭＳ 明朝"/>
          <w:sz w:val="23"/>
          <w:szCs w:val="23"/>
        </w:rPr>
        <w:t>研修実施要綱</w:t>
      </w:r>
      <w:r>
        <w:rPr>
          <w:sz w:val="23"/>
          <w:szCs w:val="23"/>
        </w:rPr>
        <w:t>別添３「社会福祉士及び介護福祉士法施行規則別表第三号研修の</w:t>
      </w:r>
      <w:r w:rsidR="00A51EE4">
        <w:rPr>
          <w:rFonts w:hint="eastAsia"/>
          <w:sz w:val="23"/>
          <w:szCs w:val="23"/>
        </w:rPr>
        <w:t>修得</w:t>
      </w:r>
      <w:r>
        <w:rPr>
          <w:sz w:val="23"/>
          <w:szCs w:val="23"/>
        </w:rPr>
        <w:t xml:space="preserve">程度の審査方法について」の１の（６）合否判定基準に基づき、研修委員会において決定すること。 </w:t>
      </w:r>
    </w:p>
    <w:p w14:paraId="34F78380" w14:textId="77777777" w:rsidR="00023BAB" w:rsidRDefault="00023BAB">
      <w:pPr>
        <w:pStyle w:val="Default"/>
      </w:pPr>
      <w:r>
        <w:rPr>
          <w:sz w:val="23"/>
          <w:szCs w:val="23"/>
        </w:rPr>
        <w:t xml:space="preserve">２ 試験中に不正行為があった場合及び受験資格に当たって虚偽又は不正の事実があった場合には、合格を取り消すものとすること。 </w:t>
      </w:r>
    </w:p>
    <w:p w14:paraId="167CA077" w14:textId="77777777" w:rsidR="00023BAB" w:rsidRDefault="00023BAB">
      <w:pPr>
        <w:pStyle w:val="Default"/>
        <w:rPr>
          <w:sz w:val="23"/>
          <w:szCs w:val="23"/>
        </w:rPr>
      </w:pPr>
    </w:p>
    <w:p w14:paraId="4624BC56" w14:textId="77777777" w:rsidR="00023BAB" w:rsidRDefault="00023BAB">
      <w:pPr>
        <w:pStyle w:val="Default"/>
      </w:pPr>
      <w:r>
        <w:rPr>
          <w:sz w:val="23"/>
          <w:szCs w:val="23"/>
        </w:rPr>
        <w:t xml:space="preserve">（帳簿への記載） </w:t>
      </w:r>
    </w:p>
    <w:p w14:paraId="0A5A178C" w14:textId="77777777" w:rsidR="00023BAB" w:rsidRDefault="00023BAB">
      <w:pPr>
        <w:pStyle w:val="Default"/>
      </w:pPr>
      <w:r>
        <w:rPr>
          <w:sz w:val="23"/>
          <w:szCs w:val="23"/>
        </w:rPr>
        <w:t xml:space="preserve">第十一条 試験の合否を決定したときは、「研修修了者一覧」に採点の結果及び合否を記録するとともに適切な方法により研修受講者に結果を伝えること。 </w:t>
      </w:r>
    </w:p>
    <w:p w14:paraId="3D460357" w14:textId="77777777" w:rsidR="00023BAB" w:rsidRDefault="00023BAB">
      <w:pPr>
        <w:pStyle w:val="Default"/>
        <w:rPr>
          <w:sz w:val="23"/>
          <w:szCs w:val="23"/>
        </w:rPr>
      </w:pPr>
    </w:p>
    <w:p w14:paraId="41FB0443" w14:textId="77777777" w:rsidR="00023BAB" w:rsidRDefault="00023BAB">
      <w:pPr>
        <w:pStyle w:val="Default"/>
      </w:pPr>
      <w:r>
        <w:rPr>
          <w:sz w:val="23"/>
          <w:szCs w:val="23"/>
        </w:rPr>
        <w:t>第五章</w:t>
      </w:r>
      <w:r w:rsidR="00A51EE4">
        <w:rPr>
          <w:rFonts w:hint="eastAsia"/>
          <w:sz w:val="23"/>
          <w:szCs w:val="23"/>
        </w:rPr>
        <w:t xml:space="preserve">　</w:t>
      </w:r>
      <w:r>
        <w:rPr>
          <w:sz w:val="23"/>
          <w:szCs w:val="23"/>
        </w:rPr>
        <w:t xml:space="preserve">雑則 </w:t>
      </w:r>
    </w:p>
    <w:p w14:paraId="55DF4825" w14:textId="77777777" w:rsidR="00023BAB" w:rsidRDefault="00023BAB">
      <w:pPr>
        <w:pStyle w:val="Default"/>
        <w:rPr>
          <w:sz w:val="23"/>
          <w:szCs w:val="23"/>
        </w:rPr>
      </w:pPr>
    </w:p>
    <w:p w14:paraId="71DF8A0E" w14:textId="77777777" w:rsidR="00023BAB" w:rsidRDefault="00023BAB">
      <w:pPr>
        <w:pStyle w:val="Default"/>
      </w:pPr>
      <w:r>
        <w:rPr>
          <w:sz w:val="23"/>
          <w:szCs w:val="23"/>
        </w:rPr>
        <w:t xml:space="preserve">（秘密の保持） </w:t>
      </w:r>
    </w:p>
    <w:p w14:paraId="27C03A64" w14:textId="77777777" w:rsidR="00023BAB" w:rsidRDefault="00023BAB">
      <w:pPr>
        <w:pStyle w:val="Default"/>
      </w:pPr>
      <w:r>
        <w:rPr>
          <w:sz w:val="23"/>
          <w:szCs w:val="23"/>
        </w:rPr>
        <w:t xml:space="preserve">第十二条 試験事務を行う職にあった者は、試験問題、採点方法を漏らしてはならないこと。 </w:t>
      </w:r>
    </w:p>
    <w:p w14:paraId="148CD92F" w14:textId="77777777" w:rsidR="00023BAB" w:rsidRDefault="00023BAB">
      <w:pPr>
        <w:pStyle w:val="Default"/>
        <w:rPr>
          <w:sz w:val="23"/>
          <w:szCs w:val="23"/>
        </w:rPr>
      </w:pPr>
    </w:p>
    <w:p w14:paraId="7A74A528" w14:textId="77777777" w:rsidR="00023BAB" w:rsidRDefault="00023BAB">
      <w:pPr>
        <w:pStyle w:val="Default"/>
      </w:pPr>
      <w:r>
        <w:rPr>
          <w:sz w:val="23"/>
          <w:szCs w:val="23"/>
        </w:rPr>
        <w:t xml:space="preserve">（書類等の保存期間等） </w:t>
      </w:r>
    </w:p>
    <w:p w14:paraId="67F0DB80" w14:textId="77777777" w:rsidR="00023BAB" w:rsidRDefault="00023BAB">
      <w:pPr>
        <w:pStyle w:val="Default"/>
      </w:pPr>
      <w:r>
        <w:rPr>
          <w:sz w:val="23"/>
          <w:szCs w:val="23"/>
        </w:rPr>
        <w:t xml:space="preserve">第十三条 答案等の試験実施に用いた書類及び帳簿の保存期間は、別に当研修機関において定めるとともに保存は、確実で、かつ、秘密が漏れることのない方法により行うこと。 </w:t>
      </w:r>
    </w:p>
    <w:p w14:paraId="1E21B3F7" w14:textId="77777777" w:rsidR="00023BAB" w:rsidRDefault="00023BAB">
      <w:pPr>
        <w:pStyle w:val="Default"/>
        <w:rPr>
          <w:sz w:val="23"/>
          <w:szCs w:val="23"/>
        </w:rPr>
      </w:pPr>
    </w:p>
    <w:p w14:paraId="0E01C4E1" w14:textId="77777777" w:rsidR="00A51EE4" w:rsidRDefault="00A51EE4">
      <w:pPr>
        <w:pStyle w:val="Default"/>
        <w:rPr>
          <w:rFonts w:hint="eastAsia"/>
          <w:sz w:val="23"/>
          <w:szCs w:val="23"/>
        </w:rPr>
      </w:pPr>
    </w:p>
    <w:p w14:paraId="74EA9D6A" w14:textId="77777777" w:rsidR="00023BAB" w:rsidRDefault="00023BAB">
      <w:pPr>
        <w:pStyle w:val="Default"/>
      </w:pPr>
      <w:r>
        <w:rPr>
          <w:sz w:val="23"/>
          <w:szCs w:val="23"/>
        </w:rPr>
        <w:lastRenderedPageBreak/>
        <w:t xml:space="preserve">（試験事務実施の細則） </w:t>
      </w:r>
    </w:p>
    <w:p w14:paraId="67A5D5C1" w14:textId="77777777" w:rsidR="00023BAB" w:rsidRDefault="00023BAB">
      <w:pPr>
        <w:pStyle w:val="ac"/>
        <w:ind w:left="0"/>
        <w:jc w:val="left"/>
      </w:pPr>
      <w:r>
        <w:rPr>
          <w:rFonts w:ascii="ＭＳ ゴシック" w:eastAsia="ＭＳ ゴシック" w:hAnsi="ＭＳ ゴシック" w:cs="ＭＳ ゴシック"/>
          <w:sz w:val="23"/>
          <w:szCs w:val="23"/>
        </w:rPr>
        <w:t>第十四条 この試験事務規程に定めるもののほか、試験事務の実施に関し必要な事項は当研修機関が必要に応じて千葉県と協議して定めるものとする。</w:t>
      </w:r>
    </w:p>
    <w:p w14:paraId="60063CD4" w14:textId="77777777" w:rsidR="00023BAB" w:rsidRDefault="00023BAB">
      <w:pPr>
        <w:pStyle w:val="Default"/>
      </w:pPr>
      <w:r>
        <w:t xml:space="preserve"> </w:t>
      </w:r>
    </w:p>
    <w:p w14:paraId="6A588A8C" w14:textId="77777777" w:rsidR="00023BAB" w:rsidRDefault="00023BAB">
      <w:pPr>
        <w:pStyle w:val="Default"/>
      </w:pPr>
      <w:r>
        <w:rPr>
          <w:sz w:val="23"/>
          <w:szCs w:val="23"/>
        </w:rPr>
        <w:t xml:space="preserve">附 則 </w:t>
      </w:r>
    </w:p>
    <w:p w14:paraId="61C80E86" w14:textId="77777777" w:rsidR="00023BAB" w:rsidRDefault="00023BAB">
      <w:pPr>
        <w:pStyle w:val="Default"/>
      </w:pPr>
      <w:r>
        <w:rPr>
          <w:sz w:val="23"/>
          <w:szCs w:val="23"/>
        </w:rPr>
        <w:t xml:space="preserve">（施行期日） </w:t>
      </w:r>
    </w:p>
    <w:p w14:paraId="52E21993" w14:textId="77777777" w:rsidR="00023BAB" w:rsidRDefault="00023BAB">
      <w:pPr>
        <w:jc w:val="left"/>
      </w:pPr>
      <w:r>
        <w:rPr>
          <w:rFonts w:ascii="ＭＳ ゴシック" w:eastAsia="ＭＳ ゴシック" w:hAnsi="ＭＳ ゴシック" w:cs="ＭＳ ゴシック"/>
          <w:sz w:val="23"/>
          <w:szCs w:val="23"/>
        </w:rPr>
        <w:t>この規程は、</w:t>
      </w:r>
      <w:r w:rsidRPr="00EC18D4">
        <w:rPr>
          <w:rFonts w:ascii="ＭＳ ゴシック" w:eastAsia="ＭＳ ゴシック" w:hAnsi="ＭＳ ゴシック" w:cs="ＭＳ ゴシック"/>
          <w:sz w:val="23"/>
          <w:szCs w:val="23"/>
          <w:highlight w:val="lightGray"/>
        </w:rPr>
        <w:t>令和○年○月○日</w:t>
      </w:r>
      <w:r>
        <w:rPr>
          <w:rFonts w:ascii="ＭＳ ゴシック" w:eastAsia="ＭＳ ゴシック" w:hAnsi="ＭＳ ゴシック" w:cs="ＭＳ ゴシック"/>
          <w:sz w:val="23"/>
          <w:szCs w:val="23"/>
        </w:rPr>
        <w:t>から施行する。</w:t>
      </w:r>
    </w:p>
    <w:p w14:paraId="46FBEFA6" w14:textId="77777777" w:rsidR="00023BAB" w:rsidRDefault="00023BAB">
      <w:pPr>
        <w:jc w:val="left"/>
        <w:rPr>
          <w:rFonts w:ascii="ＭＳ ゴシック" w:eastAsia="ＭＳ ゴシック" w:hAnsi="ＭＳ ゴシック" w:cs="ＭＳ ゴシック"/>
          <w:sz w:val="23"/>
          <w:szCs w:val="23"/>
        </w:rPr>
      </w:pPr>
    </w:p>
    <w:p w14:paraId="4A258593" w14:textId="77777777" w:rsidR="00023BAB" w:rsidRDefault="00023BAB">
      <w:pPr>
        <w:jc w:val="left"/>
        <w:rPr>
          <w:rFonts w:ascii="ＭＳ ゴシック" w:eastAsia="ＭＳ ゴシック" w:hAnsi="ＭＳ ゴシック" w:cs="ＭＳ ゴシック"/>
          <w:sz w:val="23"/>
          <w:szCs w:val="23"/>
        </w:rPr>
      </w:pPr>
    </w:p>
    <w:p w14:paraId="1C82432D" w14:textId="77777777" w:rsidR="00023BAB" w:rsidRDefault="00023BAB">
      <w:pPr>
        <w:jc w:val="left"/>
        <w:rPr>
          <w:rFonts w:ascii="ＭＳ ゴシック" w:eastAsia="ＭＳ ゴシック" w:hAnsi="ＭＳ ゴシック" w:cs="ＭＳ ゴシック"/>
          <w:sz w:val="23"/>
          <w:szCs w:val="23"/>
        </w:rPr>
      </w:pPr>
    </w:p>
    <w:p w14:paraId="4C57E8F8" w14:textId="77777777" w:rsidR="00023BAB" w:rsidRDefault="00023BAB">
      <w:pPr>
        <w:jc w:val="left"/>
        <w:rPr>
          <w:rFonts w:ascii="ＭＳ ゴシック" w:eastAsia="ＭＳ ゴシック" w:hAnsi="ＭＳ ゴシック" w:cs="ＭＳ ゴシック"/>
          <w:sz w:val="23"/>
          <w:szCs w:val="23"/>
        </w:rPr>
      </w:pPr>
    </w:p>
    <w:p w14:paraId="639140D7" w14:textId="77777777" w:rsidR="00023BAB" w:rsidRDefault="00023BAB">
      <w:pPr>
        <w:jc w:val="left"/>
        <w:rPr>
          <w:rFonts w:ascii="ＭＳ ゴシック" w:eastAsia="ＭＳ ゴシック" w:hAnsi="ＭＳ ゴシック" w:cs="ＭＳ ゴシック"/>
          <w:sz w:val="23"/>
          <w:szCs w:val="23"/>
        </w:rPr>
      </w:pPr>
    </w:p>
    <w:p w14:paraId="567174A3" w14:textId="77777777" w:rsidR="00023BAB" w:rsidRDefault="00023BAB">
      <w:pPr>
        <w:jc w:val="left"/>
        <w:rPr>
          <w:rFonts w:ascii="ＭＳ ゴシック" w:eastAsia="ＭＳ ゴシック" w:hAnsi="ＭＳ ゴシック" w:cs="ＭＳ ゴシック"/>
          <w:sz w:val="23"/>
          <w:szCs w:val="23"/>
        </w:rPr>
      </w:pPr>
    </w:p>
    <w:p w14:paraId="599466B5" w14:textId="77777777" w:rsidR="00023BAB" w:rsidRDefault="00023BAB">
      <w:pPr>
        <w:jc w:val="left"/>
        <w:rPr>
          <w:rFonts w:ascii="ＭＳ ゴシック" w:eastAsia="ＭＳ ゴシック" w:hAnsi="ＭＳ ゴシック" w:cs="ＭＳ ゴシック"/>
          <w:sz w:val="23"/>
          <w:szCs w:val="23"/>
        </w:rPr>
      </w:pPr>
    </w:p>
    <w:p w14:paraId="2D351143" w14:textId="77777777" w:rsidR="00023BAB" w:rsidRDefault="00023BAB">
      <w:pPr>
        <w:jc w:val="left"/>
        <w:rPr>
          <w:rFonts w:ascii="ＭＳ ゴシック" w:eastAsia="ＭＳ ゴシック" w:hAnsi="ＭＳ ゴシック" w:cs="ＭＳ ゴシック"/>
          <w:sz w:val="23"/>
          <w:szCs w:val="23"/>
        </w:rPr>
      </w:pPr>
    </w:p>
    <w:p w14:paraId="67E3F335" w14:textId="77777777" w:rsidR="00023BAB" w:rsidRDefault="00023BAB">
      <w:pPr>
        <w:jc w:val="left"/>
        <w:rPr>
          <w:rFonts w:ascii="ＭＳ ゴシック" w:eastAsia="ＭＳ ゴシック" w:hAnsi="ＭＳ ゴシック" w:cs="ＭＳ ゴシック"/>
          <w:sz w:val="23"/>
          <w:szCs w:val="23"/>
        </w:rPr>
      </w:pPr>
    </w:p>
    <w:p w14:paraId="2EF6171D" w14:textId="77777777" w:rsidR="00023BAB" w:rsidRDefault="00023BAB">
      <w:pPr>
        <w:jc w:val="left"/>
        <w:rPr>
          <w:rFonts w:ascii="ＭＳ ゴシック" w:eastAsia="ＭＳ ゴシック" w:hAnsi="ＭＳ ゴシック" w:cs="ＭＳ ゴシック"/>
          <w:sz w:val="23"/>
          <w:szCs w:val="23"/>
        </w:rPr>
      </w:pPr>
    </w:p>
    <w:p w14:paraId="31E18BBA" w14:textId="77777777" w:rsidR="00023BAB" w:rsidRDefault="00023BAB">
      <w:pPr>
        <w:jc w:val="left"/>
        <w:rPr>
          <w:rFonts w:ascii="ＭＳ ゴシック" w:eastAsia="ＭＳ ゴシック" w:hAnsi="ＭＳ ゴシック" w:cs="ＭＳ ゴシック"/>
          <w:sz w:val="23"/>
          <w:szCs w:val="23"/>
        </w:rPr>
      </w:pPr>
    </w:p>
    <w:p w14:paraId="34BA3065" w14:textId="77777777" w:rsidR="00023BAB" w:rsidRDefault="00023BAB">
      <w:pPr>
        <w:jc w:val="left"/>
        <w:rPr>
          <w:rFonts w:ascii="ＭＳ ゴシック" w:eastAsia="ＭＳ ゴシック" w:hAnsi="ＭＳ ゴシック" w:cs="ＭＳ ゴシック"/>
          <w:sz w:val="23"/>
          <w:szCs w:val="23"/>
        </w:rPr>
      </w:pPr>
    </w:p>
    <w:p w14:paraId="65DF53A7" w14:textId="77777777" w:rsidR="00023BAB" w:rsidRDefault="00023BAB">
      <w:pPr>
        <w:jc w:val="left"/>
        <w:rPr>
          <w:rFonts w:ascii="ＭＳ ゴシック" w:eastAsia="ＭＳ ゴシック" w:hAnsi="ＭＳ ゴシック" w:cs="ＭＳ ゴシック"/>
          <w:sz w:val="23"/>
          <w:szCs w:val="23"/>
        </w:rPr>
      </w:pPr>
    </w:p>
    <w:p w14:paraId="43991A04" w14:textId="77777777" w:rsidR="00023BAB" w:rsidRDefault="00023BAB">
      <w:pPr>
        <w:jc w:val="left"/>
        <w:rPr>
          <w:rFonts w:ascii="ＭＳ ゴシック" w:eastAsia="ＭＳ ゴシック" w:hAnsi="ＭＳ ゴシック" w:cs="ＭＳ ゴシック"/>
          <w:sz w:val="23"/>
          <w:szCs w:val="23"/>
        </w:rPr>
      </w:pPr>
    </w:p>
    <w:p w14:paraId="6387D7F4" w14:textId="77777777" w:rsidR="00023BAB" w:rsidRDefault="00023BAB">
      <w:pPr>
        <w:jc w:val="left"/>
        <w:rPr>
          <w:rFonts w:ascii="ＭＳ ゴシック" w:eastAsia="ＭＳ ゴシック" w:hAnsi="ＭＳ ゴシック" w:cs="ＭＳ ゴシック"/>
          <w:sz w:val="23"/>
          <w:szCs w:val="23"/>
        </w:rPr>
      </w:pPr>
    </w:p>
    <w:p w14:paraId="6D7496EF" w14:textId="77777777" w:rsidR="00023BAB" w:rsidRDefault="00023BAB">
      <w:pPr>
        <w:jc w:val="left"/>
        <w:rPr>
          <w:rFonts w:ascii="ＭＳ ゴシック" w:eastAsia="ＭＳ ゴシック" w:hAnsi="ＭＳ ゴシック" w:cs="ＭＳ ゴシック"/>
          <w:sz w:val="23"/>
          <w:szCs w:val="23"/>
        </w:rPr>
      </w:pPr>
    </w:p>
    <w:p w14:paraId="2CCF5339" w14:textId="77777777" w:rsidR="00023BAB" w:rsidRDefault="00023BAB">
      <w:pPr>
        <w:jc w:val="left"/>
        <w:rPr>
          <w:rFonts w:ascii="ＭＳ ゴシック" w:eastAsia="ＭＳ ゴシック" w:hAnsi="ＭＳ ゴシック" w:cs="ＭＳ ゴシック"/>
          <w:sz w:val="23"/>
          <w:szCs w:val="23"/>
        </w:rPr>
      </w:pPr>
    </w:p>
    <w:p w14:paraId="28B88A0D" w14:textId="77777777" w:rsidR="00023BAB" w:rsidRDefault="00023BAB">
      <w:pPr>
        <w:jc w:val="left"/>
        <w:rPr>
          <w:rFonts w:ascii="ＭＳ ゴシック" w:eastAsia="ＭＳ ゴシック" w:hAnsi="ＭＳ ゴシック" w:cs="ＭＳ ゴシック"/>
          <w:sz w:val="23"/>
          <w:szCs w:val="23"/>
        </w:rPr>
      </w:pPr>
    </w:p>
    <w:p w14:paraId="4A94CE1E" w14:textId="77777777" w:rsidR="00023BAB" w:rsidRDefault="00023BAB">
      <w:pPr>
        <w:jc w:val="left"/>
        <w:rPr>
          <w:rFonts w:ascii="ＭＳ ゴシック" w:eastAsia="ＭＳ ゴシック" w:hAnsi="ＭＳ ゴシック" w:cs="ＭＳ ゴシック"/>
          <w:sz w:val="23"/>
          <w:szCs w:val="23"/>
        </w:rPr>
      </w:pPr>
    </w:p>
    <w:p w14:paraId="49B433FB" w14:textId="77777777" w:rsidR="00023BAB" w:rsidRDefault="00023BAB">
      <w:pPr>
        <w:jc w:val="left"/>
        <w:rPr>
          <w:rFonts w:ascii="ＭＳ ゴシック" w:eastAsia="ＭＳ ゴシック" w:hAnsi="ＭＳ ゴシック" w:cs="ＭＳ ゴシック"/>
          <w:sz w:val="23"/>
          <w:szCs w:val="23"/>
        </w:rPr>
      </w:pPr>
    </w:p>
    <w:p w14:paraId="213B1148" w14:textId="77777777" w:rsidR="00023BAB" w:rsidRDefault="00023BAB">
      <w:pPr>
        <w:jc w:val="left"/>
        <w:rPr>
          <w:rFonts w:ascii="ＭＳ ゴシック" w:eastAsia="ＭＳ ゴシック" w:hAnsi="ＭＳ ゴシック" w:cs="ＭＳ ゴシック"/>
          <w:sz w:val="23"/>
          <w:szCs w:val="23"/>
        </w:rPr>
      </w:pPr>
    </w:p>
    <w:p w14:paraId="7212BC9D" w14:textId="77777777" w:rsidR="00023BAB" w:rsidRDefault="00023BAB">
      <w:pPr>
        <w:jc w:val="left"/>
        <w:rPr>
          <w:rFonts w:ascii="ＭＳ ゴシック" w:eastAsia="ＭＳ ゴシック" w:hAnsi="ＭＳ ゴシック" w:cs="ＭＳ ゴシック"/>
          <w:sz w:val="23"/>
          <w:szCs w:val="23"/>
        </w:rPr>
      </w:pPr>
    </w:p>
    <w:p w14:paraId="53DABB7C" w14:textId="77777777" w:rsidR="00023BAB" w:rsidRDefault="00023BAB">
      <w:pPr>
        <w:jc w:val="left"/>
        <w:rPr>
          <w:rFonts w:ascii="ＭＳ ゴシック" w:eastAsia="ＭＳ ゴシック" w:hAnsi="ＭＳ ゴシック" w:cs="ＭＳ ゴシック"/>
          <w:sz w:val="23"/>
          <w:szCs w:val="23"/>
        </w:rPr>
      </w:pPr>
    </w:p>
    <w:p w14:paraId="095765FB" w14:textId="77777777" w:rsidR="00023BAB" w:rsidRDefault="00023BAB">
      <w:pPr>
        <w:jc w:val="left"/>
        <w:rPr>
          <w:rFonts w:ascii="ＭＳ ゴシック" w:eastAsia="ＭＳ ゴシック" w:hAnsi="ＭＳ ゴシック" w:cs="ＭＳ ゴシック"/>
          <w:sz w:val="23"/>
          <w:szCs w:val="23"/>
        </w:rPr>
      </w:pPr>
    </w:p>
    <w:p w14:paraId="78F0112B" w14:textId="77777777" w:rsidR="00023BAB" w:rsidRDefault="00023BAB">
      <w:pPr>
        <w:jc w:val="left"/>
        <w:rPr>
          <w:rFonts w:ascii="ＭＳ ゴシック" w:eastAsia="ＭＳ ゴシック" w:hAnsi="ＭＳ ゴシック" w:cs="ＭＳ ゴシック"/>
          <w:sz w:val="23"/>
          <w:szCs w:val="23"/>
        </w:rPr>
      </w:pPr>
    </w:p>
    <w:p w14:paraId="2CCF874C" w14:textId="77777777" w:rsidR="00023BAB" w:rsidRDefault="00023BAB">
      <w:pPr>
        <w:jc w:val="left"/>
        <w:rPr>
          <w:rFonts w:ascii="ＭＳ ゴシック" w:eastAsia="ＭＳ ゴシック" w:hAnsi="ＭＳ ゴシック" w:cs="ＭＳ ゴシック"/>
          <w:sz w:val="23"/>
          <w:szCs w:val="23"/>
        </w:rPr>
      </w:pPr>
    </w:p>
    <w:p w14:paraId="30863F02" w14:textId="77777777" w:rsidR="00023BAB" w:rsidRDefault="00023BAB">
      <w:pPr>
        <w:jc w:val="left"/>
        <w:rPr>
          <w:rFonts w:ascii="ＭＳ ゴシック" w:eastAsia="ＭＳ ゴシック" w:hAnsi="ＭＳ ゴシック" w:cs="ＭＳ ゴシック"/>
          <w:sz w:val="23"/>
          <w:szCs w:val="23"/>
        </w:rPr>
      </w:pPr>
    </w:p>
    <w:p w14:paraId="292C05BF" w14:textId="77777777" w:rsidR="00023BAB" w:rsidRDefault="00023BAB">
      <w:pPr>
        <w:jc w:val="left"/>
        <w:rPr>
          <w:rFonts w:ascii="ＭＳ ゴシック" w:eastAsia="ＭＳ ゴシック" w:hAnsi="ＭＳ ゴシック" w:cs="ＭＳ ゴシック"/>
          <w:sz w:val="23"/>
          <w:szCs w:val="23"/>
        </w:rPr>
      </w:pPr>
    </w:p>
    <w:p w14:paraId="18E537F2" w14:textId="77777777" w:rsidR="00023BAB" w:rsidRDefault="00023BAB">
      <w:pPr>
        <w:jc w:val="left"/>
        <w:rPr>
          <w:rFonts w:ascii="ＭＳ ゴシック" w:eastAsia="ＭＳ ゴシック" w:hAnsi="ＭＳ ゴシック" w:cs="ＭＳ ゴシック"/>
          <w:sz w:val="23"/>
          <w:szCs w:val="23"/>
        </w:rPr>
      </w:pPr>
    </w:p>
    <w:p w14:paraId="2CA0044D" w14:textId="77777777" w:rsidR="00023BAB" w:rsidRDefault="00023BAB">
      <w:pPr>
        <w:jc w:val="left"/>
        <w:rPr>
          <w:rFonts w:ascii="ＭＳ ゴシック" w:eastAsia="ＭＳ ゴシック" w:hAnsi="ＭＳ ゴシック" w:cs="ＭＳ ゴシック"/>
          <w:sz w:val="23"/>
          <w:szCs w:val="23"/>
        </w:rPr>
      </w:pPr>
    </w:p>
    <w:p w14:paraId="11D1B918" w14:textId="77777777" w:rsidR="00EC18D4" w:rsidRDefault="00EC18D4">
      <w:pPr>
        <w:jc w:val="left"/>
        <w:rPr>
          <w:rFonts w:ascii="ＭＳ ゴシック" w:eastAsia="ＭＳ ゴシック" w:hAnsi="ＭＳ ゴシック" w:cs="ＭＳ ゴシック"/>
          <w:sz w:val="23"/>
          <w:szCs w:val="23"/>
        </w:rPr>
      </w:pPr>
    </w:p>
    <w:p w14:paraId="35B68D42" w14:textId="77777777" w:rsidR="00EC18D4" w:rsidRDefault="00EC18D4">
      <w:pPr>
        <w:jc w:val="left"/>
        <w:rPr>
          <w:rFonts w:ascii="ＭＳ ゴシック" w:eastAsia="ＭＳ ゴシック" w:hAnsi="ＭＳ ゴシック" w:cs="ＭＳ ゴシック" w:hint="eastAsia"/>
          <w:sz w:val="23"/>
          <w:szCs w:val="23"/>
        </w:rPr>
      </w:pPr>
    </w:p>
    <w:p w14:paraId="3755F804" w14:textId="77777777" w:rsidR="00023BAB" w:rsidRDefault="00023BAB">
      <w:pPr>
        <w:jc w:val="left"/>
        <w:rPr>
          <w:rFonts w:ascii="ＭＳ ゴシック" w:eastAsia="ＭＳ ゴシック" w:hAnsi="ＭＳ ゴシック" w:cs="ＭＳ ゴシック"/>
          <w:sz w:val="23"/>
          <w:szCs w:val="23"/>
        </w:rPr>
      </w:pPr>
    </w:p>
    <w:p w14:paraId="78187F86" w14:textId="77777777" w:rsidR="00023BAB" w:rsidRDefault="00023BAB">
      <w:pPr>
        <w:jc w:val="left"/>
      </w:pPr>
      <w:r w:rsidRPr="00EC18D4">
        <w:rPr>
          <w:rFonts w:ascii="ＭＳ ゴシック" w:eastAsia="ＭＳ ゴシック" w:hAnsi="ＭＳ ゴシック" w:cs="ＭＳ ゴシック"/>
          <w:sz w:val="24"/>
          <w:szCs w:val="24"/>
          <w:highlight w:val="yellow"/>
        </w:rPr>
        <w:t>別紙４</w:t>
      </w:r>
    </w:p>
    <w:p w14:paraId="5EE14238" w14:textId="77777777" w:rsidR="00023BAB" w:rsidRDefault="00023BAB">
      <w:pPr>
        <w:jc w:val="center"/>
      </w:pPr>
      <w:r>
        <w:rPr>
          <w:rFonts w:ascii="ＭＳ ゴシック" w:eastAsia="ＭＳ ゴシック" w:hAnsi="ＭＳ ゴシック" w:cs="ＭＳ ゴシック"/>
          <w:sz w:val="24"/>
          <w:szCs w:val="24"/>
        </w:rPr>
        <w:t>講師一覧表</w:t>
      </w:r>
    </w:p>
    <w:p w14:paraId="02B65901" w14:textId="77777777" w:rsidR="00023BAB" w:rsidRDefault="00023BAB">
      <w:pPr>
        <w:jc w:val="center"/>
        <w:rPr>
          <w:rFonts w:ascii="ＭＳ ゴシック" w:eastAsia="ＭＳ ゴシック" w:hAnsi="ＭＳ ゴシック" w:cs="ＭＳ ゴシック"/>
          <w:sz w:val="24"/>
          <w:szCs w:val="24"/>
        </w:rPr>
      </w:pPr>
    </w:p>
    <w:tbl>
      <w:tblPr>
        <w:tblW w:w="0" w:type="auto"/>
        <w:tblInd w:w="-10" w:type="dxa"/>
        <w:tblLayout w:type="fixed"/>
        <w:tblCellMar>
          <w:left w:w="103" w:type="dxa"/>
        </w:tblCellMar>
        <w:tblLook w:val="0000" w:firstRow="0" w:lastRow="0" w:firstColumn="0" w:lastColumn="0" w:noHBand="0" w:noVBand="0"/>
      </w:tblPr>
      <w:tblGrid>
        <w:gridCol w:w="2234"/>
        <w:gridCol w:w="1559"/>
        <w:gridCol w:w="5373"/>
      </w:tblGrid>
      <w:tr w:rsidR="00023BAB" w14:paraId="07B609FE" w14:textId="77777777">
        <w:tc>
          <w:tcPr>
            <w:tcW w:w="2234" w:type="dxa"/>
            <w:tcBorders>
              <w:top w:val="single" w:sz="4" w:space="0" w:color="000001"/>
              <w:left w:val="single" w:sz="4" w:space="0" w:color="000001"/>
              <w:bottom w:val="single" w:sz="4" w:space="0" w:color="000001"/>
            </w:tcBorders>
            <w:shd w:val="clear" w:color="auto" w:fill="FFFFFF"/>
            <w:vAlign w:val="center"/>
          </w:tcPr>
          <w:p w14:paraId="28813C1A" w14:textId="77777777" w:rsidR="00023BAB" w:rsidRDefault="00023BAB">
            <w:pPr>
              <w:jc w:val="center"/>
            </w:pPr>
            <w:r>
              <w:rPr>
                <w:rFonts w:ascii="ＭＳ ゴシック" w:eastAsia="ＭＳ ゴシック" w:hAnsi="ＭＳ ゴシック" w:cs="ＭＳ ゴシック"/>
                <w:sz w:val="23"/>
                <w:szCs w:val="23"/>
              </w:rPr>
              <w:t>講師名</w:t>
            </w:r>
          </w:p>
        </w:tc>
        <w:tc>
          <w:tcPr>
            <w:tcW w:w="1559" w:type="dxa"/>
            <w:tcBorders>
              <w:top w:val="single" w:sz="4" w:space="0" w:color="000001"/>
              <w:left w:val="single" w:sz="4" w:space="0" w:color="000001"/>
              <w:bottom w:val="single" w:sz="4" w:space="0" w:color="000001"/>
            </w:tcBorders>
            <w:shd w:val="clear" w:color="auto" w:fill="FFFFFF"/>
            <w:vAlign w:val="center"/>
          </w:tcPr>
          <w:p w14:paraId="00EB88E5" w14:textId="77777777" w:rsidR="00023BAB" w:rsidRDefault="00023BAB">
            <w:pPr>
              <w:jc w:val="center"/>
            </w:pPr>
            <w:r>
              <w:rPr>
                <w:rFonts w:ascii="ＭＳ ゴシック" w:eastAsia="ＭＳ ゴシック" w:hAnsi="ＭＳ ゴシック" w:cs="ＭＳ ゴシック"/>
                <w:sz w:val="23"/>
                <w:szCs w:val="23"/>
              </w:rPr>
              <w:t>資格名</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EF5C55" w14:textId="77777777" w:rsidR="00023BAB" w:rsidRDefault="00023BAB">
            <w:pPr>
              <w:jc w:val="center"/>
            </w:pPr>
            <w:r>
              <w:rPr>
                <w:rFonts w:ascii="ＭＳ ゴシック" w:eastAsia="ＭＳ ゴシック" w:hAnsi="ＭＳ ゴシック" w:cs="ＭＳ ゴシック"/>
                <w:sz w:val="23"/>
                <w:szCs w:val="23"/>
              </w:rPr>
              <w:t>担当科目</w:t>
            </w:r>
          </w:p>
        </w:tc>
      </w:tr>
      <w:tr w:rsidR="00023BAB" w14:paraId="1594F89B" w14:textId="77777777">
        <w:trPr>
          <w:cantSplit/>
          <w:trHeight w:val="454"/>
        </w:trPr>
        <w:tc>
          <w:tcPr>
            <w:tcW w:w="2234" w:type="dxa"/>
            <w:vMerge w:val="restart"/>
            <w:tcBorders>
              <w:top w:val="single" w:sz="4" w:space="0" w:color="000001"/>
              <w:left w:val="single" w:sz="4" w:space="0" w:color="000001"/>
              <w:bottom w:val="single" w:sz="4" w:space="0" w:color="000001"/>
            </w:tcBorders>
            <w:shd w:val="clear" w:color="auto" w:fill="FFFFFF"/>
            <w:vAlign w:val="center"/>
          </w:tcPr>
          <w:p w14:paraId="6DA9FD6F" w14:textId="77777777" w:rsidR="00023BAB" w:rsidRDefault="00023BAB">
            <w:pPr>
              <w:jc w:val="center"/>
            </w:pPr>
            <w:r w:rsidRPr="00EC18D4">
              <w:rPr>
                <w:rFonts w:ascii="ＭＳ ゴシック" w:eastAsia="ＭＳ ゴシック" w:hAnsi="ＭＳ ゴシック" w:cs="ＭＳ ゴシック"/>
                <w:sz w:val="24"/>
                <w:szCs w:val="23"/>
                <w:highlight w:val="lightGray"/>
              </w:rPr>
              <w:t>○○</w:t>
            </w:r>
          </w:p>
        </w:tc>
        <w:tc>
          <w:tcPr>
            <w:tcW w:w="1559" w:type="dxa"/>
            <w:vMerge w:val="restart"/>
            <w:tcBorders>
              <w:top w:val="single" w:sz="4" w:space="0" w:color="000001"/>
              <w:left w:val="single" w:sz="4" w:space="0" w:color="000001"/>
              <w:bottom w:val="single" w:sz="4" w:space="0" w:color="000001"/>
            </w:tcBorders>
            <w:shd w:val="clear" w:color="auto" w:fill="FFFFFF"/>
            <w:vAlign w:val="center"/>
          </w:tcPr>
          <w:p w14:paraId="2D6C72F4" w14:textId="77777777" w:rsidR="00023BAB" w:rsidRDefault="00023BAB">
            <w:pPr>
              <w:jc w:val="center"/>
            </w:pPr>
            <w:r>
              <w:rPr>
                <w:rFonts w:ascii="ＭＳ ゴシック" w:eastAsia="ＭＳ ゴシック" w:hAnsi="ＭＳ ゴシック" w:cs="ＭＳ ゴシック"/>
                <w:sz w:val="24"/>
                <w:szCs w:val="23"/>
                <w:highlight w:val="lightGray"/>
              </w:rPr>
              <w:t>看護師</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82B636" w14:textId="77777777" w:rsidR="00023BAB" w:rsidRDefault="00023BAB">
            <w:pPr>
              <w:spacing w:line="240" w:lineRule="exact"/>
              <w:ind w:left="2" w:right="141" w:hanging="2"/>
            </w:pPr>
            <w:r>
              <w:rPr>
                <w:rFonts w:ascii="ＭＳ ゴシック" w:eastAsia="ＭＳ ゴシック" w:hAnsi="ＭＳ ゴシック" w:cs="ＭＳ 明朝"/>
                <w:sz w:val="23"/>
                <w:szCs w:val="23"/>
                <w:highlight w:val="lightGray"/>
              </w:rPr>
              <w:t>重度障害児・者等の地域生活等に関する講義</w:t>
            </w:r>
          </w:p>
        </w:tc>
      </w:tr>
      <w:tr w:rsidR="00023BAB" w14:paraId="446579DC" w14:textId="77777777">
        <w:trPr>
          <w:cantSplit/>
          <w:trHeight w:val="852"/>
        </w:trPr>
        <w:tc>
          <w:tcPr>
            <w:tcW w:w="2234" w:type="dxa"/>
            <w:vMerge/>
            <w:tcBorders>
              <w:top w:val="single" w:sz="4" w:space="0" w:color="000001"/>
              <w:left w:val="single" w:sz="4" w:space="0" w:color="000001"/>
              <w:bottom w:val="single" w:sz="4" w:space="0" w:color="000001"/>
            </w:tcBorders>
            <w:shd w:val="clear" w:color="auto" w:fill="FFFFFF"/>
            <w:vAlign w:val="center"/>
          </w:tcPr>
          <w:p w14:paraId="0F1214A0"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43ADE816"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AD630C" w14:textId="77777777" w:rsidR="00023BAB" w:rsidRDefault="00023BAB">
            <w:pPr>
              <w:spacing w:line="240" w:lineRule="exact"/>
              <w:ind w:left="2" w:right="141" w:hanging="2"/>
            </w:pPr>
            <w:r>
              <w:rPr>
                <w:rFonts w:ascii="ＭＳ ゴシック" w:eastAsia="ＭＳ ゴシック" w:hAnsi="ＭＳ ゴシック" w:cs="ＭＳ 明朝"/>
                <w:sz w:val="23"/>
                <w:szCs w:val="23"/>
                <w:highlight w:val="lightGray"/>
              </w:rPr>
              <w:t>喀痰吸引等を必要とする重度障害児・者等の障害及び支援に関する講義</w:t>
            </w:r>
          </w:p>
          <w:p w14:paraId="73BD68AC" w14:textId="77777777" w:rsidR="00023BAB" w:rsidRDefault="00023BAB">
            <w:pPr>
              <w:spacing w:line="240" w:lineRule="exact"/>
              <w:ind w:left="2" w:right="141" w:hanging="2"/>
            </w:pPr>
            <w:r>
              <w:rPr>
                <w:rFonts w:ascii="ＭＳ ゴシック" w:eastAsia="ＭＳ ゴシック" w:hAnsi="ＭＳ ゴシック" w:cs="ＭＳ 明朝"/>
                <w:sz w:val="23"/>
                <w:szCs w:val="23"/>
                <w:highlight w:val="lightGray"/>
              </w:rPr>
              <w:t>緊急時の対応及び危険防止に関する講義</w:t>
            </w:r>
          </w:p>
        </w:tc>
      </w:tr>
      <w:tr w:rsidR="00023BAB" w14:paraId="4380EA0E" w14:textId="77777777">
        <w:trPr>
          <w:cantSplit/>
          <w:trHeight w:hRule="exact" w:val="454"/>
        </w:trPr>
        <w:tc>
          <w:tcPr>
            <w:tcW w:w="2234" w:type="dxa"/>
            <w:vMerge/>
            <w:tcBorders>
              <w:top w:val="single" w:sz="4" w:space="0" w:color="000001"/>
              <w:left w:val="single" w:sz="4" w:space="0" w:color="000001"/>
              <w:bottom w:val="single" w:sz="4" w:space="0" w:color="000001"/>
            </w:tcBorders>
            <w:shd w:val="clear" w:color="auto" w:fill="FFFFFF"/>
            <w:vAlign w:val="center"/>
          </w:tcPr>
          <w:p w14:paraId="0400C292"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2C34FFC1"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44691B" w14:textId="77777777" w:rsidR="00023BAB" w:rsidRDefault="00023BAB">
            <w:pPr>
              <w:spacing w:line="240" w:lineRule="exact"/>
              <w:ind w:left="2" w:hanging="2"/>
            </w:pPr>
            <w:r>
              <w:rPr>
                <w:rFonts w:ascii="ＭＳ ゴシック" w:eastAsia="ＭＳ ゴシック" w:hAnsi="ＭＳ ゴシック" w:cs="ＭＳ 明朝"/>
                <w:sz w:val="23"/>
                <w:szCs w:val="23"/>
                <w:highlight w:val="lightGray"/>
              </w:rPr>
              <w:t>喀痰吸引等に関する演習</w:t>
            </w:r>
          </w:p>
        </w:tc>
      </w:tr>
      <w:tr w:rsidR="00023BAB" w14:paraId="1C68D4B6" w14:textId="77777777">
        <w:trPr>
          <w:cantSplit/>
          <w:trHeight w:hRule="exact" w:val="454"/>
        </w:trPr>
        <w:tc>
          <w:tcPr>
            <w:tcW w:w="2234" w:type="dxa"/>
            <w:vMerge/>
            <w:tcBorders>
              <w:top w:val="single" w:sz="4" w:space="0" w:color="000001"/>
              <w:left w:val="single" w:sz="4" w:space="0" w:color="000001"/>
              <w:bottom w:val="single" w:sz="4" w:space="0" w:color="000001"/>
            </w:tcBorders>
            <w:shd w:val="clear" w:color="auto" w:fill="FFFFFF"/>
            <w:vAlign w:val="center"/>
          </w:tcPr>
          <w:p w14:paraId="439FEC3C"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693688C5"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29D8A3" w14:textId="77777777" w:rsidR="00023BAB" w:rsidRDefault="00023BAB">
            <w:r>
              <w:rPr>
                <w:rFonts w:ascii="ＭＳ ゴシック" w:eastAsia="ＭＳ ゴシック" w:hAnsi="ＭＳ ゴシック" w:cs="ＭＳ ゴシック"/>
                <w:sz w:val="23"/>
                <w:szCs w:val="23"/>
                <w:highlight w:val="lightGray"/>
              </w:rPr>
              <w:t>実地研修</w:t>
            </w:r>
          </w:p>
        </w:tc>
      </w:tr>
      <w:tr w:rsidR="00023BAB" w14:paraId="2B0FCC83" w14:textId="77777777">
        <w:trPr>
          <w:cantSplit/>
          <w:trHeight w:hRule="exact" w:val="454"/>
        </w:trPr>
        <w:tc>
          <w:tcPr>
            <w:tcW w:w="2234" w:type="dxa"/>
            <w:vMerge w:val="restart"/>
            <w:tcBorders>
              <w:top w:val="single" w:sz="4" w:space="0" w:color="000001"/>
              <w:left w:val="single" w:sz="4" w:space="0" w:color="000001"/>
              <w:bottom w:val="single" w:sz="4" w:space="0" w:color="000001"/>
            </w:tcBorders>
            <w:shd w:val="clear" w:color="auto" w:fill="FFFFFF"/>
            <w:vAlign w:val="center"/>
          </w:tcPr>
          <w:p w14:paraId="7CB50861" w14:textId="77777777" w:rsidR="00023BAB" w:rsidRDefault="00023BAB">
            <w:pPr>
              <w:jc w:val="center"/>
            </w:pPr>
            <w:r w:rsidRPr="00EC18D4">
              <w:rPr>
                <w:rFonts w:ascii="ＭＳ ゴシック" w:eastAsia="ＭＳ ゴシック" w:hAnsi="ＭＳ ゴシック" w:cs="ＭＳ ゴシック"/>
                <w:sz w:val="24"/>
                <w:szCs w:val="23"/>
                <w:highlight w:val="lightGray"/>
              </w:rPr>
              <w:t>○○</w:t>
            </w:r>
          </w:p>
        </w:tc>
        <w:tc>
          <w:tcPr>
            <w:tcW w:w="1559" w:type="dxa"/>
            <w:vMerge w:val="restart"/>
            <w:tcBorders>
              <w:top w:val="single" w:sz="4" w:space="0" w:color="000001"/>
              <w:left w:val="single" w:sz="4" w:space="0" w:color="000001"/>
              <w:bottom w:val="single" w:sz="4" w:space="0" w:color="000001"/>
            </w:tcBorders>
            <w:shd w:val="clear" w:color="auto" w:fill="FFFFFF"/>
            <w:vAlign w:val="center"/>
          </w:tcPr>
          <w:p w14:paraId="480F6F44" w14:textId="77777777" w:rsidR="00023BAB" w:rsidRDefault="00023BAB">
            <w:pPr>
              <w:jc w:val="center"/>
            </w:pPr>
            <w:r>
              <w:rPr>
                <w:rFonts w:ascii="ＭＳ ゴシック" w:eastAsia="ＭＳ ゴシック" w:hAnsi="ＭＳ ゴシック" w:cs="ＭＳ ゴシック"/>
                <w:sz w:val="24"/>
                <w:szCs w:val="23"/>
                <w:highlight w:val="lightGray"/>
              </w:rPr>
              <w:t>看護師</w:t>
            </w:r>
          </w:p>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2C71A0" w14:textId="77777777" w:rsidR="00023BAB" w:rsidRDefault="00023BAB">
            <w:pPr>
              <w:spacing w:line="240" w:lineRule="exact"/>
              <w:ind w:left="2" w:hanging="2"/>
            </w:pPr>
            <w:r>
              <w:rPr>
                <w:rFonts w:ascii="ＭＳ ゴシック" w:eastAsia="ＭＳ ゴシック" w:hAnsi="ＭＳ ゴシック" w:cs="ＭＳ 明朝"/>
                <w:sz w:val="23"/>
                <w:szCs w:val="23"/>
                <w:highlight w:val="lightGray"/>
              </w:rPr>
              <w:t>喀痰吸引等に関する演習</w:t>
            </w:r>
          </w:p>
        </w:tc>
      </w:tr>
      <w:tr w:rsidR="00023BAB" w14:paraId="5CA8ADB0" w14:textId="77777777">
        <w:trPr>
          <w:cantSplit/>
          <w:trHeight w:hRule="exact" w:val="454"/>
        </w:trPr>
        <w:tc>
          <w:tcPr>
            <w:tcW w:w="2234" w:type="dxa"/>
            <w:vMerge/>
            <w:tcBorders>
              <w:top w:val="single" w:sz="4" w:space="0" w:color="000001"/>
              <w:left w:val="single" w:sz="4" w:space="0" w:color="000001"/>
              <w:bottom w:val="single" w:sz="4" w:space="0" w:color="000001"/>
            </w:tcBorders>
            <w:shd w:val="clear" w:color="auto" w:fill="FFFFFF"/>
            <w:vAlign w:val="center"/>
          </w:tcPr>
          <w:p w14:paraId="182578B6" w14:textId="77777777" w:rsidR="00023BAB" w:rsidRDefault="00023BAB"/>
        </w:tc>
        <w:tc>
          <w:tcPr>
            <w:tcW w:w="1559" w:type="dxa"/>
            <w:vMerge/>
            <w:tcBorders>
              <w:top w:val="single" w:sz="4" w:space="0" w:color="000001"/>
              <w:left w:val="single" w:sz="4" w:space="0" w:color="000001"/>
              <w:bottom w:val="single" w:sz="4" w:space="0" w:color="000001"/>
            </w:tcBorders>
            <w:shd w:val="clear" w:color="auto" w:fill="FFFFFF"/>
            <w:vAlign w:val="center"/>
          </w:tcPr>
          <w:p w14:paraId="70949DA7" w14:textId="77777777" w:rsidR="00023BAB" w:rsidRDefault="00023BAB"/>
        </w:tc>
        <w:tc>
          <w:tcPr>
            <w:tcW w:w="53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711113" w14:textId="77777777" w:rsidR="00023BAB" w:rsidRDefault="00023BAB">
            <w:r>
              <w:rPr>
                <w:rFonts w:ascii="ＭＳ ゴシック" w:eastAsia="ＭＳ ゴシック" w:hAnsi="ＭＳ ゴシック" w:cs="ＭＳ ゴシック"/>
                <w:sz w:val="23"/>
                <w:szCs w:val="23"/>
                <w:highlight w:val="lightGray"/>
              </w:rPr>
              <w:t>実地研修</w:t>
            </w:r>
          </w:p>
        </w:tc>
      </w:tr>
    </w:tbl>
    <w:p w14:paraId="4E1C2416" w14:textId="77777777" w:rsidR="00023BAB" w:rsidRDefault="00023BAB">
      <w:pPr>
        <w:sectPr w:rsidR="00023BAB">
          <w:footerReference w:type="even" r:id="rId11"/>
          <w:footerReference w:type="default" r:id="rId12"/>
          <w:footerReference w:type="first" r:id="rId13"/>
          <w:pgSz w:w="11906" w:h="16838"/>
          <w:pgMar w:top="1276" w:right="1474" w:bottom="1474" w:left="1474" w:header="720" w:footer="850" w:gutter="0"/>
          <w:cols w:space="720"/>
          <w:docGrid w:type="lines" w:linePitch="360"/>
        </w:sectPr>
      </w:pPr>
    </w:p>
    <w:p w14:paraId="28A13018" w14:textId="77777777" w:rsidR="00023BAB" w:rsidRDefault="00023BAB">
      <w:pPr>
        <w:widowControl/>
        <w:ind w:left="2"/>
        <w:jc w:val="left"/>
      </w:pPr>
      <w:r w:rsidRPr="00EC18D4">
        <w:rPr>
          <w:rFonts w:ascii="ＭＳ ゴシック" w:eastAsia="ＭＳ ゴシック" w:hAnsi="ＭＳ ゴシック" w:cs="ＭＳ 明朝"/>
          <w:sz w:val="24"/>
          <w:szCs w:val="24"/>
          <w:highlight w:val="yellow"/>
        </w:rPr>
        <w:lastRenderedPageBreak/>
        <w:t>別紙５</w:t>
      </w:r>
    </w:p>
    <w:p w14:paraId="4ABEC2DD" w14:textId="77777777" w:rsidR="00023BAB" w:rsidRDefault="00023BAB">
      <w:pPr>
        <w:jc w:val="center"/>
      </w:pPr>
      <w:r>
        <w:rPr>
          <w:rFonts w:ascii="ＭＳ ゴシック" w:eastAsia="ＭＳ ゴシック" w:hAnsi="ＭＳ ゴシック" w:cs="MS-PGothic"/>
          <w:sz w:val="24"/>
          <w:szCs w:val="24"/>
        </w:rPr>
        <w:t>備品一覧・図書目録</w:t>
      </w:r>
    </w:p>
    <w:p w14:paraId="13467054" w14:textId="77777777" w:rsidR="00023BAB" w:rsidRDefault="00023BAB">
      <w:pPr>
        <w:jc w:val="left"/>
        <w:rPr>
          <w:rFonts w:ascii="ＭＳ ゴシック" w:eastAsia="ＭＳ ゴシック" w:hAnsi="ＭＳ ゴシック" w:cs="MS-PGothic"/>
          <w:sz w:val="24"/>
          <w:szCs w:val="24"/>
        </w:rPr>
      </w:pPr>
    </w:p>
    <w:p w14:paraId="10500A67" w14:textId="77777777" w:rsidR="00023BAB" w:rsidRDefault="009D7866">
      <w:pPr>
        <w:jc w:val="left"/>
      </w:pPr>
      <w:r>
        <w:pict w14:anchorId="67D16D67">
          <v:shapetype id="_x0000_t202" coordsize="21600,21600" o:spt="202" path="m,l,21600r21600,l21600,xe">
            <v:stroke joinstyle="miter"/>
            <v:path gradientshapeok="t" o:connecttype="rect"/>
          </v:shapetype>
          <v:shape id="_x0000_s2053" type="#_x0000_t202" style="position:absolute;margin-left:13.95pt;margin-top:40.45pt;width:409.9pt;height:213.75pt;z-index:251658240;mso-wrap-distance-left:5.7pt;mso-wrap-distance-top:5.7pt;mso-wrap-distance-right:5.7pt;mso-wrap-distance-bottom:5.7pt;mso-position-horizontal-relative:margin" stroked="f">
            <v:fill color2="black"/>
            <v:textbox inset="4.25pt,4.25pt,4.25pt,4.25pt">
              <w:txbxContent>
                <w:tbl>
                  <w:tblPr>
                    <w:tblW w:w="0" w:type="auto"/>
                    <w:tblInd w:w="103" w:type="dxa"/>
                    <w:tblLayout w:type="fixed"/>
                    <w:tblCellMar>
                      <w:left w:w="103" w:type="dxa"/>
                    </w:tblCellMar>
                    <w:tblLook w:val="0000" w:firstRow="0" w:lastRow="0" w:firstColumn="0" w:lastColumn="0" w:noHBand="0" w:noVBand="0"/>
                  </w:tblPr>
                  <w:tblGrid>
                    <w:gridCol w:w="2943"/>
                    <w:gridCol w:w="1984"/>
                    <w:gridCol w:w="3271"/>
                  </w:tblGrid>
                  <w:tr w:rsidR="00023BAB" w14:paraId="3F8134E4" w14:textId="77777777">
                    <w:trPr>
                      <w:trHeight w:val="99"/>
                    </w:trPr>
                    <w:tc>
                      <w:tcPr>
                        <w:tcW w:w="2943" w:type="dxa"/>
                        <w:tcBorders>
                          <w:top w:val="single" w:sz="4" w:space="0" w:color="000001"/>
                          <w:left w:val="single" w:sz="4" w:space="0" w:color="000001"/>
                          <w:bottom w:val="single" w:sz="4" w:space="0" w:color="000001"/>
                        </w:tcBorders>
                        <w:shd w:val="clear" w:color="auto" w:fill="FFFFFF"/>
                        <w:vAlign w:val="center"/>
                      </w:tcPr>
                      <w:p w14:paraId="42437C46" w14:textId="77777777" w:rsidR="00023BAB" w:rsidRDefault="00023BAB">
                        <w:pPr>
                          <w:jc w:val="center"/>
                        </w:pPr>
                        <w:r>
                          <w:rPr>
                            <w:rFonts w:ascii="ＭＳ ゴシック" w:eastAsia="ＭＳ ゴシック" w:hAnsi="ＭＳ ゴシック" w:cs="ＭＳ ゴシック"/>
                            <w:color w:val="000000"/>
                            <w:sz w:val="24"/>
                            <w:szCs w:val="24"/>
                          </w:rPr>
                          <w:t>品　名</w:t>
                        </w:r>
                      </w:p>
                    </w:tc>
                    <w:tc>
                      <w:tcPr>
                        <w:tcW w:w="1984" w:type="dxa"/>
                        <w:tcBorders>
                          <w:top w:val="single" w:sz="4" w:space="0" w:color="000001"/>
                          <w:left w:val="single" w:sz="4" w:space="0" w:color="000001"/>
                          <w:bottom w:val="single" w:sz="4" w:space="0" w:color="000001"/>
                        </w:tcBorders>
                        <w:shd w:val="clear" w:color="auto" w:fill="FFFFFF"/>
                        <w:vAlign w:val="center"/>
                      </w:tcPr>
                      <w:p w14:paraId="32035C87" w14:textId="77777777" w:rsidR="00023BAB" w:rsidRDefault="00023BAB">
                        <w:pPr>
                          <w:jc w:val="center"/>
                        </w:pPr>
                        <w:r>
                          <w:rPr>
                            <w:rFonts w:ascii="ＭＳ ゴシック" w:eastAsia="ＭＳ ゴシック" w:hAnsi="ＭＳ ゴシック" w:cs="ＭＳ ゴシック"/>
                            <w:color w:val="000000"/>
                            <w:sz w:val="24"/>
                            <w:szCs w:val="24"/>
                          </w:rPr>
                          <w:t>数　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6016B61" w14:textId="77777777" w:rsidR="00023BAB" w:rsidRDefault="00023BAB">
                        <w:pPr>
                          <w:jc w:val="center"/>
                        </w:pPr>
                        <w:r>
                          <w:rPr>
                            <w:rFonts w:ascii="ＭＳ ゴシック" w:eastAsia="ＭＳ ゴシック" w:hAnsi="ＭＳ ゴシック" w:cs="ＭＳ ゴシック"/>
                            <w:color w:val="000000"/>
                            <w:sz w:val="24"/>
                            <w:szCs w:val="24"/>
                          </w:rPr>
                          <w:t>備　　考</w:t>
                        </w:r>
                      </w:p>
                    </w:tc>
                  </w:tr>
                  <w:tr w:rsidR="00023BAB" w14:paraId="185D3C16"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5AD6E1B3" w14:textId="77777777" w:rsidR="00023BAB" w:rsidRDefault="00023BAB">
                        <w:pPr>
                          <w:jc w:val="left"/>
                        </w:pPr>
                        <w:r>
                          <w:rPr>
                            <w:rFonts w:ascii="ＭＳ ゴシック" w:eastAsia="ＭＳ ゴシック" w:hAnsi="ＭＳ ゴシック" w:cs="ＭＳ ゴシック"/>
                            <w:color w:val="000000"/>
                            <w:sz w:val="24"/>
                            <w:szCs w:val="24"/>
                          </w:rPr>
                          <w:t xml:space="preserve">吸引装置一式 </w:t>
                        </w:r>
                      </w:p>
                    </w:tc>
                    <w:tc>
                      <w:tcPr>
                        <w:tcW w:w="1984" w:type="dxa"/>
                        <w:tcBorders>
                          <w:top w:val="single" w:sz="4" w:space="0" w:color="000001"/>
                          <w:left w:val="single" w:sz="4" w:space="0" w:color="000001"/>
                          <w:bottom w:val="single" w:sz="4" w:space="0" w:color="000001"/>
                        </w:tcBorders>
                        <w:shd w:val="clear" w:color="auto" w:fill="FFFFFF"/>
                        <w:vAlign w:val="center"/>
                      </w:tcPr>
                      <w:p w14:paraId="009D65D3" w14:textId="77777777" w:rsidR="00023BAB" w:rsidRDefault="00023BAB">
                        <w:pPr>
                          <w:jc w:val="center"/>
                        </w:pPr>
                        <w:r>
                          <w:rPr>
                            <w:rFonts w:ascii="ＭＳ ゴシック" w:eastAsia="ＭＳ ゴシック" w:hAnsi="ＭＳ ゴシック" w:cs="ＭＳ ゴシック"/>
                            <w:color w:val="000000"/>
                            <w:sz w:val="24"/>
                            <w:szCs w:val="24"/>
                            <w:highlight w:val="lightGray"/>
                          </w:rPr>
                          <w:t>３式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3158024E" w14:textId="77777777" w:rsidR="00023BAB" w:rsidRDefault="00023BAB">
                        <w:pPr>
                          <w:snapToGrid w:val="0"/>
                          <w:jc w:val="left"/>
                          <w:rPr>
                            <w:rFonts w:ascii="ＭＳ ゴシック" w:eastAsia="ＭＳ ゴシック" w:hAnsi="ＭＳ ゴシック" w:cs="ＭＳ ゴシック"/>
                            <w:color w:val="000000"/>
                            <w:sz w:val="24"/>
                            <w:szCs w:val="24"/>
                            <w:highlight w:val="lightGray"/>
                          </w:rPr>
                        </w:pPr>
                      </w:p>
                    </w:tc>
                  </w:tr>
                  <w:tr w:rsidR="00023BAB" w14:paraId="4D6FBDA5"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4BD6DD7D" w14:textId="77777777" w:rsidR="00023BAB" w:rsidRDefault="00023BAB">
                        <w:pPr>
                          <w:jc w:val="left"/>
                        </w:pPr>
                        <w:r>
                          <w:rPr>
                            <w:rFonts w:ascii="ＭＳ ゴシック" w:eastAsia="ＭＳ ゴシック" w:hAnsi="ＭＳ ゴシック" w:cs="ＭＳ ゴシック"/>
                            <w:color w:val="000000"/>
                            <w:sz w:val="24"/>
                            <w:szCs w:val="24"/>
                          </w:rPr>
                          <w:t xml:space="preserve">経管栄養用具一式 </w:t>
                        </w:r>
                      </w:p>
                    </w:tc>
                    <w:tc>
                      <w:tcPr>
                        <w:tcW w:w="1984" w:type="dxa"/>
                        <w:tcBorders>
                          <w:top w:val="single" w:sz="4" w:space="0" w:color="000001"/>
                          <w:left w:val="single" w:sz="4" w:space="0" w:color="000001"/>
                          <w:bottom w:val="single" w:sz="4" w:space="0" w:color="000001"/>
                        </w:tcBorders>
                        <w:shd w:val="clear" w:color="auto" w:fill="FFFFFF"/>
                        <w:vAlign w:val="center"/>
                      </w:tcPr>
                      <w:p w14:paraId="0CFBDD2B"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356060D6"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必要に応じて増やす予定</w:t>
                        </w:r>
                      </w:p>
                    </w:tc>
                  </w:tr>
                  <w:tr w:rsidR="00023BAB" w14:paraId="37C5FBB6"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52CB3CDB" w14:textId="77777777" w:rsidR="00023BAB" w:rsidRDefault="00023BAB">
                        <w:pPr>
                          <w:jc w:val="left"/>
                        </w:pPr>
                        <w:r>
                          <w:rPr>
                            <w:rFonts w:ascii="ＭＳ ゴシック" w:eastAsia="ＭＳ ゴシック" w:hAnsi="ＭＳ ゴシック" w:cs="ＭＳ ゴシック"/>
                            <w:color w:val="000000"/>
                            <w:sz w:val="24"/>
                            <w:szCs w:val="24"/>
                          </w:rPr>
                          <w:t xml:space="preserve">処置台又はワゴン </w:t>
                        </w:r>
                      </w:p>
                    </w:tc>
                    <w:tc>
                      <w:tcPr>
                        <w:tcW w:w="1984" w:type="dxa"/>
                        <w:tcBorders>
                          <w:top w:val="single" w:sz="4" w:space="0" w:color="000001"/>
                          <w:left w:val="single" w:sz="4" w:space="0" w:color="000001"/>
                          <w:bottom w:val="single" w:sz="4" w:space="0" w:color="000001"/>
                        </w:tcBorders>
                        <w:shd w:val="clear" w:color="auto" w:fill="FFFFFF"/>
                        <w:vAlign w:val="center"/>
                      </w:tcPr>
                      <w:p w14:paraId="59EA7633" w14:textId="77777777" w:rsidR="00023BAB" w:rsidRDefault="00023BAB">
                        <w:pPr>
                          <w:jc w:val="center"/>
                        </w:pPr>
                        <w:r>
                          <w:rPr>
                            <w:rFonts w:ascii="ＭＳ ゴシック" w:eastAsia="ＭＳ ゴシック" w:hAnsi="ＭＳ ゴシック" w:cs="ＭＳ ゴシック"/>
                            <w:color w:val="000000"/>
                            <w:sz w:val="24"/>
                            <w:szCs w:val="24"/>
                            <w:highlight w:val="lightGray"/>
                          </w:rPr>
                          <w:t>３台</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2C557CC" w14:textId="77777777" w:rsidR="00023BAB" w:rsidRDefault="00023BAB">
                        <w:pPr>
                          <w:snapToGrid w:val="0"/>
                          <w:jc w:val="left"/>
                          <w:rPr>
                            <w:rFonts w:ascii="ＭＳ ゴシック" w:eastAsia="ＭＳ ゴシック" w:hAnsi="ＭＳ ゴシック" w:cs="ＭＳ ゴシック"/>
                            <w:color w:val="000000"/>
                            <w:sz w:val="24"/>
                            <w:szCs w:val="24"/>
                            <w:highlight w:val="lightGray"/>
                          </w:rPr>
                        </w:pPr>
                      </w:p>
                    </w:tc>
                  </w:tr>
                  <w:tr w:rsidR="00023BAB" w14:paraId="136D8EBD"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41563D59" w14:textId="77777777" w:rsidR="00023BAB" w:rsidRDefault="00023BAB">
                        <w:pPr>
                          <w:jc w:val="left"/>
                        </w:pPr>
                        <w:r>
                          <w:rPr>
                            <w:rFonts w:ascii="ＭＳ ゴシック" w:eastAsia="ＭＳ ゴシック" w:hAnsi="ＭＳ ゴシック" w:cs="ＭＳ ゴシック"/>
                            <w:color w:val="000000"/>
                            <w:sz w:val="24"/>
                            <w:szCs w:val="24"/>
                          </w:rPr>
                          <w:t xml:space="preserve">吸引訓練モデル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247C5D12"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520B37EE"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必要に応じ増やす予定</w:t>
                        </w:r>
                      </w:p>
                    </w:tc>
                  </w:tr>
                  <w:tr w:rsidR="00023BAB" w14:paraId="28816572"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6D09A400" w14:textId="77777777" w:rsidR="00023BAB" w:rsidRDefault="00023BAB">
                        <w:pPr>
                          <w:jc w:val="left"/>
                        </w:pPr>
                        <w:r>
                          <w:rPr>
                            <w:rFonts w:ascii="ＭＳ ゴシック" w:eastAsia="ＭＳ ゴシック" w:hAnsi="ＭＳ ゴシック" w:cs="ＭＳ ゴシック"/>
                            <w:color w:val="000000"/>
                            <w:sz w:val="24"/>
                            <w:szCs w:val="24"/>
                          </w:rPr>
                          <w:t xml:space="preserve">経管栄養訓練モデル </w:t>
                        </w:r>
                      </w:p>
                    </w:tc>
                    <w:tc>
                      <w:tcPr>
                        <w:tcW w:w="1984" w:type="dxa"/>
                        <w:tcBorders>
                          <w:top w:val="single" w:sz="4" w:space="0" w:color="000001"/>
                          <w:left w:val="single" w:sz="4" w:space="0" w:color="000001"/>
                          <w:bottom w:val="single" w:sz="4" w:space="0" w:color="000001"/>
                        </w:tcBorders>
                        <w:shd w:val="clear" w:color="auto" w:fill="FFFFFF"/>
                        <w:vAlign w:val="center"/>
                      </w:tcPr>
                      <w:p w14:paraId="25E58ECF" w14:textId="77777777" w:rsidR="00023BAB" w:rsidRDefault="00023BAB">
                        <w:pPr>
                          <w:jc w:val="center"/>
                        </w:pPr>
                        <w:r>
                          <w:rPr>
                            <w:rFonts w:ascii="ＭＳ ゴシック" w:eastAsia="ＭＳ ゴシック" w:hAnsi="ＭＳ ゴシック" w:cs="ＭＳ ゴシック"/>
                            <w:color w:val="000000"/>
                            <w:sz w:val="24"/>
                            <w:szCs w:val="24"/>
                            <w:highlight w:val="lightGray"/>
                          </w:rPr>
                          <w:t>２式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72A469F2" w14:textId="77777777" w:rsidR="00023BAB" w:rsidRDefault="00023BAB">
                        <w:pPr>
                          <w:jc w:val="left"/>
                        </w:pPr>
                        <w:r>
                          <w:rPr>
                            <w:rFonts w:ascii="ＭＳ ゴシック" w:eastAsia="ＭＳ ゴシック" w:hAnsi="ＭＳ ゴシック" w:cs="ＭＳ ゴシック"/>
                            <w:color w:val="000000"/>
                            <w:sz w:val="24"/>
                            <w:szCs w:val="24"/>
                            <w:highlight w:val="lightGray"/>
                          </w:rPr>
                          <w:t>必要に応じ増やす予定</w:t>
                        </w:r>
                      </w:p>
                    </w:tc>
                  </w:tr>
                  <w:tr w:rsidR="00023BAB" w14:paraId="07D59985"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071D9C10" w14:textId="77777777" w:rsidR="00023BAB" w:rsidRDefault="00023BAB">
                        <w:pPr>
                          <w:jc w:val="left"/>
                        </w:pPr>
                        <w:r>
                          <w:rPr>
                            <w:rFonts w:ascii="ＭＳ ゴシック" w:eastAsia="ＭＳ ゴシック" w:hAnsi="ＭＳ ゴシック" w:cs="ＭＳ ゴシック"/>
                            <w:color w:val="000000"/>
                            <w:sz w:val="24"/>
                            <w:szCs w:val="24"/>
                          </w:rPr>
                          <w:t xml:space="preserve">心肺蘇生訓練用器材一式 </w:t>
                        </w:r>
                      </w:p>
                    </w:tc>
                    <w:tc>
                      <w:tcPr>
                        <w:tcW w:w="1984" w:type="dxa"/>
                        <w:tcBorders>
                          <w:top w:val="single" w:sz="4" w:space="0" w:color="000001"/>
                          <w:left w:val="single" w:sz="4" w:space="0" w:color="000001"/>
                          <w:bottom w:val="single" w:sz="4" w:space="0" w:color="000001"/>
                        </w:tcBorders>
                        <w:shd w:val="clear" w:color="auto" w:fill="FFFFFF"/>
                        <w:vAlign w:val="center"/>
                      </w:tcPr>
                      <w:p w14:paraId="15F8B688" w14:textId="77777777" w:rsidR="00023BAB" w:rsidRDefault="009D7866">
                        <w:pPr>
                          <w:jc w:val="center"/>
                        </w:pPr>
                        <w:r>
                          <w:rPr>
                            <w:rFonts w:ascii="ＭＳ ゴシック" w:eastAsia="ＭＳ ゴシック" w:hAnsi="ＭＳ ゴシック" w:cs="ＭＳ ゴシック" w:hint="eastAsia"/>
                            <w:color w:val="000000"/>
                            <w:sz w:val="24"/>
                            <w:szCs w:val="24"/>
                            <w:highlight w:val="lightGray"/>
                          </w:rPr>
                          <w:t>１</w:t>
                        </w:r>
                        <w:r w:rsidR="00023BAB">
                          <w:rPr>
                            <w:rFonts w:ascii="ＭＳ ゴシック" w:eastAsia="ＭＳ ゴシック" w:hAnsi="ＭＳ ゴシック" w:cs="ＭＳ ゴシック"/>
                            <w:color w:val="000000"/>
                            <w:sz w:val="24"/>
                            <w:szCs w:val="24"/>
                            <w:highlight w:val="lightGray"/>
                          </w:rPr>
                          <w:t>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017F3309" w14:textId="77777777" w:rsidR="00023BAB" w:rsidRDefault="00023BAB">
                        <w:pPr>
                          <w:snapToGrid w:val="0"/>
                          <w:jc w:val="left"/>
                          <w:rPr>
                            <w:rFonts w:ascii="ＭＳ ゴシック" w:eastAsia="ＭＳ ゴシック" w:hAnsi="ＭＳ ゴシック" w:cs="ＭＳ ゴシック"/>
                            <w:color w:val="000000"/>
                            <w:sz w:val="24"/>
                            <w:szCs w:val="24"/>
                            <w:highlight w:val="lightGray"/>
                          </w:rPr>
                        </w:pPr>
                      </w:p>
                    </w:tc>
                  </w:tr>
                  <w:tr w:rsidR="009D7866" w14:paraId="626DA7AF" w14:textId="77777777">
                    <w:trPr>
                      <w:trHeight w:val="99"/>
                    </w:trPr>
                    <w:tc>
                      <w:tcPr>
                        <w:tcW w:w="2943" w:type="dxa"/>
                        <w:tcBorders>
                          <w:top w:val="single" w:sz="4" w:space="0" w:color="000001"/>
                          <w:left w:val="single" w:sz="4" w:space="0" w:color="000001"/>
                          <w:bottom w:val="single" w:sz="4" w:space="0" w:color="000001"/>
                        </w:tcBorders>
                        <w:shd w:val="clear" w:color="auto" w:fill="FFFFFF"/>
                      </w:tcPr>
                      <w:p w14:paraId="286F2E1A" w14:textId="77777777" w:rsidR="009D7866" w:rsidRDefault="009D7866">
                        <w:pPr>
                          <w:jc w:val="left"/>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人体解剖模型</w:t>
                        </w:r>
                      </w:p>
                    </w:tc>
                    <w:tc>
                      <w:tcPr>
                        <w:tcW w:w="1984" w:type="dxa"/>
                        <w:tcBorders>
                          <w:top w:val="single" w:sz="4" w:space="0" w:color="000001"/>
                          <w:left w:val="single" w:sz="4" w:space="0" w:color="000001"/>
                          <w:bottom w:val="single" w:sz="4" w:space="0" w:color="000001"/>
                        </w:tcBorders>
                        <w:shd w:val="clear" w:color="auto" w:fill="FFFFFF"/>
                        <w:vAlign w:val="center"/>
                      </w:tcPr>
                      <w:p w14:paraId="4C4875EC" w14:textId="77777777" w:rsidR="009D7866" w:rsidRDefault="009D7866">
                        <w:pPr>
                          <w:jc w:val="center"/>
                          <w:rPr>
                            <w:rFonts w:ascii="ＭＳ ゴシック" w:eastAsia="ＭＳ ゴシック" w:hAnsi="ＭＳ ゴシック" w:cs="ＭＳ ゴシック"/>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１式</w:t>
                        </w:r>
                      </w:p>
                    </w:tc>
                    <w:tc>
                      <w:tcPr>
                        <w:tcW w:w="3271" w:type="dxa"/>
                        <w:tcBorders>
                          <w:top w:val="single" w:sz="4" w:space="0" w:color="000001"/>
                          <w:left w:val="single" w:sz="4" w:space="0" w:color="000001"/>
                          <w:bottom w:val="single" w:sz="4" w:space="0" w:color="000001"/>
                          <w:right w:val="single" w:sz="4" w:space="0" w:color="000001"/>
                        </w:tcBorders>
                        <w:shd w:val="clear" w:color="auto" w:fill="FFFFFF"/>
                      </w:tcPr>
                      <w:p w14:paraId="12E0B218" w14:textId="77777777" w:rsidR="009D7866" w:rsidRDefault="009D7866">
                        <w:pPr>
                          <w:snapToGrid w:val="0"/>
                          <w:jc w:val="left"/>
                          <w:rPr>
                            <w:rFonts w:ascii="ＭＳ ゴシック" w:eastAsia="ＭＳ ゴシック" w:hAnsi="ＭＳ ゴシック" w:cs="ＭＳ ゴシック" w:hint="eastAsia"/>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※全身模型とし、分解数は問わない</w:t>
                        </w:r>
                      </w:p>
                      <w:p w14:paraId="511D0C4C" w14:textId="77777777" w:rsidR="009D7866" w:rsidRDefault="009D7866">
                        <w:pPr>
                          <w:snapToGrid w:val="0"/>
                          <w:jc w:val="left"/>
                          <w:rPr>
                            <w:rFonts w:ascii="ＭＳ ゴシック" w:eastAsia="ＭＳ ゴシック" w:hAnsi="ＭＳ ゴシック" w:cs="ＭＳ ゴシック" w:hint="eastAsia"/>
                            <w:color w:val="000000"/>
                            <w:sz w:val="24"/>
                            <w:szCs w:val="24"/>
                            <w:highlight w:val="lightGray"/>
                          </w:rPr>
                        </w:pPr>
                        <w:r>
                          <w:rPr>
                            <w:rFonts w:ascii="ＭＳ ゴシック" w:eastAsia="ＭＳ ゴシック" w:hAnsi="ＭＳ ゴシック" w:cs="ＭＳ ゴシック" w:hint="eastAsia"/>
                            <w:color w:val="000000"/>
                            <w:sz w:val="24"/>
                            <w:szCs w:val="24"/>
                            <w:highlight w:val="lightGray"/>
                          </w:rPr>
                          <w:t>※第３号研修のみを実施する登録研修機関は不要</w:t>
                        </w:r>
                      </w:p>
                    </w:tc>
                  </w:tr>
                </w:tbl>
                <w:p w14:paraId="23C6C9E1" w14:textId="77777777" w:rsidR="00023BAB" w:rsidRDefault="00023BAB">
                  <w:pPr>
                    <w:pStyle w:val="FrameContents"/>
                  </w:pPr>
                </w:p>
              </w:txbxContent>
            </v:textbox>
            <w10:wrap type="square"/>
          </v:shape>
        </w:pict>
      </w:r>
      <w:r w:rsidR="00023BAB">
        <w:rPr>
          <w:rFonts w:ascii="ＭＳ ゴシック" w:eastAsia="ＭＳ ゴシック" w:hAnsi="ＭＳ ゴシック" w:cs="MS-PGothic"/>
          <w:sz w:val="24"/>
          <w:szCs w:val="24"/>
        </w:rPr>
        <w:t>備品</w:t>
      </w:r>
    </w:p>
    <w:p w14:paraId="69ABDA9F" w14:textId="77777777" w:rsidR="00023BAB" w:rsidRDefault="00023BAB">
      <w:pPr>
        <w:jc w:val="left"/>
        <w:rPr>
          <w:rFonts w:ascii="ＭＳ ゴシック" w:eastAsia="ＭＳ ゴシック" w:hAnsi="ＭＳ ゴシック" w:cs="MS-PGothic"/>
          <w:sz w:val="24"/>
          <w:szCs w:val="24"/>
        </w:rPr>
      </w:pPr>
      <w:r>
        <w:pict w14:anchorId="685EEED8">
          <v:rect id="Frame2" o:spid="_x0000_s2052" style="position:absolute;margin-left:13.95pt;margin-top:2.1pt;width:409.9pt;height:110.75pt;z-index:251657216;mso-wrap-style:none;mso-position-horizontal-relative:margin;v-text-anchor:middle" coordsize="0,0" stroked="f" strokecolor="#3465a4">
            <v:fill opacity="0" color2="black"/>
            <v:stroke color2="#cb9a5b" joinstyle="round"/>
            <v:formulas>
              <v:f eqn="prod 8199 1 2"/>
              <v:f eqn="prod 2216 1 2"/>
              <v:f eqn="val 2216"/>
              <v:f eqn="val 8199"/>
            </v:formulas>
            <v:path textboxrect="0,0,@3,@2"/>
            <w10:wrap type="square"/>
          </v:rect>
        </w:pict>
      </w:r>
    </w:p>
    <w:p w14:paraId="00EEF15D" w14:textId="77777777" w:rsidR="009D7866" w:rsidRDefault="009D7866">
      <w:pPr>
        <w:jc w:val="left"/>
        <w:rPr>
          <w:rFonts w:ascii="ＭＳ ゴシック" w:eastAsia="ＭＳ ゴシック" w:hAnsi="ＭＳ ゴシック" w:cs="MS-PGothic"/>
          <w:sz w:val="24"/>
          <w:szCs w:val="24"/>
        </w:rPr>
      </w:pPr>
    </w:p>
    <w:p w14:paraId="69AE29F7" w14:textId="77777777" w:rsidR="009D7866" w:rsidRDefault="009D7866">
      <w:pPr>
        <w:jc w:val="left"/>
        <w:rPr>
          <w:rFonts w:ascii="ＭＳ ゴシック" w:eastAsia="ＭＳ ゴシック" w:hAnsi="ＭＳ ゴシック" w:cs="MS-PGothic"/>
          <w:sz w:val="24"/>
          <w:szCs w:val="24"/>
        </w:rPr>
      </w:pPr>
    </w:p>
    <w:p w14:paraId="598CD6E0" w14:textId="77777777" w:rsidR="009D7866" w:rsidRDefault="009D7866">
      <w:pPr>
        <w:jc w:val="left"/>
        <w:rPr>
          <w:rFonts w:ascii="ＭＳ ゴシック" w:eastAsia="ＭＳ ゴシック" w:hAnsi="ＭＳ ゴシック" w:cs="MS-PGothic"/>
          <w:sz w:val="24"/>
          <w:szCs w:val="24"/>
        </w:rPr>
      </w:pPr>
    </w:p>
    <w:p w14:paraId="0B1C3522" w14:textId="77777777" w:rsidR="009D7866" w:rsidRDefault="009D7866">
      <w:pPr>
        <w:jc w:val="left"/>
        <w:rPr>
          <w:rFonts w:ascii="ＭＳ ゴシック" w:eastAsia="ＭＳ ゴシック" w:hAnsi="ＭＳ ゴシック" w:cs="MS-PGothic"/>
          <w:sz w:val="24"/>
          <w:szCs w:val="24"/>
        </w:rPr>
      </w:pPr>
    </w:p>
    <w:p w14:paraId="542F0017" w14:textId="77777777" w:rsidR="009D7866" w:rsidRDefault="009D7866">
      <w:pPr>
        <w:jc w:val="left"/>
        <w:rPr>
          <w:rFonts w:ascii="ＭＳ ゴシック" w:eastAsia="ＭＳ ゴシック" w:hAnsi="ＭＳ ゴシック" w:cs="MS-PGothic"/>
          <w:sz w:val="24"/>
          <w:szCs w:val="24"/>
        </w:rPr>
      </w:pPr>
    </w:p>
    <w:p w14:paraId="2A2348AD" w14:textId="77777777" w:rsidR="009D7866" w:rsidRDefault="009D7866">
      <w:pPr>
        <w:jc w:val="left"/>
        <w:rPr>
          <w:rFonts w:ascii="ＭＳ ゴシック" w:eastAsia="ＭＳ ゴシック" w:hAnsi="ＭＳ ゴシック" w:cs="MS-PGothic"/>
          <w:sz w:val="24"/>
          <w:szCs w:val="24"/>
        </w:rPr>
      </w:pPr>
    </w:p>
    <w:p w14:paraId="26A7D1EB" w14:textId="77777777" w:rsidR="009D7866" w:rsidRDefault="009D7866">
      <w:pPr>
        <w:jc w:val="left"/>
        <w:rPr>
          <w:rFonts w:ascii="ＭＳ ゴシック" w:eastAsia="ＭＳ ゴシック" w:hAnsi="ＭＳ ゴシック" w:cs="MS-PGothic"/>
          <w:sz w:val="24"/>
          <w:szCs w:val="24"/>
        </w:rPr>
      </w:pPr>
    </w:p>
    <w:p w14:paraId="0F2CD946" w14:textId="77777777" w:rsidR="00023BAB" w:rsidRDefault="00023BAB">
      <w:pPr>
        <w:jc w:val="left"/>
      </w:pPr>
      <w:r>
        <w:rPr>
          <w:rFonts w:ascii="ＭＳ ゴシック" w:eastAsia="ＭＳ ゴシック" w:hAnsi="ＭＳ ゴシック" w:cs="MS-PGothic"/>
          <w:sz w:val="24"/>
          <w:szCs w:val="24"/>
        </w:rPr>
        <w:t>図書</w:t>
      </w:r>
    </w:p>
    <w:p w14:paraId="46980F0C" w14:textId="77777777" w:rsidR="00023BAB" w:rsidRDefault="00023BAB">
      <w:pPr>
        <w:jc w:val="left"/>
      </w:pPr>
      <w:r>
        <w:rPr>
          <w:rFonts w:ascii="ＭＳ ゴシック" w:eastAsia="ＭＳ ゴシック" w:hAnsi="ＭＳ ゴシック" w:cs="MS-PGothic"/>
          <w:sz w:val="24"/>
          <w:szCs w:val="24"/>
          <w:highlight w:val="lightGray"/>
        </w:rPr>
        <w:t>「喀痰吸引等研修テキスト　第三号研修（特定の者対象）」</w:t>
      </w:r>
    </w:p>
    <w:p w14:paraId="5286172D" w14:textId="77777777" w:rsidR="00023BAB" w:rsidRDefault="00023BAB">
      <w:pPr>
        <w:jc w:val="left"/>
      </w:pPr>
      <w:r>
        <w:rPr>
          <w:rFonts w:ascii="ＭＳ ゴシック" w:eastAsia="ＭＳ ゴシック" w:hAnsi="ＭＳ ゴシック" w:cs="ＭＳ ゴシック"/>
          <w:sz w:val="24"/>
          <w:szCs w:val="24"/>
          <w:highlight w:val="lightGray"/>
        </w:rPr>
        <w:t xml:space="preserve">「喀痰吸引等研修指導者マニュアル　</w:t>
      </w:r>
      <w:r>
        <w:rPr>
          <w:rFonts w:ascii="ＭＳ ゴシック" w:eastAsia="ＭＳ ゴシック" w:hAnsi="ＭＳ ゴシック" w:cs="MS-PGothic"/>
          <w:sz w:val="24"/>
          <w:szCs w:val="24"/>
          <w:highlight w:val="lightGray"/>
        </w:rPr>
        <w:t>第三号研修（特定の者対象）</w:t>
      </w:r>
      <w:r>
        <w:rPr>
          <w:rFonts w:ascii="ＭＳ ゴシック" w:eastAsia="ＭＳ ゴシック" w:hAnsi="ＭＳ ゴシック" w:cs="ＭＳ ゴシック"/>
          <w:sz w:val="24"/>
          <w:szCs w:val="24"/>
          <w:highlight w:val="lightGray"/>
        </w:rPr>
        <w:t>」</w:t>
      </w:r>
    </w:p>
    <w:p w14:paraId="7D33EEB0" w14:textId="77777777" w:rsidR="00023BAB" w:rsidRDefault="00023BAB">
      <w:pPr>
        <w:jc w:val="left"/>
      </w:pPr>
      <w:r>
        <w:rPr>
          <w:rFonts w:ascii="ＭＳ ゴシック" w:eastAsia="ＭＳ ゴシック" w:hAnsi="ＭＳ ゴシック" w:cs="MS-Mincho"/>
          <w:sz w:val="24"/>
          <w:szCs w:val="24"/>
          <w:highlight w:val="lightGray"/>
        </w:rPr>
        <w:t>厚生労働省 平成30年度 障害者総合福祉推進事業</w:t>
      </w:r>
    </w:p>
    <w:p w14:paraId="4C58D1DE" w14:textId="77777777" w:rsidR="00023BAB" w:rsidRDefault="00023BAB">
      <w:pPr>
        <w:jc w:val="left"/>
      </w:pPr>
      <w:r>
        <w:rPr>
          <w:rFonts w:ascii="ＭＳ ゴシック" w:eastAsia="ＭＳ ゴシック" w:hAnsi="ＭＳ ゴシック" w:cs="MS-Mincho"/>
          <w:sz w:val="24"/>
          <w:szCs w:val="24"/>
          <w:highlight w:val="lightGray"/>
        </w:rPr>
        <w:t>介護職員による喀痰吸引等のテキスト等の作成に係る調査研究編纂委員会　編集</w:t>
      </w:r>
    </w:p>
    <w:p w14:paraId="06781C46" w14:textId="77777777" w:rsidR="00023BAB" w:rsidRDefault="00023BAB">
      <w:pPr>
        <w:jc w:val="left"/>
      </w:pPr>
      <w:r>
        <w:rPr>
          <w:rFonts w:ascii="ＭＳ ゴシック" w:eastAsia="ＭＳ ゴシック" w:hAnsi="ＭＳ ゴシック" w:cs="MS-Mincho"/>
          <w:sz w:val="24"/>
          <w:szCs w:val="24"/>
          <w:highlight w:val="lightGray"/>
        </w:rPr>
        <w:t>事務局　三菱UFJリサーチ＆コンサルティング株式会社</w:t>
      </w:r>
    </w:p>
    <w:p w14:paraId="48E16F1D" w14:textId="77777777" w:rsidR="00023BAB" w:rsidRDefault="00023BAB">
      <w:pPr>
        <w:jc w:val="left"/>
      </w:pPr>
      <w:r>
        <w:rPr>
          <w:rFonts w:ascii="ＭＳ ゴシック" w:eastAsia="ＭＳ ゴシック" w:hAnsi="ＭＳ ゴシック" w:cs="ＭＳ ゴシック"/>
          <w:sz w:val="24"/>
          <w:szCs w:val="24"/>
          <w:highlight w:val="lightGray"/>
        </w:rPr>
        <w:t>※</w:t>
      </w:r>
      <w:r>
        <w:rPr>
          <w:rFonts w:ascii="ＭＳ ゴシック" w:eastAsia="ＭＳ ゴシック" w:hAnsi="ＭＳ ゴシック" w:cs="MS-Mincho"/>
          <w:sz w:val="24"/>
          <w:szCs w:val="24"/>
          <w:highlight w:val="lightGray"/>
        </w:rPr>
        <w:t>ホームページよりダウンロードし、必要部数を印刷して使用する。</w:t>
      </w:r>
    </w:p>
    <w:p w14:paraId="0B708288" w14:textId="77777777" w:rsidR="00023BAB" w:rsidRDefault="00023BAB">
      <w:pPr>
        <w:jc w:val="left"/>
      </w:pPr>
      <w:r>
        <w:rPr>
          <w:rFonts w:ascii="ＭＳ ゴシック" w:eastAsia="ＭＳ ゴシック" w:hAnsi="ＭＳ ゴシック" w:cs="ＭＳ ゴシック"/>
          <w:sz w:val="24"/>
          <w:szCs w:val="24"/>
          <w:highlight w:val="lightGray"/>
        </w:rPr>
        <w:t>「介護職員等による喀痰吸引・経管栄養研修テキスト」</w:t>
      </w:r>
    </w:p>
    <w:p w14:paraId="764C4A75" w14:textId="77777777" w:rsidR="000D57E6" w:rsidRDefault="00023BAB">
      <w:pPr>
        <w:jc w:val="left"/>
      </w:pPr>
      <w:r>
        <w:rPr>
          <w:rFonts w:ascii="ＭＳ ゴシック" w:eastAsia="ＭＳ ゴシック" w:hAnsi="ＭＳ ゴシック" w:cs="ＭＳ ゴシック"/>
          <w:sz w:val="24"/>
          <w:szCs w:val="24"/>
          <w:highlight w:val="lightGray"/>
        </w:rPr>
        <w:t xml:space="preserve">　発行者　㈳全国訪問看護協会</w:t>
      </w:r>
    </w:p>
    <w:sectPr w:rsidR="000D57E6">
      <w:footerReference w:type="even" r:id="rId14"/>
      <w:footerReference w:type="default" r:id="rId15"/>
      <w:footerReference w:type="first" r:id="rId16"/>
      <w:pgSz w:w="11906" w:h="16838"/>
      <w:pgMar w:top="1276" w:right="1474" w:bottom="1474" w:left="1474" w:header="720" w:footer="85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DACA" w14:textId="77777777" w:rsidR="0083496D" w:rsidRDefault="0083496D">
      <w:r>
        <w:separator/>
      </w:r>
    </w:p>
  </w:endnote>
  <w:endnote w:type="continuationSeparator" w:id="0">
    <w:p w14:paraId="211461C0" w14:textId="77777777" w:rsidR="0083496D" w:rsidRDefault="0083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MS-PGothic">
    <w:altName w:val="ＤＦ行書体"/>
    <w:charset w:val="01"/>
    <w:family w:val="auto"/>
    <w:pitch w:val="variable"/>
  </w:font>
  <w:font w:name="MS-Mincho">
    <w:altName w:val="ＤＦ行書体"/>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D5AE" w14:textId="77777777" w:rsidR="00023BAB" w:rsidRDefault="00023BAB">
    <w:pPr>
      <w:pStyle w:val="ae"/>
      <w:jc w:val="center"/>
    </w:pPr>
    <w:r>
      <w:fldChar w:fldCharType="begin"/>
    </w:r>
    <w:r>
      <w:instrText xml:space="preserve"> PAGE </w:instrText>
    </w:r>
    <w:r>
      <w:fldChar w:fldCharType="separate"/>
    </w:r>
    <w:r w:rsidR="009D7866">
      <w:rPr>
        <w:noProof/>
      </w:rPr>
      <w:t>1</w:t>
    </w:r>
    <w:r>
      <w:fldChar w:fldCharType="end"/>
    </w:r>
  </w:p>
  <w:p w14:paraId="51F03001" w14:textId="77777777" w:rsidR="00023BAB" w:rsidRDefault="00023BAB">
    <w:pPr>
      <w:pStyle w:val="ae"/>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EF86" w14:textId="77777777" w:rsidR="00023BAB" w:rsidRDefault="00023B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8FED" w14:textId="77777777" w:rsidR="00023BAB" w:rsidRDefault="00023B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E758" w14:textId="77777777" w:rsidR="00023BAB" w:rsidRDefault="00023BAB">
    <w:pPr>
      <w:pStyle w:val="ae"/>
    </w:pPr>
  </w:p>
  <w:p w14:paraId="23CCF5B5" w14:textId="77777777" w:rsidR="00023BAB" w:rsidRDefault="00023BAB">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8D17" w14:textId="77777777" w:rsidR="00023BAB" w:rsidRDefault="00023B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8D20" w14:textId="77777777" w:rsidR="00023BAB" w:rsidRDefault="00023B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2251" w14:textId="77777777" w:rsidR="00023BAB" w:rsidRDefault="00023BAB">
    <w:pPr>
      <w:pStyle w:val="ae"/>
    </w:pPr>
  </w:p>
  <w:p w14:paraId="1C883E77" w14:textId="77777777" w:rsidR="00023BAB" w:rsidRDefault="00023BAB">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5B75" w14:textId="77777777" w:rsidR="00023BAB" w:rsidRDefault="00023B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7214" w14:textId="77777777" w:rsidR="00023BAB" w:rsidRDefault="00023BA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5AC3" w14:textId="77777777" w:rsidR="00023BAB" w:rsidRDefault="00023BAB">
    <w:pPr>
      <w:pStyle w:val="ae"/>
    </w:pPr>
  </w:p>
  <w:p w14:paraId="3CC8BC70" w14:textId="77777777" w:rsidR="00023BAB" w:rsidRDefault="00023BA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26A53" w14:textId="77777777" w:rsidR="0083496D" w:rsidRDefault="0083496D">
      <w:r>
        <w:separator/>
      </w:r>
    </w:p>
  </w:footnote>
  <w:footnote w:type="continuationSeparator" w:id="0">
    <w:p w14:paraId="75A0EA92" w14:textId="77777777" w:rsidR="0083496D" w:rsidRDefault="0083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40"/>
        </w:tabs>
        <w:ind w:left="600" w:hanging="360"/>
      </w:pPr>
      <w:rPr>
        <w:rFonts w:ascii="ＭＳ ゴシック" w:eastAsia="ＭＳ ゴシック" w:hAnsi="ＭＳ ゴシック" w:cs="ＭＳ 明朝"/>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5F3F1C"/>
    <w:multiLevelType w:val="hybridMultilevel"/>
    <w:tmpl w:val="C4766D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1858246">
    <w:abstractNumId w:val="0"/>
  </w:num>
  <w:num w:numId="2" w16cid:durableId="774595710">
    <w:abstractNumId w:val="1"/>
  </w:num>
  <w:num w:numId="3" w16cid:durableId="187171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7E6"/>
    <w:rsid w:val="00023BAB"/>
    <w:rsid w:val="000D57E6"/>
    <w:rsid w:val="001B482A"/>
    <w:rsid w:val="003A564D"/>
    <w:rsid w:val="0053683F"/>
    <w:rsid w:val="0067524A"/>
    <w:rsid w:val="006E65F1"/>
    <w:rsid w:val="007737D4"/>
    <w:rsid w:val="0083496D"/>
    <w:rsid w:val="009D7866"/>
    <w:rsid w:val="00A51EE4"/>
    <w:rsid w:val="00DB740E"/>
    <w:rsid w:val="00EC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349320B2"/>
  <w15:chartTrackingRefBased/>
  <w15:docId w15:val="{EE7005D1-FD7E-4640-BD6C-4B60422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Times New Roman" w:hAnsi="Times New Roman" w:cs="Times New Roman"/>
    </w:rPr>
  </w:style>
  <w:style w:type="character" w:customStyle="1" w:styleId="WW8Num3z0">
    <w:name w:val="WW8Num3z0"/>
    <w:rPr>
      <w:rFonts w:ascii="Times New Roman" w:hAnsi="Times New Roman" w:cs="Times New Roman"/>
      <w:lang w:val="en-US"/>
    </w:rPr>
  </w:style>
  <w:style w:type="character" w:customStyle="1" w:styleId="WW8Num3z1">
    <w:name w:val="WW8Num3z1"/>
    <w:rPr>
      <w:rFonts w:ascii="Times New Roman" w:hAnsi="Times New Roman" w:cs="Times New Roman"/>
    </w:rPr>
  </w:style>
  <w:style w:type="character" w:customStyle="1" w:styleId="WW8Num4z0">
    <w:name w:val="WW8Num4z0"/>
    <w:rPr>
      <w:rFonts w:ascii="Times New Roman" w:hAnsi="Times New Roman" w:cs="Times New Roman"/>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rPr>
      <w:rFonts w:ascii="Times New Roman" w:hAnsi="Times New Roman" w:cs="Times New Roman"/>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ゴシック" w:eastAsia="ＭＳ ゴシック" w:hAnsi="ＭＳ ゴシック" w:cs="ＭＳ 明朝"/>
      <w:sz w:val="23"/>
      <w:szCs w:val="23"/>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日付 (文字)"/>
    <w:rPr>
      <w:rFonts w:cs="Century"/>
      <w:sz w:val="21"/>
      <w:szCs w:val="21"/>
    </w:rPr>
  </w:style>
  <w:style w:type="character" w:customStyle="1" w:styleId="st1">
    <w:name w:val="st1"/>
    <w:basedOn w:val="1"/>
  </w:style>
  <w:style w:type="character" w:customStyle="1" w:styleId="a6">
    <w:name w:val="書式なし (文字)"/>
    <w:rPr>
      <w:rFonts w:ascii="ＭＳ ゴシック" w:eastAsia="ＭＳ ゴシック" w:hAnsi="ＭＳ ゴシック" w:cs="Courier New"/>
      <w:szCs w:val="21"/>
    </w:rPr>
  </w:style>
  <w:style w:type="character" w:customStyle="1" w:styleId="a7">
    <w:name w:val="吹き出し (文字)"/>
    <w:rPr>
      <w:rFonts w:ascii="Arial" w:eastAsia="ＭＳ ゴシック" w:hAnsi="Arial" w:cs="Times New Roman"/>
      <w:sz w:val="18"/>
      <w:szCs w:val="18"/>
    </w:rPr>
  </w:style>
  <w:style w:type="character" w:customStyle="1" w:styleId="ListLabel1">
    <w:name w:val="ListLabel 1"/>
    <w:rPr>
      <w:rFonts w:ascii="ＭＳ ゴシック" w:eastAsia="ＭＳ ゴシック" w:hAnsi="ＭＳ ゴシック" w:cs="ＭＳ 明朝"/>
      <w:sz w:val="23"/>
      <w:szCs w:val="23"/>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envelope address"/>
    <w:basedOn w:val="a"/>
    <w:pPr>
      <w:snapToGrid w:val="0"/>
      <w:ind w:left="100"/>
    </w:pPr>
    <w:rPr>
      <w:rFonts w:ascii="Arial" w:eastAsia="ＭＳ ゴシック" w:hAnsi="Arial" w:cs="Arial"/>
      <w:sz w:val="40"/>
      <w:szCs w:val="24"/>
    </w:rPr>
  </w:style>
  <w:style w:type="paragraph" w:styleId="ac">
    <w:name w:val="List Paragraph"/>
    <w:basedOn w:val="a"/>
    <w:qFormat/>
    <w:pPr>
      <w:ind w:left="840"/>
    </w:pPr>
  </w:style>
  <w:style w:type="paragraph" w:styleId="ad">
    <w:name w:val="header"/>
    <w:basedOn w:val="a"/>
    <w:pPr>
      <w:snapToGrid w:val="0"/>
    </w:pPr>
  </w:style>
  <w:style w:type="paragraph" w:styleId="ae">
    <w:name w:val="footer"/>
    <w:basedOn w:val="a"/>
    <w:pPr>
      <w:snapToGrid w:val="0"/>
    </w:pPr>
  </w:style>
  <w:style w:type="paragraph" w:customStyle="1" w:styleId="Default">
    <w:name w:val="Default"/>
    <w:pPr>
      <w:widowControl w:val="0"/>
      <w:suppressAutoHyphens/>
    </w:pPr>
    <w:rPr>
      <w:rFonts w:ascii="ＭＳ ゴシック" w:eastAsia="ＭＳ ゴシック" w:hAnsi="ＭＳ ゴシック" w:cs="ＭＳ ゴシック"/>
      <w:color w:val="000000"/>
      <w:kern w:val="1"/>
      <w:sz w:val="24"/>
      <w:szCs w:val="24"/>
    </w:rPr>
  </w:style>
  <w:style w:type="paragraph" w:customStyle="1" w:styleId="10">
    <w:name w:val="日付1"/>
    <w:basedOn w:val="a"/>
    <w:next w:val="a"/>
    <w:rPr>
      <w:rFonts w:cs="Century"/>
      <w:szCs w:val="21"/>
    </w:rPr>
  </w:style>
  <w:style w:type="paragraph" w:customStyle="1" w:styleId="11">
    <w:name w:val="書式なし1"/>
    <w:basedOn w:val="a"/>
    <w:pPr>
      <w:jc w:val="left"/>
    </w:pPr>
    <w:rPr>
      <w:rFonts w:ascii="ＭＳ ゴシック" w:eastAsia="ＭＳ ゴシック" w:hAnsi="ＭＳ ゴシック" w:cs="Courier New"/>
      <w:sz w:val="20"/>
      <w:szCs w:val="21"/>
    </w:rPr>
  </w:style>
  <w:style w:type="paragraph" w:styleId="af">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1248</Words>
  <Characters>7118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医療法人社団芳英会つばさ訪問看護ステーション</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医療法人社団芳英会つばさ訪問看護ステーション</dc:title>
  <dc:subject/>
  <cp:keywords/>
  <cp:revision>2</cp:revision>
  <cp:lastPrinted>2024-08-22T22:49:00Z</cp:lastPrinted>
  <dcterms:created xsi:type="dcterms:W3CDTF">2024-08-23T00:58:00Z</dcterms:created>
  <dcterms:modified xsi:type="dcterms:W3CDTF">2024-08-23T00:58:00Z</dcterms:modified>
</cp:coreProperties>
</file>