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FDD3" w14:textId="77777777" w:rsidR="00B624FD" w:rsidRDefault="00B624FD" w:rsidP="00B624FD">
      <w:pPr>
        <w:adjustRightInd/>
        <w:rPr>
          <w:rFonts w:ascii="ＭＳ 明朝" w:eastAsia="ＭＳ Ｐゴシック" w:cs="ＭＳ Ｐゴシック"/>
          <w:sz w:val="24"/>
          <w:szCs w:val="24"/>
        </w:rPr>
      </w:pPr>
      <w:r w:rsidRPr="001B70A8">
        <w:rPr>
          <w:rFonts w:ascii="ＭＳ 明朝" w:eastAsia="ＭＳ Ｐゴシック" w:cs="ＭＳ Ｐゴシック" w:hint="eastAsia"/>
          <w:sz w:val="24"/>
          <w:szCs w:val="24"/>
        </w:rPr>
        <w:t>別紙様式</w:t>
      </w:r>
      <w:r w:rsidR="0047034D" w:rsidRPr="001B70A8">
        <w:rPr>
          <w:rFonts w:ascii="ＭＳ 明朝" w:eastAsia="ＭＳ Ｐゴシック" w:cs="ＭＳ Ｐゴシック" w:hint="eastAsia"/>
          <w:sz w:val="24"/>
          <w:szCs w:val="24"/>
        </w:rPr>
        <w:t>３</w:t>
      </w:r>
    </w:p>
    <w:p w14:paraId="7B6371BB" w14:textId="77777777" w:rsidR="00406B3E" w:rsidRPr="00406B3E" w:rsidRDefault="00406B3E" w:rsidP="00406B3E">
      <w:pPr>
        <w:adjustRightInd/>
        <w:rPr>
          <w:rFonts w:ascii="ＭＳ 明朝" w:cs="Times New Roman"/>
          <w:spacing w:val="2"/>
        </w:rPr>
      </w:pPr>
    </w:p>
    <w:p w14:paraId="0A617188" w14:textId="2C3E00F1" w:rsidR="00B624FD" w:rsidRPr="001B70A8" w:rsidRDefault="00B624FD" w:rsidP="00B624FD">
      <w:pPr>
        <w:adjustRightInd/>
        <w:spacing w:line="406" w:lineRule="exact"/>
        <w:jc w:val="center"/>
        <w:rPr>
          <w:rFonts w:ascii="ＭＳ 明朝" w:cs="Times New Roman"/>
          <w:spacing w:val="2"/>
        </w:rPr>
      </w:pPr>
      <w:r w:rsidRPr="001B70A8">
        <w:rPr>
          <w:rFonts w:ascii="ＭＳ 明朝" w:eastAsia="ＭＳ ゴシック" w:cs="ＭＳ ゴシック" w:hint="eastAsia"/>
          <w:sz w:val="28"/>
          <w:szCs w:val="28"/>
        </w:rPr>
        <w:t>課題提案書（</w:t>
      </w:r>
      <w:r w:rsidR="00A828EA">
        <w:rPr>
          <w:rFonts w:ascii="ＭＳ 明朝" w:eastAsia="ＭＳ ゴシック" w:cs="ＭＳ ゴシック" w:hint="eastAsia"/>
          <w:sz w:val="28"/>
          <w:szCs w:val="28"/>
        </w:rPr>
        <w:t>事業</w:t>
      </w:r>
      <w:r w:rsidR="00406B3E">
        <w:rPr>
          <w:rFonts w:ascii="ＭＳ 明朝" w:eastAsia="ＭＳ ゴシック" w:cs="ＭＳ ゴシック" w:hint="eastAsia"/>
          <w:sz w:val="28"/>
          <w:szCs w:val="28"/>
        </w:rPr>
        <w:t>の取組</w:t>
      </w:r>
      <w:r w:rsidR="00A828EA">
        <w:rPr>
          <w:rFonts w:ascii="ＭＳ 明朝" w:eastAsia="ＭＳ ゴシック" w:cs="ＭＳ ゴシック" w:hint="eastAsia"/>
          <w:sz w:val="28"/>
          <w:szCs w:val="28"/>
        </w:rPr>
        <w:t>内容・実施方法に関する事項）</w:t>
      </w:r>
    </w:p>
    <w:p w14:paraId="574D14C5" w14:textId="77777777" w:rsidR="00B624FD" w:rsidRDefault="00B624FD" w:rsidP="00B624FD">
      <w:pPr>
        <w:adjustRightInd/>
        <w:jc w:val="center"/>
        <w:rPr>
          <w:rFonts w:ascii="ＭＳ 明朝" w:cs="Times New Roman"/>
          <w:spacing w:val="2"/>
        </w:rPr>
      </w:pPr>
    </w:p>
    <w:p w14:paraId="45D9773B" w14:textId="2EE14FF8" w:rsidR="00A828EA" w:rsidRDefault="00406B3E" w:rsidP="00A828EA">
      <w:pPr>
        <w:adjustRightInd/>
        <w:ind w:leftChars="100" w:left="212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公募申請を行う</w:t>
      </w:r>
      <w:r w:rsidR="00A828EA">
        <w:rPr>
          <w:rFonts w:ascii="ＭＳ 明朝" w:cs="Times New Roman" w:hint="eastAsia"/>
          <w:spacing w:val="2"/>
        </w:rPr>
        <w:t>補助対象事業について、</w:t>
      </w:r>
      <w:r w:rsidR="002B6406">
        <w:rPr>
          <w:rFonts w:ascii="ＭＳ 明朝" w:cs="Times New Roman" w:hint="eastAsia"/>
          <w:spacing w:val="2"/>
        </w:rPr>
        <w:t>具体的な</w:t>
      </w:r>
      <w:r>
        <w:rPr>
          <w:rFonts w:ascii="ＭＳ 明朝" w:cs="Times New Roman" w:hint="eastAsia"/>
          <w:spacing w:val="2"/>
        </w:rPr>
        <w:t>取組</w:t>
      </w:r>
      <w:r w:rsidR="00A828EA">
        <w:rPr>
          <w:rFonts w:ascii="ＭＳ 明朝" w:cs="Times New Roman" w:hint="eastAsia"/>
          <w:spacing w:val="2"/>
        </w:rPr>
        <w:t>内容や</w:t>
      </w:r>
      <w:r w:rsidR="002B6406">
        <w:rPr>
          <w:rFonts w:ascii="ＭＳ 明朝" w:cs="Times New Roman" w:hint="eastAsia"/>
          <w:spacing w:val="2"/>
        </w:rPr>
        <w:t>実施方法を記載してください。</w:t>
      </w:r>
    </w:p>
    <w:p w14:paraId="002DED77" w14:textId="77777777" w:rsidR="00406B3E" w:rsidRDefault="00406B3E" w:rsidP="00A828EA">
      <w:pPr>
        <w:adjustRightInd/>
        <w:ind w:leftChars="100" w:left="212"/>
        <w:jc w:val="left"/>
        <w:rPr>
          <w:rFonts w:ascii="ＭＳ 明朝" w:cs="Times New Roman"/>
          <w:spacing w:val="2"/>
        </w:rPr>
      </w:pPr>
    </w:p>
    <w:p w14:paraId="6DD4B0F7" w14:textId="0684A849" w:rsidR="009C17AE" w:rsidRPr="009C17AE" w:rsidRDefault="009C17AE" w:rsidP="009C17AE">
      <w:pPr>
        <w:adjustRightInd/>
        <w:ind w:leftChars="100" w:left="212"/>
        <w:jc w:val="left"/>
        <w:rPr>
          <w:rFonts w:ascii="ＭＳ ゴシック" w:eastAsia="ＭＳ ゴシック" w:hAnsi="ＭＳ ゴシック" w:cs="Times New Roman"/>
          <w:b/>
          <w:bCs/>
          <w:spacing w:val="2"/>
          <w:sz w:val="24"/>
          <w:szCs w:val="24"/>
        </w:rPr>
      </w:pPr>
      <w:r w:rsidRPr="009C17AE">
        <w:rPr>
          <w:rFonts w:ascii="ＭＳ ゴシック" w:eastAsia="ＭＳ ゴシック" w:hAnsi="ＭＳ ゴシック" w:cs="Times New Roman" w:hint="eastAsia"/>
          <w:b/>
          <w:bCs/>
          <w:spacing w:val="2"/>
          <w:sz w:val="24"/>
          <w:szCs w:val="24"/>
        </w:rPr>
        <w:t>１　中核的フードバンク活動支援事業</w:t>
      </w:r>
    </w:p>
    <w:tbl>
      <w:tblPr>
        <w:tblW w:w="947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6"/>
      </w:tblGrid>
      <w:tr w:rsidR="00B624FD" w:rsidRPr="001B70A8" w14:paraId="6834AD03" w14:textId="77777777" w:rsidTr="00A828EA">
        <w:trPr>
          <w:trHeight w:val="472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017D67" w14:textId="2177F57F" w:rsidR="00B624FD" w:rsidRPr="001B70A8" w:rsidRDefault="00A828EA" w:rsidP="00A828E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（１）未利用食品の寄附の受入れ</w:t>
            </w:r>
          </w:p>
        </w:tc>
      </w:tr>
      <w:tr w:rsidR="008002C7" w:rsidRPr="001B70A8" w14:paraId="30CC4859" w14:textId="77777777" w:rsidTr="00B60928">
        <w:trPr>
          <w:trHeight w:val="1985"/>
        </w:trPr>
        <w:tc>
          <w:tcPr>
            <w:tcW w:w="94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DE28B3" w14:textId="1D9F6689" w:rsidR="00B60928" w:rsidRPr="00B60928" w:rsidRDefault="00B60928" w:rsidP="00B609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828EA" w:rsidRPr="002B6406" w14:paraId="36E9AB7F" w14:textId="77777777" w:rsidTr="00A828EA">
        <w:trPr>
          <w:trHeight w:val="320"/>
        </w:trPr>
        <w:tc>
          <w:tcPr>
            <w:tcW w:w="9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E943" w14:textId="6DEC2566" w:rsidR="00A828EA" w:rsidRPr="00A828EA" w:rsidRDefault="00A828EA" w:rsidP="002B640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7F7F7F" w:themeColor="text1" w:themeTint="80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※</w:t>
            </w:r>
            <w:r w:rsidR="002B6406"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主な受入先(寄贈元)、回収方法、時期・頻度等</w:t>
            </w:r>
            <w:r w:rsidR="0030516C"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も含めて</w:t>
            </w:r>
            <w:r w:rsidR="002B6406"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記載してください。</w:t>
            </w:r>
          </w:p>
        </w:tc>
      </w:tr>
      <w:tr w:rsidR="002B6406" w:rsidRPr="001B70A8" w14:paraId="0CA34C72" w14:textId="77777777" w:rsidTr="0069508C">
        <w:trPr>
          <w:trHeight w:val="472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3D16DF" w14:textId="0FFE3D7B" w:rsidR="002B6406" w:rsidRPr="001B70A8" w:rsidRDefault="002B6406" w:rsidP="006950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（２）複数の市町村の生活困窮者等への食品の提供</w:t>
            </w:r>
          </w:p>
        </w:tc>
      </w:tr>
      <w:tr w:rsidR="00B60928" w:rsidRPr="001B70A8" w14:paraId="1039EE0C" w14:textId="77777777" w:rsidTr="00B60928">
        <w:trPr>
          <w:trHeight w:val="1985"/>
        </w:trPr>
        <w:tc>
          <w:tcPr>
            <w:tcW w:w="94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FB86650" w14:textId="77777777" w:rsidR="00B60928" w:rsidRPr="00B60928" w:rsidRDefault="00B60928" w:rsidP="00B609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6406" w:rsidRPr="001B70A8" w14:paraId="2A3227C7" w14:textId="77777777" w:rsidTr="0069508C">
        <w:trPr>
          <w:trHeight w:val="320"/>
        </w:trPr>
        <w:tc>
          <w:tcPr>
            <w:tcW w:w="9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F3E4" w14:textId="68CF8332" w:rsidR="002B6406" w:rsidRPr="00A828EA" w:rsidRDefault="002B6406" w:rsidP="006950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7F7F7F" w:themeColor="text1" w:themeTint="80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※主な</w:t>
            </w:r>
            <w:r w:rsidR="006D53E6"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提供</w:t>
            </w: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先、</w:t>
            </w:r>
            <w:r w:rsidR="006D53E6"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提供</w:t>
            </w: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方法、時期・頻度等</w:t>
            </w:r>
            <w:r w:rsidR="0030516C"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も含めて</w:t>
            </w: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記載してください。</w:t>
            </w:r>
          </w:p>
        </w:tc>
      </w:tr>
      <w:tr w:rsidR="006D53E6" w:rsidRPr="001B70A8" w14:paraId="417C00DF" w14:textId="77777777" w:rsidTr="0069508C">
        <w:trPr>
          <w:trHeight w:val="472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29AA6E" w14:textId="6F918915" w:rsidR="006D53E6" w:rsidRPr="001B70A8" w:rsidRDefault="006D53E6" w:rsidP="006950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（３）（１）又は（２）に向けた関係者との情報交換会の開催等</w:t>
            </w:r>
          </w:p>
        </w:tc>
      </w:tr>
      <w:tr w:rsidR="006D53E6" w:rsidRPr="001B70A8" w14:paraId="509E034A" w14:textId="77777777" w:rsidTr="00B60928">
        <w:trPr>
          <w:trHeight w:val="1985"/>
        </w:trPr>
        <w:tc>
          <w:tcPr>
            <w:tcW w:w="94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3A4CB8" w14:textId="77777777" w:rsidR="006D53E6" w:rsidRPr="00B60928" w:rsidRDefault="006D53E6" w:rsidP="00B609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D53E6" w:rsidRPr="002B6406" w14:paraId="3015C926" w14:textId="77777777" w:rsidTr="0069508C">
        <w:trPr>
          <w:trHeight w:val="320"/>
        </w:trPr>
        <w:tc>
          <w:tcPr>
            <w:tcW w:w="9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FC8E" w14:textId="1280F7DE" w:rsidR="006D53E6" w:rsidRPr="00A828EA" w:rsidRDefault="006D53E6" w:rsidP="006950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7F7F7F" w:themeColor="text1" w:themeTint="80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※情報交換会等の開催頻度、参加する関係者の属性等</w:t>
            </w:r>
            <w:r w:rsidR="0030516C"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も含めて</w:t>
            </w: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記載してください。</w:t>
            </w:r>
          </w:p>
        </w:tc>
      </w:tr>
      <w:tr w:rsidR="006D53E6" w:rsidRPr="001B70A8" w14:paraId="7EFB3BFF" w14:textId="77777777" w:rsidTr="0069508C">
        <w:trPr>
          <w:trHeight w:val="472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D2906B" w14:textId="6099791D" w:rsidR="006D53E6" w:rsidRPr="001B70A8" w:rsidRDefault="006D53E6" w:rsidP="006950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（４）千葉県内の他のフードバンクの立上げ又は運営に係る助言等</w:t>
            </w:r>
          </w:p>
        </w:tc>
      </w:tr>
      <w:tr w:rsidR="006D53E6" w:rsidRPr="001B70A8" w14:paraId="4B65065D" w14:textId="77777777" w:rsidTr="00B60928">
        <w:trPr>
          <w:trHeight w:val="1985"/>
        </w:trPr>
        <w:tc>
          <w:tcPr>
            <w:tcW w:w="94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39B1C2" w14:textId="77777777" w:rsidR="006D53E6" w:rsidRPr="00B60928" w:rsidRDefault="006D53E6" w:rsidP="00B609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D53E6" w:rsidRPr="001B70A8" w14:paraId="310514D2" w14:textId="77777777" w:rsidTr="0069508C">
        <w:trPr>
          <w:trHeight w:val="320"/>
        </w:trPr>
        <w:tc>
          <w:tcPr>
            <w:tcW w:w="9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0209" w14:textId="6DDE6199" w:rsidR="006D53E6" w:rsidRPr="00A828EA" w:rsidRDefault="006D53E6" w:rsidP="0069508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7F7F7F" w:themeColor="text1" w:themeTint="80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※</w:t>
            </w:r>
            <w:r w:rsidR="0030516C"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他のフードバンクから相談を受ける体制</w:t>
            </w: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、</w:t>
            </w:r>
            <w:r w:rsidR="0030516C"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助言等の実施方法等も含めて</w:t>
            </w: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記載してください。</w:t>
            </w:r>
          </w:p>
        </w:tc>
      </w:tr>
    </w:tbl>
    <w:p w14:paraId="57F4EBCD" w14:textId="77777777" w:rsidR="00B60928" w:rsidRDefault="00B60928">
      <w:r>
        <w:br w:type="page"/>
      </w:r>
    </w:p>
    <w:tbl>
      <w:tblPr>
        <w:tblW w:w="947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6"/>
      </w:tblGrid>
      <w:tr w:rsidR="006D53E6" w:rsidRPr="001B70A8" w14:paraId="6F7DF2CC" w14:textId="77777777" w:rsidTr="0069508C">
        <w:trPr>
          <w:trHeight w:val="472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C8414C" w14:textId="00140EBD" w:rsidR="006D53E6" w:rsidRPr="001B70A8" w:rsidRDefault="006D53E6" w:rsidP="00B609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636" w:hangingChars="300" w:hanging="6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lastRenderedPageBreak/>
              <w:t>（５）地域拠点フードバンクが行う</w:t>
            </w:r>
            <w:r w:rsidR="002108D5">
              <w:rPr>
                <w:rFonts w:hint="eastAsia"/>
              </w:rPr>
              <w:t>生活困窮者等を支援機関へつなぐ取組の実施に係る助言又は　物資の提供・貸出等</w:t>
            </w:r>
          </w:p>
        </w:tc>
      </w:tr>
      <w:tr w:rsidR="006D53E6" w:rsidRPr="001B70A8" w14:paraId="041D66B6" w14:textId="77777777" w:rsidTr="00B60928">
        <w:trPr>
          <w:trHeight w:val="1701"/>
        </w:trPr>
        <w:tc>
          <w:tcPr>
            <w:tcW w:w="94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D8756B" w14:textId="77777777" w:rsidR="006D53E6" w:rsidRPr="00B60928" w:rsidRDefault="006D53E6" w:rsidP="00B609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C17AE" w:rsidRPr="002B6406" w14:paraId="714FC065" w14:textId="77777777" w:rsidTr="0069508C">
        <w:trPr>
          <w:trHeight w:val="320"/>
        </w:trPr>
        <w:tc>
          <w:tcPr>
            <w:tcW w:w="9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099D" w14:textId="166730D1" w:rsidR="009C17AE" w:rsidRPr="00A828EA" w:rsidRDefault="009C17AE" w:rsidP="009C17A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7F7F7F" w:themeColor="text1" w:themeTint="80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※地域拠点フードバンクから相談を受ける体制、助言等の実施方法等も含めて記載してください。</w:t>
            </w:r>
          </w:p>
        </w:tc>
      </w:tr>
      <w:tr w:rsidR="009C17AE" w:rsidRPr="001B70A8" w14:paraId="3A5576FD" w14:textId="77777777" w:rsidTr="0069508C">
        <w:trPr>
          <w:trHeight w:val="472"/>
        </w:trPr>
        <w:tc>
          <w:tcPr>
            <w:tcW w:w="9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94E658" w14:textId="3F3C0A10" w:rsidR="009C17AE" w:rsidRPr="001B70A8" w:rsidRDefault="009C17AE" w:rsidP="009C17A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（６）食品等寄附団体の開拓</w:t>
            </w:r>
          </w:p>
        </w:tc>
      </w:tr>
      <w:tr w:rsidR="009C17AE" w:rsidRPr="001B70A8" w14:paraId="7614654A" w14:textId="77777777" w:rsidTr="00B60928">
        <w:trPr>
          <w:trHeight w:val="1701"/>
        </w:trPr>
        <w:tc>
          <w:tcPr>
            <w:tcW w:w="94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C2AA83" w14:textId="77777777" w:rsidR="009C17AE" w:rsidRPr="00B60928" w:rsidRDefault="009C17AE" w:rsidP="00B6092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C17AE" w:rsidRPr="001B70A8" w14:paraId="227BEC06" w14:textId="77777777" w:rsidTr="0069508C">
        <w:trPr>
          <w:trHeight w:val="320"/>
        </w:trPr>
        <w:tc>
          <w:tcPr>
            <w:tcW w:w="9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B1E9" w14:textId="357BAFBA" w:rsidR="009C17AE" w:rsidRPr="00A828EA" w:rsidRDefault="009C17AE" w:rsidP="009C17A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7F7F7F" w:themeColor="text1" w:themeTint="80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color w:val="7F7F7F" w:themeColor="text1" w:themeTint="80"/>
                <w:spacing w:val="2"/>
                <w:sz w:val="20"/>
                <w:szCs w:val="20"/>
              </w:rPr>
              <w:t>※寄附団体の新規開拓に向けた広報や団体への働きかけの方法・頻度も含めて記載してください。</w:t>
            </w:r>
          </w:p>
        </w:tc>
      </w:tr>
    </w:tbl>
    <w:p w14:paraId="071A5463" w14:textId="77777777" w:rsidR="006D53E6" w:rsidRPr="009C17AE" w:rsidRDefault="006D53E6" w:rsidP="009C17AE"/>
    <w:sectPr w:rsidR="006D53E6" w:rsidRPr="009C17AE" w:rsidSect="00A828EA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B31A" w14:textId="77777777" w:rsidR="005A01E3" w:rsidRDefault="005A01E3" w:rsidP="004E3CA5">
      <w:r>
        <w:separator/>
      </w:r>
    </w:p>
  </w:endnote>
  <w:endnote w:type="continuationSeparator" w:id="0">
    <w:p w14:paraId="37EC7C68" w14:textId="77777777" w:rsidR="005A01E3" w:rsidRDefault="005A01E3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FF50" w14:textId="77777777" w:rsidR="005A01E3" w:rsidRDefault="005A01E3" w:rsidP="004E3CA5">
      <w:r>
        <w:separator/>
      </w:r>
    </w:p>
  </w:footnote>
  <w:footnote w:type="continuationSeparator" w:id="0">
    <w:p w14:paraId="429FBBAB" w14:textId="77777777" w:rsidR="005A01E3" w:rsidRDefault="005A01E3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361"/>
    <w:multiLevelType w:val="hybridMultilevel"/>
    <w:tmpl w:val="078CD4E4"/>
    <w:lvl w:ilvl="0" w:tplc="E8A6CA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4D7B11"/>
    <w:multiLevelType w:val="hybridMultilevel"/>
    <w:tmpl w:val="564066E2"/>
    <w:lvl w:ilvl="0" w:tplc="223A6EF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62418D6"/>
    <w:multiLevelType w:val="multilevel"/>
    <w:tmpl w:val="F6221E5E"/>
    <w:lvl w:ilvl="0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3" w15:restartNumberingAfterBreak="0">
    <w:nsid w:val="304461A5"/>
    <w:multiLevelType w:val="hybridMultilevel"/>
    <w:tmpl w:val="44E20C3E"/>
    <w:lvl w:ilvl="0" w:tplc="817E205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0457BE8"/>
    <w:multiLevelType w:val="hybridMultilevel"/>
    <w:tmpl w:val="1F2432D0"/>
    <w:lvl w:ilvl="0" w:tplc="83222CD8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5" w15:restartNumberingAfterBreak="0">
    <w:nsid w:val="66192B4F"/>
    <w:multiLevelType w:val="hybridMultilevel"/>
    <w:tmpl w:val="E6A6F1B6"/>
    <w:lvl w:ilvl="0" w:tplc="AF0CD932">
      <w:start w:val="6"/>
      <w:numFmt w:val="decimalEnclosedCircle"/>
      <w:lvlText w:val="%1"/>
      <w:lvlJc w:val="left"/>
      <w:pPr>
        <w:ind w:left="360" w:hanging="360"/>
      </w:pPr>
      <w:rPr>
        <w:rFonts w:eastAsia="ＭＳ Ｐ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AF71FC8"/>
    <w:multiLevelType w:val="hybridMultilevel"/>
    <w:tmpl w:val="E1B0AFAC"/>
    <w:lvl w:ilvl="0" w:tplc="4130594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37064874">
    <w:abstractNumId w:val="3"/>
  </w:num>
  <w:num w:numId="2" w16cid:durableId="2085754843">
    <w:abstractNumId w:val="6"/>
  </w:num>
  <w:num w:numId="3" w16cid:durableId="1577275513">
    <w:abstractNumId w:val="0"/>
  </w:num>
  <w:num w:numId="4" w16cid:durableId="2099524375">
    <w:abstractNumId w:val="4"/>
  </w:num>
  <w:num w:numId="5" w16cid:durableId="870653058">
    <w:abstractNumId w:val="1"/>
  </w:num>
  <w:num w:numId="6" w16cid:durableId="1438865715">
    <w:abstractNumId w:val="5"/>
  </w:num>
  <w:num w:numId="7" w16cid:durableId="1287738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FD"/>
    <w:rsid w:val="000429CB"/>
    <w:rsid w:val="000673F2"/>
    <w:rsid w:val="00067CA5"/>
    <w:rsid w:val="00073CF4"/>
    <w:rsid w:val="000A0A7B"/>
    <w:rsid w:val="000B586C"/>
    <w:rsid w:val="000C10A9"/>
    <w:rsid w:val="0011064C"/>
    <w:rsid w:val="0012037E"/>
    <w:rsid w:val="00130F3F"/>
    <w:rsid w:val="001429AC"/>
    <w:rsid w:val="00147658"/>
    <w:rsid w:val="00180814"/>
    <w:rsid w:val="00194559"/>
    <w:rsid w:val="0019525D"/>
    <w:rsid w:val="001A1BC7"/>
    <w:rsid w:val="001B70A8"/>
    <w:rsid w:val="001C52ED"/>
    <w:rsid w:val="001D3CC0"/>
    <w:rsid w:val="001D4076"/>
    <w:rsid w:val="0020776E"/>
    <w:rsid w:val="00207B35"/>
    <w:rsid w:val="002108D5"/>
    <w:rsid w:val="002141CD"/>
    <w:rsid w:val="002156F2"/>
    <w:rsid w:val="00220B02"/>
    <w:rsid w:val="002576A3"/>
    <w:rsid w:val="002663B1"/>
    <w:rsid w:val="00271E10"/>
    <w:rsid w:val="002755C5"/>
    <w:rsid w:val="002A40CE"/>
    <w:rsid w:val="002A4F10"/>
    <w:rsid w:val="002B6406"/>
    <w:rsid w:val="002D7B89"/>
    <w:rsid w:val="002F0E11"/>
    <w:rsid w:val="002F6A9E"/>
    <w:rsid w:val="002F7109"/>
    <w:rsid w:val="0030516C"/>
    <w:rsid w:val="00330579"/>
    <w:rsid w:val="00361DB3"/>
    <w:rsid w:val="0036578F"/>
    <w:rsid w:val="00371C02"/>
    <w:rsid w:val="0037261E"/>
    <w:rsid w:val="00376B8E"/>
    <w:rsid w:val="003819CE"/>
    <w:rsid w:val="00393FFD"/>
    <w:rsid w:val="003C06F5"/>
    <w:rsid w:val="003C1DB8"/>
    <w:rsid w:val="003D42E8"/>
    <w:rsid w:val="00406B3E"/>
    <w:rsid w:val="00415287"/>
    <w:rsid w:val="00417EA7"/>
    <w:rsid w:val="00434FCF"/>
    <w:rsid w:val="00437820"/>
    <w:rsid w:val="004433EA"/>
    <w:rsid w:val="0047034D"/>
    <w:rsid w:val="004927DF"/>
    <w:rsid w:val="004A13D8"/>
    <w:rsid w:val="004A1EEA"/>
    <w:rsid w:val="004C5A82"/>
    <w:rsid w:val="004E3CA5"/>
    <w:rsid w:val="005000FF"/>
    <w:rsid w:val="0054660C"/>
    <w:rsid w:val="00551FB6"/>
    <w:rsid w:val="005940B7"/>
    <w:rsid w:val="005A01E3"/>
    <w:rsid w:val="005E0175"/>
    <w:rsid w:val="005E62AC"/>
    <w:rsid w:val="00601E78"/>
    <w:rsid w:val="00623562"/>
    <w:rsid w:val="00632446"/>
    <w:rsid w:val="00652E22"/>
    <w:rsid w:val="00687F3E"/>
    <w:rsid w:val="006A63DC"/>
    <w:rsid w:val="006B4238"/>
    <w:rsid w:val="006B62A4"/>
    <w:rsid w:val="006C5015"/>
    <w:rsid w:val="006D255B"/>
    <w:rsid w:val="006D53E6"/>
    <w:rsid w:val="006E4DB6"/>
    <w:rsid w:val="00705EA3"/>
    <w:rsid w:val="0075086D"/>
    <w:rsid w:val="00782EEB"/>
    <w:rsid w:val="00783BFE"/>
    <w:rsid w:val="007D3D52"/>
    <w:rsid w:val="008002C7"/>
    <w:rsid w:val="008026FD"/>
    <w:rsid w:val="008046A8"/>
    <w:rsid w:val="00820BB1"/>
    <w:rsid w:val="00850652"/>
    <w:rsid w:val="00863DA3"/>
    <w:rsid w:val="0086731B"/>
    <w:rsid w:val="00890DBE"/>
    <w:rsid w:val="008C2CD4"/>
    <w:rsid w:val="008D0132"/>
    <w:rsid w:val="008E62FC"/>
    <w:rsid w:val="008F303C"/>
    <w:rsid w:val="008F7176"/>
    <w:rsid w:val="00907173"/>
    <w:rsid w:val="0092652B"/>
    <w:rsid w:val="00927373"/>
    <w:rsid w:val="00947631"/>
    <w:rsid w:val="009554F7"/>
    <w:rsid w:val="0095717C"/>
    <w:rsid w:val="00960B23"/>
    <w:rsid w:val="00966720"/>
    <w:rsid w:val="009705AB"/>
    <w:rsid w:val="00973CF1"/>
    <w:rsid w:val="009828BA"/>
    <w:rsid w:val="00992CDE"/>
    <w:rsid w:val="009A51B2"/>
    <w:rsid w:val="009C17AE"/>
    <w:rsid w:val="009C21E5"/>
    <w:rsid w:val="009F0297"/>
    <w:rsid w:val="00A0142E"/>
    <w:rsid w:val="00A30576"/>
    <w:rsid w:val="00A620C4"/>
    <w:rsid w:val="00A75BE8"/>
    <w:rsid w:val="00A828EA"/>
    <w:rsid w:val="00AB474F"/>
    <w:rsid w:val="00AB6D66"/>
    <w:rsid w:val="00AD6526"/>
    <w:rsid w:val="00B02DDC"/>
    <w:rsid w:val="00B135AE"/>
    <w:rsid w:val="00B142BE"/>
    <w:rsid w:val="00B60928"/>
    <w:rsid w:val="00B60B7E"/>
    <w:rsid w:val="00B624FD"/>
    <w:rsid w:val="00BA2C8C"/>
    <w:rsid w:val="00BD7296"/>
    <w:rsid w:val="00BE64C0"/>
    <w:rsid w:val="00BF17CF"/>
    <w:rsid w:val="00C019D1"/>
    <w:rsid w:val="00C120C7"/>
    <w:rsid w:val="00C134F0"/>
    <w:rsid w:val="00C30AAD"/>
    <w:rsid w:val="00C37B28"/>
    <w:rsid w:val="00C571C4"/>
    <w:rsid w:val="00CA0C34"/>
    <w:rsid w:val="00CA7B45"/>
    <w:rsid w:val="00CC1049"/>
    <w:rsid w:val="00D02EF3"/>
    <w:rsid w:val="00D149A5"/>
    <w:rsid w:val="00D34114"/>
    <w:rsid w:val="00D34236"/>
    <w:rsid w:val="00D42C0E"/>
    <w:rsid w:val="00D53EB2"/>
    <w:rsid w:val="00D927E2"/>
    <w:rsid w:val="00D94AD7"/>
    <w:rsid w:val="00D97BED"/>
    <w:rsid w:val="00DD541B"/>
    <w:rsid w:val="00DE10E9"/>
    <w:rsid w:val="00DE3F19"/>
    <w:rsid w:val="00E06EF1"/>
    <w:rsid w:val="00E159FD"/>
    <w:rsid w:val="00E3038B"/>
    <w:rsid w:val="00E30F0A"/>
    <w:rsid w:val="00E54BB9"/>
    <w:rsid w:val="00E55FFF"/>
    <w:rsid w:val="00E60DF5"/>
    <w:rsid w:val="00E909E6"/>
    <w:rsid w:val="00EA152B"/>
    <w:rsid w:val="00EC4F18"/>
    <w:rsid w:val="00EC51B4"/>
    <w:rsid w:val="00EC7AF1"/>
    <w:rsid w:val="00EE78DC"/>
    <w:rsid w:val="00EF6D7E"/>
    <w:rsid w:val="00F111E5"/>
    <w:rsid w:val="00F23AD4"/>
    <w:rsid w:val="00F25412"/>
    <w:rsid w:val="00F31D24"/>
    <w:rsid w:val="00F3220D"/>
    <w:rsid w:val="00F377AE"/>
    <w:rsid w:val="00F37851"/>
    <w:rsid w:val="00F57369"/>
    <w:rsid w:val="00F811E3"/>
    <w:rsid w:val="00F913DE"/>
    <w:rsid w:val="00F96759"/>
    <w:rsid w:val="00FB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E1F4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4F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E3CA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E3CA5"/>
    <w:rPr>
      <w:rFonts w:cs="Times New Roman"/>
    </w:rPr>
  </w:style>
  <w:style w:type="table" w:styleId="a7">
    <w:name w:val="Table Grid"/>
    <w:basedOn w:val="a1"/>
    <w:uiPriority w:val="59"/>
    <w:rsid w:val="000B58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C37B28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9">
    <w:name w:val="Note Heading"/>
    <w:basedOn w:val="a"/>
    <w:link w:val="aa"/>
    <w:uiPriority w:val="99"/>
    <w:rsid w:val="00C37B28"/>
    <w:pPr>
      <w:suppressAutoHyphens/>
      <w:kinsoku w:val="0"/>
      <w:wordWrap w:val="0"/>
      <w:autoSpaceDE w:val="0"/>
      <w:autoSpaceDN w:val="0"/>
      <w:jc w:val="center"/>
    </w:pPr>
    <w:rPr>
      <w:rFonts w:ascii="ＭＳ 明朝" w:hAnsi="ＭＳ 明朝"/>
    </w:rPr>
  </w:style>
  <w:style w:type="character" w:customStyle="1" w:styleId="aa">
    <w:name w:val="記 (文字)"/>
    <w:link w:val="a9"/>
    <w:uiPriority w:val="99"/>
    <w:locked/>
    <w:rsid w:val="00C37B28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customStyle="1" w:styleId="ab">
    <w:name w:val="一太郎"/>
    <w:uiPriority w:val="99"/>
    <w:rsid w:val="00C37B2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62" w:lineRule="exact"/>
      <w:textAlignment w:val="baseline"/>
    </w:pPr>
    <w:rPr>
      <w:rFonts w:cs="ＭＳ 明朝"/>
    </w:rPr>
  </w:style>
  <w:style w:type="character" w:customStyle="1" w:styleId="ac">
    <w:name w:val="脚注(標準)"/>
    <w:uiPriority w:val="99"/>
    <w:rsid w:val="00C37B28"/>
    <w:rPr>
      <w:sz w:val="21"/>
      <w:vertAlign w:val="superscript"/>
    </w:rPr>
  </w:style>
  <w:style w:type="character" w:customStyle="1" w:styleId="ad">
    <w:name w:val="脚注ｴﾘｱ(標準)"/>
    <w:uiPriority w:val="99"/>
    <w:rsid w:val="00C37B28"/>
  </w:style>
  <w:style w:type="paragraph" w:styleId="ae">
    <w:name w:val="Balloon Text"/>
    <w:basedOn w:val="a"/>
    <w:link w:val="af"/>
    <w:uiPriority w:val="99"/>
    <w:semiHidden/>
    <w:unhideWhenUsed/>
    <w:rsid w:val="0011064C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11064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705EA3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2C54-87D0-4A9D-8C1C-0507BD27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48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2025-09-09T07:20:00Z</dcterms:created>
  <dcterms:modified xsi:type="dcterms:W3CDTF">2025-09-09T07:20:00Z</dcterms:modified>
</cp:coreProperties>
</file>