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83B8" w14:textId="37A3C254" w:rsidR="00300E87" w:rsidRPr="00DE29BB" w:rsidRDefault="00150E62" w:rsidP="000606B8">
      <w:pPr>
        <w:rPr>
          <w:rFonts w:ascii="ＭＳ 明朝" w:eastAsia="ＭＳ 明朝" w:hAnsi="ＭＳ 明朝"/>
          <w:sz w:val="24"/>
          <w:szCs w:val="24"/>
        </w:rPr>
      </w:pPr>
      <w:r w:rsidRPr="00DE29BB">
        <w:rPr>
          <w:rFonts w:ascii="ＭＳ 明朝" w:eastAsia="ＭＳ 明朝" w:hAnsi="ＭＳ 明朝" w:hint="eastAsia"/>
          <w:sz w:val="24"/>
          <w:szCs w:val="24"/>
        </w:rPr>
        <w:t>様式第</w:t>
      </w:r>
      <w:r w:rsidR="003F23E0" w:rsidRPr="00DE29BB">
        <w:rPr>
          <w:rFonts w:ascii="ＭＳ 明朝" w:eastAsia="ＭＳ 明朝" w:hAnsi="ＭＳ 明朝" w:hint="eastAsia"/>
          <w:sz w:val="24"/>
          <w:szCs w:val="24"/>
        </w:rPr>
        <w:t>３</w:t>
      </w:r>
      <w:r w:rsidR="007762A7" w:rsidRPr="00DE29BB">
        <w:rPr>
          <w:rFonts w:ascii="ＭＳ 明朝" w:eastAsia="ＭＳ 明朝" w:hAnsi="ＭＳ 明朝" w:hint="eastAsia"/>
          <w:sz w:val="24"/>
          <w:szCs w:val="24"/>
        </w:rPr>
        <w:t>号</w:t>
      </w:r>
    </w:p>
    <w:p w14:paraId="740B08C6" w14:textId="3F6D4DEF" w:rsidR="007762A7" w:rsidRPr="00DE29BB" w:rsidRDefault="007762A7" w:rsidP="000606B8">
      <w:pPr>
        <w:rPr>
          <w:rFonts w:ascii="ＭＳ 明朝" w:eastAsia="ＭＳ 明朝" w:hAnsi="ＭＳ 明朝"/>
          <w:sz w:val="24"/>
          <w:szCs w:val="24"/>
        </w:rPr>
      </w:pPr>
    </w:p>
    <w:p w14:paraId="0977C4FF" w14:textId="7804A4E4" w:rsidR="007762A7" w:rsidRPr="00DE29BB" w:rsidRDefault="003B2E76" w:rsidP="003B2E76">
      <w:pPr>
        <w:jc w:val="center"/>
        <w:rPr>
          <w:rFonts w:ascii="ＭＳ ゴシック" w:eastAsia="ＭＳ ゴシック" w:hAnsi="ＭＳ ゴシック"/>
          <w:sz w:val="24"/>
          <w:szCs w:val="24"/>
        </w:rPr>
      </w:pPr>
      <w:r w:rsidRPr="00DE29BB">
        <w:rPr>
          <w:rFonts w:ascii="ＭＳ ゴシック" w:eastAsia="ＭＳ ゴシック" w:hAnsi="ＭＳ ゴシック" w:hint="eastAsia"/>
          <w:sz w:val="24"/>
          <w:szCs w:val="24"/>
        </w:rPr>
        <w:t>安房地域スポットワークマッチング支援事業</w:t>
      </w:r>
      <w:r w:rsidR="008079C8" w:rsidRPr="00DE29BB">
        <w:rPr>
          <w:rFonts w:ascii="ＭＳ ゴシック" w:eastAsia="ＭＳ ゴシック" w:hAnsi="ＭＳ ゴシック" w:hint="eastAsia"/>
          <w:sz w:val="24"/>
          <w:szCs w:val="24"/>
        </w:rPr>
        <w:t>業務</w:t>
      </w:r>
      <w:r w:rsidR="00061D29" w:rsidRPr="00DE29BB">
        <w:rPr>
          <w:rFonts w:ascii="ＭＳ ゴシック" w:eastAsia="ＭＳ ゴシック" w:hAnsi="ＭＳ ゴシック" w:hint="eastAsia"/>
          <w:sz w:val="24"/>
          <w:szCs w:val="24"/>
        </w:rPr>
        <w:t>委託</w:t>
      </w:r>
      <w:r w:rsidR="007762A7" w:rsidRPr="00DE29BB">
        <w:rPr>
          <w:rFonts w:ascii="ＭＳ ゴシック" w:eastAsia="ＭＳ ゴシック" w:hAnsi="ＭＳ ゴシック" w:hint="eastAsia"/>
          <w:sz w:val="24"/>
          <w:szCs w:val="24"/>
        </w:rPr>
        <w:t>企画提案</w:t>
      </w:r>
      <w:r w:rsidR="00150E62" w:rsidRPr="00DE29BB">
        <w:rPr>
          <w:rFonts w:ascii="ＭＳ ゴシック" w:eastAsia="ＭＳ ゴシック" w:hAnsi="ＭＳ ゴシック" w:hint="eastAsia"/>
          <w:sz w:val="24"/>
          <w:szCs w:val="24"/>
        </w:rPr>
        <w:t>説明</w:t>
      </w:r>
      <w:r w:rsidR="007762A7" w:rsidRPr="00DE29BB">
        <w:rPr>
          <w:rFonts w:ascii="ＭＳ ゴシック" w:eastAsia="ＭＳ ゴシック" w:hAnsi="ＭＳ ゴシック" w:hint="eastAsia"/>
          <w:sz w:val="24"/>
          <w:szCs w:val="24"/>
        </w:rPr>
        <w:t>書</w:t>
      </w:r>
    </w:p>
    <w:p w14:paraId="52CD138C" w14:textId="77777777" w:rsidR="00150E62" w:rsidRPr="00DE29BB" w:rsidRDefault="00150E62" w:rsidP="00F96CAD">
      <w:pPr>
        <w:jc w:val="center"/>
        <w:rPr>
          <w:rFonts w:ascii="ＭＳ 明朝" w:eastAsia="ＭＳ 明朝" w:hAnsi="ＭＳ 明朝"/>
          <w:sz w:val="24"/>
          <w:szCs w:val="24"/>
        </w:rPr>
      </w:pPr>
    </w:p>
    <w:p w14:paraId="2073C272" w14:textId="77777777" w:rsidR="00150E62" w:rsidRPr="00DE29BB" w:rsidRDefault="00150E62" w:rsidP="00150E62">
      <w:pPr>
        <w:ind w:firstLineChars="100" w:firstLine="240"/>
        <w:rPr>
          <w:rFonts w:ascii="ＭＳ 明朝" w:eastAsia="ＭＳ 明朝" w:hAnsi="ＭＳ 明朝"/>
          <w:sz w:val="24"/>
          <w:szCs w:val="24"/>
        </w:rPr>
      </w:pPr>
    </w:p>
    <w:tbl>
      <w:tblPr>
        <w:tblStyle w:val="a7"/>
        <w:tblW w:w="0" w:type="auto"/>
        <w:tblInd w:w="25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4659"/>
      </w:tblGrid>
      <w:tr w:rsidR="00DE29BB" w:rsidRPr="00DE29BB" w14:paraId="2470F059" w14:textId="77777777" w:rsidTr="00366A90">
        <w:tc>
          <w:tcPr>
            <w:tcW w:w="1896" w:type="dxa"/>
          </w:tcPr>
          <w:p w14:paraId="13F74810" w14:textId="77777777" w:rsidR="00150E62" w:rsidRPr="00DE29BB" w:rsidRDefault="00150E62" w:rsidP="00042384">
            <w:pPr>
              <w:rPr>
                <w:rFonts w:ascii="ＭＳ 明朝" w:eastAsia="ＭＳ 明朝" w:hAnsi="ＭＳ 明朝"/>
                <w:sz w:val="24"/>
                <w:szCs w:val="24"/>
              </w:rPr>
            </w:pPr>
            <w:r w:rsidRPr="00DE29BB">
              <w:rPr>
                <w:rFonts w:ascii="ＭＳ 明朝" w:eastAsia="ＭＳ 明朝" w:hAnsi="ＭＳ 明朝" w:hint="eastAsia"/>
                <w:sz w:val="24"/>
                <w:szCs w:val="24"/>
              </w:rPr>
              <w:t>企業（団体）名</w:t>
            </w:r>
          </w:p>
        </w:tc>
        <w:tc>
          <w:tcPr>
            <w:tcW w:w="4659" w:type="dxa"/>
            <w:tcBorders>
              <w:bottom w:val="single" w:sz="4" w:space="0" w:color="auto"/>
            </w:tcBorders>
          </w:tcPr>
          <w:p w14:paraId="10944D94" w14:textId="77777777" w:rsidR="00150E62" w:rsidRPr="00DE29BB" w:rsidRDefault="00150E62" w:rsidP="00042384">
            <w:pPr>
              <w:rPr>
                <w:rFonts w:ascii="ＭＳ 明朝" w:eastAsia="ＭＳ 明朝" w:hAnsi="ＭＳ 明朝"/>
                <w:sz w:val="24"/>
                <w:szCs w:val="24"/>
              </w:rPr>
            </w:pPr>
          </w:p>
        </w:tc>
      </w:tr>
    </w:tbl>
    <w:p w14:paraId="1BC1480C" w14:textId="77777777" w:rsidR="00150E62" w:rsidRPr="00DE29BB" w:rsidRDefault="00EF64E1" w:rsidP="00150E62">
      <w:pPr>
        <w:ind w:firstLineChars="100" w:firstLine="240"/>
        <w:rPr>
          <w:rFonts w:ascii="ＭＳ 明朝" w:eastAsia="ＭＳ 明朝" w:hAnsi="ＭＳ 明朝"/>
          <w:sz w:val="24"/>
          <w:szCs w:val="24"/>
        </w:rPr>
      </w:pPr>
      <w:r w:rsidRPr="00DE29BB">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49ABEC17" wp14:editId="638CFAA1">
                <wp:simplePos x="0" y="0"/>
                <wp:positionH relativeFrom="column">
                  <wp:posOffset>4445</wp:posOffset>
                </wp:positionH>
                <wp:positionV relativeFrom="paragraph">
                  <wp:posOffset>207646</wp:posOffset>
                </wp:positionV>
                <wp:extent cx="5734050" cy="8572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734050" cy="857250"/>
                        </a:xfrm>
                        <a:prstGeom prst="rect">
                          <a:avLst/>
                        </a:prstGeom>
                        <a:solidFill>
                          <a:schemeClr val="bg1"/>
                        </a:solidFill>
                        <a:ln w="6350">
                          <a:solidFill>
                            <a:prstClr val="black"/>
                          </a:solidFill>
                          <a:prstDash val="dash"/>
                        </a:ln>
                      </wps:spPr>
                      <wps:txbx>
                        <w:txbxContent>
                          <w:p w14:paraId="7026FCA1" w14:textId="379CBDCA" w:rsidR="00042384" w:rsidRPr="00FD3BBC" w:rsidRDefault="00042384" w:rsidP="00FD3BBC">
                            <w:pPr>
                              <w:spacing w:line="240" w:lineRule="exact"/>
                              <w:rPr>
                                <w:rFonts w:ascii="ＭＳ ゴシック" w:eastAsia="ＭＳ ゴシック" w:hAnsi="ＭＳ ゴシック"/>
                                <w:sz w:val="20"/>
                                <w:szCs w:val="24"/>
                              </w:rPr>
                            </w:pPr>
                            <w:r w:rsidRPr="00FD3BBC">
                              <w:rPr>
                                <w:rFonts w:ascii="ＭＳ ゴシック" w:eastAsia="ＭＳ ゴシック" w:hAnsi="ＭＳ ゴシック" w:hint="eastAsia"/>
                                <w:sz w:val="20"/>
                                <w:szCs w:val="24"/>
                              </w:rPr>
                              <w:t>・仕様書を基に下記１～</w:t>
                            </w:r>
                            <w:r w:rsidR="002304A1">
                              <w:rPr>
                                <w:rFonts w:ascii="ＭＳ ゴシック" w:eastAsia="ＭＳ ゴシック" w:hAnsi="ＭＳ ゴシック" w:hint="eastAsia"/>
                                <w:sz w:val="20"/>
                                <w:szCs w:val="24"/>
                              </w:rPr>
                              <w:t>７</w:t>
                            </w:r>
                            <w:r w:rsidRPr="00FD3BBC">
                              <w:rPr>
                                <w:rFonts w:ascii="ＭＳ ゴシック" w:eastAsia="ＭＳ ゴシック" w:hAnsi="ＭＳ ゴシック" w:hint="eastAsia"/>
                                <w:sz w:val="20"/>
                                <w:szCs w:val="24"/>
                              </w:rPr>
                              <w:t>の項目について、御社の企画提案内容を説明してください。</w:t>
                            </w:r>
                          </w:p>
                          <w:p w14:paraId="22B69218" w14:textId="287B916C" w:rsidR="00042384" w:rsidRDefault="00042384" w:rsidP="00FD3BBC">
                            <w:pPr>
                              <w:spacing w:line="240" w:lineRule="exact"/>
                              <w:rPr>
                                <w:rFonts w:ascii="ＭＳ ゴシック" w:eastAsia="ＭＳ ゴシック" w:hAnsi="ＭＳ ゴシック"/>
                                <w:sz w:val="20"/>
                                <w:szCs w:val="24"/>
                              </w:rPr>
                            </w:pPr>
                            <w:r w:rsidRPr="00FD3BBC">
                              <w:rPr>
                                <w:rFonts w:ascii="ＭＳ ゴシック" w:eastAsia="ＭＳ ゴシック" w:hAnsi="ＭＳ ゴシック" w:hint="eastAsia"/>
                                <w:sz w:val="20"/>
                                <w:szCs w:val="24"/>
                              </w:rPr>
                              <w:t>・すべての項目が同一の順序で記載され、提案内容がわかりやすく記載されていれば、</w:t>
                            </w:r>
                            <w:r>
                              <w:rPr>
                                <w:rFonts w:ascii="ＭＳ ゴシック" w:eastAsia="ＭＳ ゴシック" w:hAnsi="ＭＳ ゴシック" w:hint="eastAsia"/>
                                <w:sz w:val="20"/>
                                <w:szCs w:val="24"/>
                              </w:rPr>
                              <w:t>任意</w:t>
                            </w:r>
                            <w:r w:rsidRPr="00FD3BBC">
                              <w:rPr>
                                <w:rFonts w:ascii="ＭＳ ゴシック" w:eastAsia="ＭＳ ゴシック" w:hAnsi="ＭＳ ゴシック" w:hint="eastAsia"/>
                                <w:sz w:val="20"/>
                                <w:szCs w:val="24"/>
                              </w:rPr>
                              <w:t>様式に</w:t>
                            </w:r>
                          </w:p>
                          <w:p w14:paraId="510F61E2" w14:textId="77777777" w:rsidR="00042384" w:rsidRPr="00FD3BBC" w:rsidRDefault="00042384" w:rsidP="00FD3BBC">
                            <w:pPr>
                              <w:spacing w:line="240" w:lineRule="exact"/>
                              <w:ind w:firstLineChars="100" w:firstLine="200"/>
                              <w:rPr>
                                <w:rFonts w:ascii="ＭＳ ゴシック" w:eastAsia="ＭＳ ゴシック" w:hAnsi="ＭＳ ゴシック"/>
                                <w:sz w:val="20"/>
                                <w:szCs w:val="24"/>
                              </w:rPr>
                            </w:pPr>
                            <w:r w:rsidRPr="00FD3BBC">
                              <w:rPr>
                                <w:rFonts w:ascii="ＭＳ ゴシック" w:eastAsia="ＭＳ ゴシック" w:hAnsi="ＭＳ ゴシック" w:hint="eastAsia"/>
                                <w:sz w:val="20"/>
                                <w:szCs w:val="24"/>
                              </w:rPr>
                              <w:t>よる提出も可とします。</w:t>
                            </w:r>
                          </w:p>
                          <w:p w14:paraId="60C5AAE9" w14:textId="581968F0" w:rsidR="00042384" w:rsidRDefault="00042384" w:rsidP="0019449E">
                            <w:pPr>
                              <w:spacing w:line="240" w:lineRule="exact"/>
                              <w:rPr>
                                <w:rFonts w:ascii="ＭＳ ゴシック" w:eastAsia="ＭＳ ゴシック" w:hAnsi="ＭＳ ゴシック"/>
                                <w:sz w:val="20"/>
                                <w:szCs w:val="24"/>
                              </w:rPr>
                            </w:pPr>
                            <w:r w:rsidRPr="00FD3BBC">
                              <w:rPr>
                                <w:rFonts w:ascii="ＭＳ ゴシック" w:eastAsia="ＭＳ ゴシック" w:hAnsi="ＭＳ ゴシック" w:hint="eastAsia"/>
                                <w:sz w:val="20"/>
                                <w:szCs w:val="24"/>
                              </w:rPr>
                              <w:t>・企画提案説明書はA4版</w:t>
                            </w:r>
                            <w:r>
                              <w:rPr>
                                <w:rFonts w:ascii="ＭＳ ゴシック" w:eastAsia="ＭＳ ゴシック" w:hAnsi="ＭＳ ゴシック"/>
                                <w:sz w:val="20"/>
                                <w:szCs w:val="24"/>
                              </w:rPr>
                              <w:t>20</w:t>
                            </w:r>
                            <w:r w:rsidRPr="00FD3BBC">
                              <w:rPr>
                                <w:rFonts w:ascii="ＭＳ ゴシック" w:eastAsia="ＭＳ ゴシック" w:hAnsi="ＭＳ ゴシック"/>
                                <w:sz w:val="20"/>
                                <w:szCs w:val="24"/>
                              </w:rPr>
                              <w:t>ページ以内</w:t>
                            </w:r>
                            <w:r>
                              <w:rPr>
                                <w:rFonts w:ascii="ＭＳ ゴシック" w:eastAsia="ＭＳ ゴシック" w:hAnsi="ＭＳ ゴシック" w:hint="eastAsia"/>
                                <w:sz w:val="20"/>
                                <w:szCs w:val="24"/>
                              </w:rPr>
                              <w:t>（表紙と目次を除く）</w:t>
                            </w:r>
                            <w:r w:rsidRPr="00FD3BBC">
                              <w:rPr>
                                <w:rFonts w:ascii="ＭＳ ゴシック" w:eastAsia="ＭＳ ゴシック" w:hAnsi="ＭＳ ゴシック"/>
                                <w:sz w:val="20"/>
                                <w:szCs w:val="24"/>
                              </w:rPr>
                              <w:t>としてください。やむを得ずA3版</w:t>
                            </w:r>
                          </w:p>
                          <w:p w14:paraId="49B8AB13" w14:textId="60E232D9" w:rsidR="00042384" w:rsidRPr="00FD3BBC" w:rsidRDefault="00042384" w:rsidP="0019449E">
                            <w:pPr>
                              <w:spacing w:line="240" w:lineRule="exact"/>
                              <w:ind w:firstLineChars="100" w:firstLine="200"/>
                              <w:rPr>
                                <w:rFonts w:ascii="ＭＳ ゴシック" w:eastAsia="ＭＳ ゴシック" w:hAnsi="ＭＳ ゴシック"/>
                                <w:sz w:val="20"/>
                                <w:szCs w:val="24"/>
                              </w:rPr>
                            </w:pPr>
                            <w:r w:rsidRPr="00FD3BBC">
                              <w:rPr>
                                <w:rFonts w:ascii="ＭＳ ゴシック" w:eastAsia="ＭＳ ゴシック" w:hAnsi="ＭＳ ゴシック"/>
                                <w:sz w:val="20"/>
                                <w:szCs w:val="24"/>
                              </w:rPr>
                              <w:t>を使う場合には</w:t>
                            </w:r>
                            <w:r w:rsidRPr="00FD3BBC">
                              <w:rPr>
                                <w:rFonts w:ascii="ＭＳ ゴシック" w:eastAsia="ＭＳ ゴシック" w:hAnsi="ＭＳ ゴシック" w:hint="eastAsia"/>
                                <w:sz w:val="20"/>
                                <w:szCs w:val="24"/>
                              </w:rPr>
                              <w:t>、</w:t>
                            </w:r>
                            <w:r w:rsidRPr="00FD3BBC">
                              <w:rPr>
                                <w:rFonts w:ascii="ＭＳ ゴシック" w:eastAsia="ＭＳ ゴシック" w:hAnsi="ＭＳ ゴシック"/>
                                <w:sz w:val="20"/>
                                <w:szCs w:val="24"/>
                              </w:rPr>
                              <w:t>A3版1ページに</w:t>
                            </w:r>
                            <w:r w:rsidRPr="00FD3BBC">
                              <w:rPr>
                                <w:rFonts w:ascii="ＭＳ ゴシック" w:eastAsia="ＭＳ ゴシック" w:hAnsi="ＭＳ ゴシック" w:hint="eastAsia"/>
                                <w:sz w:val="20"/>
                                <w:szCs w:val="24"/>
                              </w:rPr>
                              <w:t>つき、</w:t>
                            </w:r>
                            <w:r w:rsidRPr="00FD3BBC">
                              <w:rPr>
                                <w:rFonts w:ascii="ＭＳ ゴシック" w:eastAsia="ＭＳ ゴシック" w:hAnsi="ＭＳ ゴシック"/>
                                <w:sz w:val="20"/>
                                <w:szCs w:val="24"/>
                              </w:rPr>
                              <w:t>A4版2ページと</w:t>
                            </w:r>
                            <w:r w:rsidRPr="00FD3BBC">
                              <w:rPr>
                                <w:rFonts w:ascii="ＭＳ ゴシック" w:eastAsia="ＭＳ ゴシック" w:hAnsi="ＭＳ ゴシック" w:hint="eastAsia"/>
                                <w:sz w:val="20"/>
                                <w:szCs w:val="24"/>
                              </w:rPr>
                              <w:t>して</w:t>
                            </w:r>
                            <w:r w:rsidRPr="00FD3BBC">
                              <w:rPr>
                                <w:rFonts w:ascii="ＭＳ ゴシック" w:eastAsia="ＭＳ ゴシック" w:hAnsi="ＭＳ ゴシック"/>
                                <w:sz w:val="20"/>
                                <w:szCs w:val="24"/>
                              </w:rPr>
                              <w:t>換算します。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ABEC17" id="_x0000_t202" coordsize="21600,21600" o:spt="202" path="m,l,21600r21600,l21600,xe">
                <v:stroke joinstyle="miter"/>
                <v:path gradientshapeok="t" o:connecttype="rect"/>
              </v:shapetype>
              <v:shape id="テキスト ボックス 2" o:spid="_x0000_s1026" type="#_x0000_t202" style="position:absolute;left:0;text-align:left;margin-left:.35pt;margin-top:16.35pt;width:451.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" fillcolor="white [3212]" strokeweight=".5pt">
                <v:stroke dashstyle="dash"/>
                <v:textbox>
                  <w:txbxContent>
                    <w:p w14:paraId="7026FCA1" w14:textId="379CBDCA" w:rsidR="00042384" w:rsidRPr="00FD3BBC" w:rsidRDefault="00042384" w:rsidP="00FD3BBC">
                      <w:pPr>
                        <w:spacing w:line="240" w:lineRule="exact"/>
                        <w:rPr>
                          <w:rFonts w:ascii="ＭＳ ゴシック" w:eastAsia="ＭＳ ゴシック" w:hAnsi="ＭＳ ゴシック"/>
                          <w:sz w:val="20"/>
                          <w:szCs w:val="24"/>
                        </w:rPr>
                      </w:pPr>
                      <w:r w:rsidRPr="00FD3BBC">
                        <w:rPr>
                          <w:rFonts w:ascii="ＭＳ ゴシック" w:eastAsia="ＭＳ ゴシック" w:hAnsi="ＭＳ ゴシック" w:hint="eastAsia"/>
                          <w:sz w:val="20"/>
                          <w:szCs w:val="24"/>
                        </w:rPr>
                        <w:t>・仕様書を基に下記１～</w:t>
                      </w:r>
                      <w:r w:rsidR="002304A1">
                        <w:rPr>
                          <w:rFonts w:ascii="ＭＳ ゴシック" w:eastAsia="ＭＳ ゴシック" w:hAnsi="ＭＳ ゴシック" w:hint="eastAsia"/>
                          <w:sz w:val="20"/>
                          <w:szCs w:val="24"/>
                        </w:rPr>
                        <w:t>７</w:t>
                      </w:r>
                      <w:r w:rsidRPr="00FD3BBC">
                        <w:rPr>
                          <w:rFonts w:ascii="ＭＳ ゴシック" w:eastAsia="ＭＳ ゴシック" w:hAnsi="ＭＳ ゴシック" w:hint="eastAsia"/>
                          <w:sz w:val="20"/>
                          <w:szCs w:val="24"/>
                        </w:rPr>
                        <w:t>の項目について、御社の企画提案内容を説明してください。</w:t>
                      </w:r>
                    </w:p>
                    <w:p w14:paraId="22B69218" w14:textId="287B916C" w:rsidR="00042384" w:rsidRDefault="00042384" w:rsidP="00FD3BBC">
                      <w:pPr>
                        <w:spacing w:line="240" w:lineRule="exact"/>
                        <w:rPr>
                          <w:rFonts w:ascii="ＭＳ ゴシック" w:eastAsia="ＭＳ ゴシック" w:hAnsi="ＭＳ ゴシック"/>
                          <w:sz w:val="20"/>
                          <w:szCs w:val="24"/>
                        </w:rPr>
                      </w:pPr>
                      <w:r w:rsidRPr="00FD3BBC">
                        <w:rPr>
                          <w:rFonts w:ascii="ＭＳ ゴシック" w:eastAsia="ＭＳ ゴシック" w:hAnsi="ＭＳ ゴシック" w:hint="eastAsia"/>
                          <w:sz w:val="20"/>
                          <w:szCs w:val="24"/>
                        </w:rPr>
                        <w:t>・すべての項目が同一の順序で記載され、提案内容がわかりやすく記載されていれば、</w:t>
                      </w:r>
                      <w:r>
                        <w:rPr>
                          <w:rFonts w:ascii="ＭＳ ゴシック" w:eastAsia="ＭＳ ゴシック" w:hAnsi="ＭＳ ゴシック" w:hint="eastAsia"/>
                          <w:sz w:val="20"/>
                          <w:szCs w:val="24"/>
                        </w:rPr>
                        <w:t>任意</w:t>
                      </w:r>
                      <w:r w:rsidRPr="00FD3BBC">
                        <w:rPr>
                          <w:rFonts w:ascii="ＭＳ ゴシック" w:eastAsia="ＭＳ ゴシック" w:hAnsi="ＭＳ ゴシック" w:hint="eastAsia"/>
                          <w:sz w:val="20"/>
                          <w:szCs w:val="24"/>
                        </w:rPr>
                        <w:t>様式に</w:t>
                      </w:r>
                    </w:p>
                    <w:p w14:paraId="510F61E2" w14:textId="77777777" w:rsidR="00042384" w:rsidRPr="00FD3BBC" w:rsidRDefault="00042384" w:rsidP="00FD3BBC">
                      <w:pPr>
                        <w:spacing w:line="240" w:lineRule="exact"/>
                        <w:ind w:firstLineChars="100" w:firstLine="200"/>
                        <w:rPr>
                          <w:rFonts w:ascii="ＭＳ ゴシック" w:eastAsia="ＭＳ ゴシック" w:hAnsi="ＭＳ ゴシック"/>
                          <w:sz w:val="20"/>
                          <w:szCs w:val="24"/>
                        </w:rPr>
                      </w:pPr>
                      <w:r w:rsidRPr="00FD3BBC">
                        <w:rPr>
                          <w:rFonts w:ascii="ＭＳ ゴシック" w:eastAsia="ＭＳ ゴシック" w:hAnsi="ＭＳ ゴシック" w:hint="eastAsia"/>
                          <w:sz w:val="20"/>
                          <w:szCs w:val="24"/>
                        </w:rPr>
                        <w:t>よる提出も可とします。</w:t>
                      </w:r>
                    </w:p>
                    <w:p w14:paraId="60C5AAE9" w14:textId="581968F0" w:rsidR="00042384" w:rsidRDefault="00042384" w:rsidP="0019449E">
                      <w:pPr>
                        <w:spacing w:line="240" w:lineRule="exact"/>
                        <w:rPr>
                          <w:rFonts w:ascii="ＭＳ ゴシック" w:eastAsia="ＭＳ ゴシック" w:hAnsi="ＭＳ ゴシック"/>
                          <w:sz w:val="20"/>
                          <w:szCs w:val="24"/>
                        </w:rPr>
                      </w:pPr>
                      <w:r w:rsidRPr="00FD3BBC">
                        <w:rPr>
                          <w:rFonts w:ascii="ＭＳ ゴシック" w:eastAsia="ＭＳ ゴシック" w:hAnsi="ＭＳ ゴシック" w:hint="eastAsia"/>
                          <w:sz w:val="20"/>
                          <w:szCs w:val="24"/>
                        </w:rPr>
                        <w:t>・企画提案説明書はA4版</w:t>
                      </w:r>
                      <w:r>
                        <w:rPr>
                          <w:rFonts w:ascii="ＭＳ ゴシック" w:eastAsia="ＭＳ ゴシック" w:hAnsi="ＭＳ ゴシック"/>
                          <w:sz w:val="20"/>
                          <w:szCs w:val="24"/>
                        </w:rPr>
                        <w:t>20</w:t>
                      </w:r>
                      <w:r w:rsidRPr="00FD3BBC">
                        <w:rPr>
                          <w:rFonts w:ascii="ＭＳ ゴシック" w:eastAsia="ＭＳ ゴシック" w:hAnsi="ＭＳ ゴシック"/>
                          <w:sz w:val="20"/>
                          <w:szCs w:val="24"/>
                        </w:rPr>
                        <w:t>ページ以内</w:t>
                      </w:r>
                      <w:r>
                        <w:rPr>
                          <w:rFonts w:ascii="ＭＳ ゴシック" w:eastAsia="ＭＳ ゴシック" w:hAnsi="ＭＳ ゴシック" w:hint="eastAsia"/>
                          <w:sz w:val="20"/>
                          <w:szCs w:val="24"/>
                        </w:rPr>
                        <w:t>（表紙と目次を除く）</w:t>
                      </w:r>
                      <w:r w:rsidRPr="00FD3BBC">
                        <w:rPr>
                          <w:rFonts w:ascii="ＭＳ ゴシック" w:eastAsia="ＭＳ ゴシック" w:hAnsi="ＭＳ ゴシック"/>
                          <w:sz w:val="20"/>
                          <w:szCs w:val="24"/>
                        </w:rPr>
                        <w:t>としてください。やむを得ずA3版</w:t>
                      </w:r>
                    </w:p>
                    <w:p w14:paraId="49B8AB13" w14:textId="60E232D9" w:rsidR="00042384" w:rsidRPr="00FD3BBC" w:rsidRDefault="00042384" w:rsidP="0019449E">
                      <w:pPr>
                        <w:spacing w:line="240" w:lineRule="exact"/>
                        <w:ind w:firstLineChars="100" w:firstLine="200"/>
                        <w:rPr>
                          <w:rFonts w:ascii="ＭＳ ゴシック" w:eastAsia="ＭＳ ゴシック" w:hAnsi="ＭＳ ゴシック"/>
                          <w:sz w:val="20"/>
                          <w:szCs w:val="24"/>
                        </w:rPr>
                      </w:pPr>
                      <w:r w:rsidRPr="00FD3BBC">
                        <w:rPr>
                          <w:rFonts w:ascii="ＭＳ ゴシック" w:eastAsia="ＭＳ ゴシック" w:hAnsi="ＭＳ ゴシック"/>
                          <w:sz w:val="20"/>
                          <w:szCs w:val="24"/>
                        </w:rPr>
                        <w:t>を使う場合には</w:t>
                      </w:r>
                      <w:r w:rsidRPr="00FD3BBC">
                        <w:rPr>
                          <w:rFonts w:ascii="ＭＳ ゴシック" w:eastAsia="ＭＳ ゴシック" w:hAnsi="ＭＳ ゴシック" w:hint="eastAsia"/>
                          <w:sz w:val="20"/>
                          <w:szCs w:val="24"/>
                        </w:rPr>
                        <w:t>、</w:t>
                      </w:r>
                      <w:r w:rsidRPr="00FD3BBC">
                        <w:rPr>
                          <w:rFonts w:ascii="ＭＳ ゴシック" w:eastAsia="ＭＳ ゴシック" w:hAnsi="ＭＳ ゴシック"/>
                          <w:sz w:val="20"/>
                          <w:szCs w:val="24"/>
                        </w:rPr>
                        <w:t>A3版1ページに</w:t>
                      </w:r>
                      <w:r w:rsidRPr="00FD3BBC">
                        <w:rPr>
                          <w:rFonts w:ascii="ＭＳ ゴシック" w:eastAsia="ＭＳ ゴシック" w:hAnsi="ＭＳ ゴシック" w:hint="eastAsia"/>
                          <w:sz w:val="20"/>
                          <w:szCs w:val="24"/>
                        </w:rPr>
                        <w:t>つき、</w:t>
                      </w:r>
                      <w:r w:rsidRPr="00FD3BBC">
                        <w:rPr>
                          <w:rFonts w:ascii="ＭＳ ゴシック" w:eastAsia="ＭＳ ゴシック" w:hAnsi="ＭＳ ゴシック"/>
                          <w:sz w:val="20"/>
                          <w:szCs w:val="24"/>
                        </w:rPr>
                        <w:t>A4版2ページと</w:t>
                      </w:r>
                      <w:r w:rsidRPr="00FD3BBC">
                        <w:rPr>
                          <w:rFonts w:ascii="ＭＳ ゴシック" w:eastAsia="ＭＳ ゴシック" w:hAnsi="ＭＳ ゴシック" w:hint="eastAsia"/>
                          <w:sz w:val="20"/>
                          <w:szCs w:val="24"/>
                        </w:rPr>
                        <w:t>して</w:t>
                      </w:r>
                      <w:r w:rsidRPr="00FD3BBC">
                        <w:rPr>
                          <w:rFonts w:ascii="ＭＳ ゴシック" w:eastAsia="ＭＳ ゴシック" w:hAnsi="ＭＳ ゴシック"/>
                          <w:sz w:val="20"/>
                          <w:szCs w:val="24"/>
                        </w:rPr>
                        <w:t>換算します。</w:t>
                      </w:r>
                    </w:p>
                  </w:txbxContent>
                </v:textbox>
              </v:shape>
            </w:pict>
          </mc:Fallback>
        </mc:AlternateContent>
      </w:r>
    </w:p>
    <w:p w14:paraId="60F5B34C" w14:textId="77777777" w:rsidR="00EF64E1" w:rsidRPr="00DE29BB" w:rsidRDefault="00EF64E1" w:rsidP="00150E62">
      <w:pPr>
        <w:rPr>
          <w:rFonts w:ascii="ＭＳ 明朝" w:eastAsia="ＭＳ 明朝" w:hAnsi="ＭＳ 明朝"/>
          <w:sz w:val="24"/>
          <w:szCs w:val="24"/>
        </w:rPr>
      </w:pPr>
    </w:p>
    <w:p w14:paraId="4CEC5AA0" w14:textId="77777777" w:rsidR="00EF64E1" w:rsidRPr="00DE29BB" w:rsidRDefault="00EF64E1" w:rsidP="00150E62">
      <w:pPr>
        <w:rPr>
          <w:rFonts w:ascii="ＭＳ 明朝" w:eastAsia="ＭＳ 明朝" w:hAnsi="ＭＳ 明朝"/>
          <w:sz w:val="24"/>
          <w:szCs w:val="24"/>
        </w:rPr>
      </w:pPr>
    </w:p>
    <w:p w14:paraId="225D9B2C" w14:textId="77777777" w:rsidR="00EF64E1" w:rsidRPr="00DE29BB" w:rsidRDefault="00EF64E1" w:rsidP="00150E62">
      <w:pPr>
        <w:rPr>
          <w:rFonts w:ascii="ＭＳ 明朝" w:eastAsia="ＭＳ 明朝" w:hAnsi="ＭＳ 明朝"/>
          <w:sz w:val="24"/>
          <w:szCs w:val="24"/>
        </w:rPr>
      </w:pPr>
    </w:p>
    <w:p w14:paraId="7C16A1CD" w14:textId="77777777" w:rsidR="00EF64E1" w:rsidRPr="00DE29BB" w:rsidRDefault="00EF64E1" w:rsidP="00150E62">
      <w:pPr>
        <w:rPr>
          <w:rFonts w:ascii="ＭＳ 明朝" w:eastAsia="ＭＳ 明朝" w:hAnsi="ＭＳ 明朝"/>
          <w:sz w:val="24"/>
          <w:szCs w:val="24"/>
        </w:rPr>
      </w:pPr>
    </w:p>
    <w:p w14:paraId="0B4A25DE" w14:textId="77777777" w:rsidR="00EF64E1" w:rsidRPr="00DE29BB" w:rsidRDefault="00EF64E1" w:rsidP="00150E62">
      <w:pPr>
        <w:rPr>
          <w:rFonts w:ascii="ＭＳ 明朝" w:eastAsia="ＭＳ 明朝" w:hAnsi="ＭＳ 明朝"/>
          <w:sz w:val="24"/>
          <w:szCs w:val="24"/>
        </w:rPr>
      </w:pPr>
    </w:p>
    <w:p w14:paraId="369B7ACF" w14:textId="77777777" w:rsidR="00150E62" w:rsidRPr="00DE29BB" w:rsidRDefault="00150E62" w:rsidP="00150E62">
      <w:pPr>
        <w:rPr>
          <w:rFonts w:ascii="ＭＳ ゴシック" w:eastAsia="ＭＳ ゴシック" w:hAnsi="ＭＳ ゴシック"/>
          <w:sz w:val="24"/>
          <w:szCs w:val="24"/>
        </w:rPr>
      </w:pPr>
      <w:r w:rsidRPr="00DE29BB">
        <w:rPr>
          <w:rFonts w:ascii="ＭＳ ゴシック" w:eastAsia="ＭＳ ゴシック" w:hAnsi="ＭＳ ゴシック" w:hint="eastAsia"/>
          <w:sz w:val="24"/>
          <w:szCs w:val="24"/>
        </w:rPr>
        <w:t>１　企画提案に当たっての基本的な考え方について</w:t>
      </w:r>
    </w:p>
    <w:p w14:paraId="05C323C8" w14:textId="76E3D8FB" w:rsidR="00EF64E1" w:rsidRPr="00DE29BB" w:rsidRDefault="00D9218E" w:rsidP="00150E62">
      <w:pPr>
        <w:rPr>
          <w:rFonts w:ascii="ＭＳ 明朝" w:eastAsia="ＭＳ 明朝" w:hAnsi="ＭＳ 明朝"/>
          <w:sz w:val="24"/>
          <w:szCs w:val="32"/>
        </w:rPr>
      </w:pPr>
      <w:r w:rsidRPr="00DE29BB">
        <w:rPr>
          <w:rFonts w:ascii="ＭＳ 明朝" w:eastAsia="ＭＳ 明朝" w:hAnsi="ＭＳ 明朝" w:hint="eastAsia"/>
          <w:noProof/>
          <w:sz w:val="22"/>
          <w:szCs w:val="24"/>
        </w:rPr>
        <mc:AlternateContent>
          <mc:Choice Requires="wps">
            <w:drawing>
              <wp:anchor distT="0" distB="0" distL="114300" distR="114300" simplePos="0" relativeHeight="251660288" behindDoc="0" locked="0" layoutInCell="1" allowOverlap="1" wp14:anchorId="12A2C497" wp14:editId="17E921CA">
                <wp:simplePos x="0" y="0"/>
                <wp:positionH relativeFrom="column">
                  <wp:posOffset>4445</wp:posOffset>
                </wp:positionH>
                <wp:positionV relativeFrom="paragraph">
                  <wp:posOffset>217170</wp:posOffset>
                </wp:positionV>
                <wp:extent cx="5734050" cy="6762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734050" cy="676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2B91F4" id="正方形/長方形 1" o:spid="_x0000_s1026" style="position:absolute;left:0;text-align:left;margin-left:.35pt;margin-top:17.1pt;width:451.5pt;height:53.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" filled="f" strokecolor="black [3213]" strokeweight="1pt"/>
            </w:pict>
          </mc:Fallback>
        </mc:AlternateContent>
      </w:r>
      <w:r w:rsidR="00EF64E1" w:rsidRPr="00DE29BB">
        <w:rPr>
          <w:rFonts w:ascii="ＭＳ 明朝" w:eastAsia="ＭＳ 明朝" w:hAnsi="ＭＳ 明朝" w:hint="eastAsia"/>
          <w:sz w:val="22"/>
          <w:szCs w:val="24"/>
        </w:rPr>
        <w:t xml:space="preserve">　</w:t>
      </w:r>
      <w:r w:rsidR="00AB2085" w:rsidRPr="00DE29BB">
        <w:rPr>
          <w:rFonts w:ascii="ＭＳ 明朝" w:eastAsia="ＭＳ 明朝" w:hAnsi="ＭＳ 明朝" w:hint="eastAsia"/>
          <w:sz w:val="22"/>
          <w:szCs w:val="32"/>
        </w:rPr>
        <w:t>企画全体のコンセプトや全体のイメージについて</w:t>
      </w:r>
      <w:r w:rsidR="00366A90" w:rsidRPr="00DE29BB">
        <w:rPr>
          <w:rFonts w:ascii="ＭＳ 明朝" w:eastAsia="ＭＳ 明朝" w:hAnsi="ＭＳ 明朝" w:hint="eastAsia"/>
          <w:sz w:val="22"/>
          <w:szCs w:val="32"/>
        </w:rPr>
        <w:t>記載すること。</w:t>
      </w:r>
    </w:p>
    <w:p w14:paraId="619AB681" w14:textId="07584C1B" w:rsidR="00D9218E" w:rsidRPr="00DE29BB" w:rsidRDefault="00D9218E" w:rsidP="00150E62">
      <w:pPr>
        <w:rPr>
          <w:rFonts w:ascii="ＭＳ 明朝" w:eastAsia="ＭＳ 明朝" w:hAnsi="ＭＳ 明朝"/>
          <w:sz w:val="24"/>
          <w:szCs w:val="24"/>
        </w:rPr>
      </w:pPr>
    </w:p>
    <w:p w14:paraId="616C6818" w14:textId="16E25B14" w:rsidR="00D9218E" w:rsidRPr="00DE29BB" w:rsidRDefault="00D9218E" w:rsidP="00150E62">
      <w:pPr>
        <w:rPr>
          <w:rFonts w:ascii="ＭＳ 明朝" w:eastAsia="ＭＳ 明朝" w:hAnsi="ＭＳ 明朝"/>
          <w:sz w:val="24"/>
          <w:szCs w:val="24"/>
        </w:rPr>
      </w:pPr>
    </w:p>
    <w:p w14:paraId="6ABFD860" w14:textId="110FEC74" w:rsidR="00D9218E" w:rsidRPr="00DE29BB" w:rsidRDefault="00D9218E" w:rsidP="00150E62">
      <w:pPr>
        <w:rPr>
          <w:rFonts w:ascii="ＭＳ ゴシック" w:eastAsia="ＭＳ ゴシック" w:hAnsi="ＭＳ ゴシック"/>
          <w:sz w:val="24"/>
          <w:szCs w:val="24"/>
        </w:rPr>
      </w:pPr>
    </w:p>
    <w:p w14:paraId="2AEED72A" w14:textId="77777777" w:rsidR="00C2573D" w:rsidRPr="00DE29BB" w:rsidRDefault="00C2573D" w:rsidP="00150E62">
      <w:pPr>
        <w:rPr>
          <w:rFonts w:ascii="ＭＳ ゴシック" w:eastAsia="ＭＳ ゴシック" w:hAnsi="ＭＳ ゴシック"/>
          <w:sz w:val="24"/>
          <w:szCs w:val="24"/>
        </w:rPr>
      </w:pPr>
    </w:p>
    <w:p w14:paraId="5745EB02" w14:textId="0B6D1CC2" w:rsidR="000D6737" w:rsidRPr="00DE29BB" w:rsidRDefault="00150E62" w:rsidP="00150E62">
      <w:pPr>
        <w:rPr>
          <w:rFonts w:ascii="ＭＳ ゴシック" w:eastAsia="ＭＳ ゴシック" w:hAnsi="ＭＳ ゴシック"/>
          <w:sz w:val="24"/>
          <w:szCs w:val="24"/>
        </w:rPr>
      </w:pPr>
      <w:r w:rsidRPr="00DE29BB">
        <w:rPr>
          <w:rFonts w:ascii="ＭＳ ゴシック" w:eastAsia="ＭＳ ゴシック" w:hAnsi="ＭＳ ゴシック" w:hint="eastAsia"/>
          <w:sz w:val="24"/>
          <w:szCs w:val="24"/>
        </w:rPr>
        <w:t xml:space="preserve">２　</w:t>
      </w:r>
      <w:r w:rsidR="003B2E76" w:rsidRPr="00DE29BB">
        <w:rPr>
          <w:rFonts w:ascii="ＭＳ ゴシック" w:eastAsia="ＭＳ ゴシック" w:hAnsi="ＭＳ ゴシック" w:hint="eastAsia"/>
          <w:sz w:val="24"/>
          <w:szCs w:val="24"/>
        </w:rPr>
        <w:t>説明会の開催について</w:t>
      </w:r>
    </w:p>
    <w:p w14:paraId="307A6B5C" w14:textId="09DF0F0B" w:rsidR="006A1BAD" w:rsidRPr="00DE29BB" w:rsidRDefault="006F0C89" w:rsidP="006F0C89">
      <w:pPr>
        <w:ind w:firstLineChars="100" w:firstLine="220"/>
        <w:rPr>
          <w:rFonts w:ascii="ＭＳ ゴシック" w:eastAsia="ＭＳ ゴシック" w:hAnsi="ＭＳ ゴシック"/>
          <w:sz w:val="22"/>
          <w:szCs w:val="24"/>
        </w:rPr>
      </w:pPr>
      <w:r w:rsidRPr="00DE29BB">
        <w:rPr>
          <w:rFonts w:ascii="ＭＳ 明朝" w:eastAsia="ＭＳ 明朝" w:hAnsi="ＭＳ 明朝" w:hint="eastAsia"/>
          <w:sz w:val="22"/>
          <w:szCs w:val="24"/>
        </w:rPr>
        <w:t>開催する説明会</w:t>
      </w:r>
      <w:r w:rsidR="001C058B" w:rsidRPr="00DE29BB">
        <w:rPr>
          <w:rFonts w:ascii="ＭＳ 明朝" w:eastAsia="ＭＳ 明朝" w:hAnsi="ＭＳ 明朝" w:hint="eastAsia"/>
          <w:sz w:val="22"/>
          <w:szCs w:val="24"/>
        </w:rPr>
        <w:t>について</w:t>
      </w:r>
      <w:r w:rsidRPr="00DE29BB">
        <w:rPr>
          <w:rFonts w:ascii="ＭＳ 明朝" w:eastAsia="ＭＳ 明朝" w:hAnsi="ＭＳ 明朝" w:hint="eastAsia"/>
          <w:sz w:val="22"/>
          <w:szCs w:val="24"/>
        </w:rPr>
        <w:t>、効果的な開催方法、</w:t>
      </w:r>
      <w:r w:rsidR="001D555A" w:rsidRPr="00DE29BB">
        <w:rPr>
          <w:rFonts w:ascii="ＭＳ 明朝" w:eastAsia="ＭＳ 明朝" w:hAnsi="ＭＳ 明朝" w:hint="eastAsia"/>
          <w:sz w:val="22"/>
          <w:szCs w:val="24"/>
        </w:rPr>
        <w:t>回数、</w:t>
      </w:r>
      <w:r w:rsidRPr="00DE29BB">
        <w:rPr>
          <w:rFonts w:ascii="ＭＳ 明朝" w:eastAsia="ＭＳ 明朝" w:hAnsi="ＭＳ 明朝" w:hint="eastAsia"/>
          <w:sz w:val="22"/>
          <w:szCs w:val="24"/>
        </w:rPr>
        <w:t>内容等を具体的に</w:t>
      </w:r>
      <w:r w:rsidR="001C058B" w:rsidRPr="00DE29BB">
        <w:rPr>
          <w:rFonts w:ascii="ＭＳ 明朝" w:eastAsia="ＭＳ 明朝" w:hAnsi="ＭＳ 明朝" w:hint="eastAsia"/>
          <w:sz w:val="22"/>
          <w:szCs w:val="24"/>
        </w:rPr>
        <w:t>記載</w:t>
      </w:r>
      <w:r w:rsidR="006A1BAD" w:rsidRPr="00DE29BB">
        <w:rPr>
          <w:rFonts w:ascii="ＭＳ 明朝" w:eastAsia="ＭＳ 明朝" w:hAnsi="ＭＳ 明朝" w:hint="eastAsia"/>
          <w:sz w:val="22"/>
          <w:szCs w:val="24"/>
        </w:rPr>
        <w:t>すること。</w:t>
      </w:r>
    </w:p>
    <w:p w14:paraId="37172DA1" w14:textId="6EC5503B" w:rsidR="001C058B" w:rsidRPr="00DE29BB" w:rsidRDefault="001C058B" w:rsidP="001C058B">
      <w:pPr>
        <w:rPr>
          <w:rFonts w:ascii="ＭＳ ゴシック" w:eastAsia="ＭＳ ゴシック" w:hAnsi="ＭＳ ゴシック"/>
          <w:sz w:val="22"/>
          <w:szCs w:val="24"/>
        </w:rPr>
      </w:pPr>
      <w:r w:rsidRPr="00DE29BB">
        <w:rPr>
          <w:rFonts w:ascii="ＭＳ 明朝" w:eastAsia="ＭＳ 明朝" w:hAnsi="ＭＳ 明朝" w:hint="eastAsia"/>
          <w:noProof/>
          <w:sz w:val="22"/>
          <w:szCs w:val="24"/>
        </w:rPr>
        <mc:AlternateContent>
          <mc:Choice Requires="wps">
            <w:drawing>
              <wp:anchor distT="0" distB="0" distL="114300" distR="114300" simplePos="0" relativeHeight="251678720" behindDoc="0" locked="0" layoutInCell="1" allowOverlap="1" wp14:anchorId="0B07C6B7" wp14:editId="445F08DC">
                <wp:simplePos x="0" y="0"/>
                <wp:positionH relativeFrom="column">
                  <wp:posOffset>-5080</wp:posOffset>
                </wp:positionH>
                <wp:positionV relativeFrom="paragraph">
                  <wp:posOffset>17780</wp:posOffset>
                </wp:positionV>
                <wp:extent cx="5734050" cy="6477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734050" cy="647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D13713" id="正方形/長方形 3" o:spid="_x0000_s1026" style="position:absolute;left:0;text-align:left;margin-left:-.4pt;margin-top:1.4pt;width:451.5pt;height:51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" filled="f" strokecolor="black [3213]" strokeweight="1pt"/>
            </w:pict>
          </mc:Fallback>
        </mc:AlternateContent>
      </w:r>
    </w:p>
    <w:p w14:paraId="0F3E3F8D" w14:textId="77777777" w:rsidR="001C058B" w:rsidRPr="00DE29BB" w:rsidRDefault="001C058B" w:rsidP="001C058B">
      <w:pPr>
        <w:rPr>
          <w:rFonts w:ascii="ＭＳ ゴシック" w:eastAsia="ＭＳ ゴシック" w:hAnsi="ＭＳ ゴシック"/>
          <w:sz w:val="22"/>
          <w:szCs w:val="24"/>
        </w:rPr>
      </w:pPr>
    </w:p>
    <w:p w14:paraId="27207E4B" w14:textId="1D30234F" w:rsidR="00D9218E" w:rsidRPr="00DE29BB" w:rsidRDefault="00D9218E" w:rsidP="006A1BAD">
      <w:pPr>
        <w:rPr>
          <w:rFonts w:ascii="ＭＳ 明朝" w:eastAsia="ＭＳ 明朝" w:hAnsi="ＭＳ 明朝"/>
          <w:sz w:val="24"/>
          <w:szCs w:val="24"/>
        </w:rPr>
      </w:pPr>
    </w:p>
    <w:p w14:paraId="384DA7EC" w14:textId="60122E82" w:rsidR="00D9218E" w:rsidRPr="00DE29BB" w:rsidRDefault="00D9218E" w:rsidP="00150E62">
      <w:pPr>
        <w:rPr>
          <w:rFonts w:ascii="ＭＳ 明朝" w:eastAsia="ＭＳ 明朝" w:hAnsi="ＭＳ 明朝"/>
          <w:sz w:val="24"/>
          <w:szCs w:val="24"/>
        </w:rPr>
      </w:pPr>
    </w:p>
    <w:p w14:paraId="70D8E3A0" w14:textId="42695531" w:rsidR="00691BB2" w:rsidRPr="00DE29BB" w:rsidRDefault="00691BB2" w:rsidP="00691BB2">
      <w:pPr>
        <w:rPr>
          <w:rFonts w:ascii="ＭＳ ゴシック" w:eastAsia="ＭＳ ゴシック" w:hAnsi="ＭＳ ゴシック"/>
          <w:sz w:val="24"/>
          <w:szCs w:val="24"/>
        </w:rPr>
      </w:pPr>
      <w:r w:rsidRPr="00DE29BB">
        <w:rPr>
          <w:rFonts w:ascii="ＭＳ ゴシック" w:eastAsia="ＭＳ ゴシック" w:hAnsi="ＭＳ ゴシック" w:hint="eastAsia"/>
          <w:sz w:val="24"/>
          <w:szCs w:val="24"/>
        </w:rPr>
        <w:t xml:space="preserve">３　</w:t>
      </w:r>
      <w:r w:rsidR="001D555A" w:rsidRPr="00DE29BB">
        <w:rPr>
          <w:rFonts w:ascii="ＭＳ ゴシック" w:eastAsia="ＭＳ ゴシック" w:hAnsi="ＭＳ ゴシック" w:hint="eastAsia"/>
          <w:sz w:val="24"/>
          <w:szCs w:val="24"/>
        </w:rPr>
        <w:t>地域企業等を対象とした広報活動の実施</w:t>
      </w:r>
      <w:r w:rsidRPr="00DE29BB">
        <w:rPr>
          <w:rFonts w:ascii="ＭＳ ゴシック" w:eastAsia="ＭＳ ゴシック" w:hAnsi="ＭＳ ゴシック" w:hint="eastAsia"/>
          <w:sz w:val="24"/>
          <w:szCs w:val="24"/>
        </w:rPr>
        <w:t>について</w:t>
      </w:r>
    </w:p>
    <w:p w14:paraId="4BA172E7" w14:textId="1222357E" w:rsidR="00691BB2" w:rsidRPr="00DE29BB" w:rsidRDefault="001D555A" w:rsidP="00691BB2">
      <w:pPr>
        <w:ind w:firstLineChars="100" w:firstLine="220"/>
        <w:rPr>
          <w:rFonts w:ascii="ＭＳ 明朝" w:eastAsia="ＭＳ 明朝" w:hAnsi="ＭＳ 明朝"/>
          <w:sz w:val="22"/>
        </w:rPr>
      </w:pPr>
      <w:r w:rsidRPr="00DE29BB">
        <w:rPr>
          <w:rFonts w:ascii="ＭＳ 明朝" w:eastAsia="ＭＳ 明朝" w:hAnsi="ＭＳ 明朝" w:hint="eastAsia"/>
          <w:sz w:val="22"/>
        </w:rPr>
        <w:t>地域企業等</w:t>
      </w:r>
      <w:r w:rsidR="006F0C89" w:rsidRPr="00DE29BB">
        <w:rPr>
          <w:rFonts w:ascii="ＭＳ 明朝" w:eastAsia="ＭＳ 明朝" w:hAnsi="ＭＳ 明朝" w:hint="eastAsia"/>
          <w:sz w:val="22"/>
        </w:rPr>
        <w:t>を対象</w:t>
      </w:r>
      <w:r w:rsidRPr="00DE29BB">
        <w:rPr>
          <w:rFonts w:ascii="ＭＳ 明朝" w:eastAsia="ＭＳ 明朝" w:hAnsi="ＭＳ 明朝" w:hint="eastAsia"/>
          <w:sz w:val="22"/>
        </w:rPr>
        <w:t>とした広報活動</w:t>
      </w:r>
      <w:r w:rsidR="006F0C89" w:rsidRPr="00DE29BB">
        <w:rPr>
          <w:rFonts w:ascii="ＭＳ 明朝" w:eastAsia="ＭＳ 明朝" w:hAnsi="ＭＳ 明朝" w:hint="eastAsia"/>
          <w:sz w:val="22"/>
        </w:rPr>
        <w:t>について、効果的</w:t>
      </w:r>
      <w:r w:rsidRPr="00DE29BB">
        <w:rPr>
          <w:rFonts w:ascii="ＭＳ 明朝" w:eastAsia="ＭＳ 明朝" w:hAnsi="ＭＳ 明朝" w:hint="eastAsia"/>
          <w:sz w:val="22"/>
        </w:rPr>
        <w:t>な実施方法、</w:t>
      </w:r>
      <w:r w:rsidR="006F0C89" w:rsidRPr="00DE29BB">
        <w:rPr>
          <w:rFonts w:ascii="ＭＳ 明朝" w:eastAsia="ＭＳ 明朝" w:hAnsi="ＭＳ 明朝" w:hint="eastAsia"/>
          <w:sz w:val="22"/>
        </w:rPr>
        <w:t>内容等を具体的に</w:t>
      </w:r>
      <w:r w:rsidR="00FB1344">
        <w:rPr>
          <w:rFonts w:ascii="ＭＳ 明朝" w:eastAsia="ＭＳ 明朝" w:hAnsi="ＭＳ 明朝" w:hint="eastAsia"/>
          <w:sz w:val="22"/>
        </w:rPr>
        <w:t xml:space="preserve">　　　　</w:t>
      </w:r>
      <w:r w:rsidR="00691BB2" w:rsidRPr="00DE29BB">
        <w:rPr>
          <w:rFonts w:ascii="ＭＳ 明朝" w:eastAsia="ＭＳ 明朝" w:hAnsi="ＭＳ 明朝" w:hint="eastAsia"/>
          <w:sz w:val="22"/>
        </w:rPr>
        <w:t>記載すること。</w:t>
      </w:r>
    </w:p>
    <w:p w14:paraId="0BC1D27A" w14:textId="77777777" w:rsidR="00691BB2" w:rsidRPr="00DE29BB" w:rsidRDefault="00691BB2" w:rsidP="00691BB2">
      <w:pPr>
        <w:rPr>
          <w:rFonts w:ascii="ＭＳ ゴシック" w:eastAsia="ＭＳ ゴシック" w:hAnsi="ＭＳ ゴシック"/>
          <w:sz w:val="24"/>
          <w:szCs w:val="24"/>
        </w:rPr>
      </w:pPr>
      <w:r w:rsidRPr="00DE29BB">
        <w:rPr>
          <w:rFonts w:ascii="ＭＳ 明朝" w:eastAsia="ＭＳ 明朝" w:hAnsi="ＭＳ 明朝" w:hint="eastAsia"/>
          <w:noProof/>
          <w:sz w:val="22"/>
          <w:szCs w:val="24"/>
        </w:rPr>
        <mc:AlternateContent>
          <mc:Choice Requires="wps">
            <w:drawing>
              <wp:anchor distT="0" distB="0" distL="114300" distR="114300" simplePos="0" relativeHeight="251686912" behindDoc="0" locked="0" layoutInCell="1" allowOverlap="1" wp14:anchorId="267094AF" wp14:editId="14F7E86C">
                <wp:simplePos x="0" y="0"/>
                <wp:positionH relativeFrom="column">
                  <wp:posOffset>4445</wp:posOffset>
                </wp:positionH>
                <wp:positionV relativeFrom="paragraph">
                  <wp:posOffset>-2540</wp:posOffset>
                </wp:positionV>
                <wp:extent cx="5734050" cy="733425"/>
                <wp:effectExtent l="0" t="0" r="19050" b="28575"/>
                <wp:wrapNone/>
                <wp:docPr id="16" name="正方形/長方形 16"/>
                <wp:cNvGraphicFramePr/>
                <a:graphic xmlns:a="http://schemas.openxmlformats.org/drawingml/2006/main">
                  <a:graphicData uri="http://schemas.microsoft.com/office/word/2010/wordprocessingShape">
                    <wps:wsp>
                      <wps:cNvSpPr/>
                      <wps:spPr>
                        <a:xfrm>
                          <a:off x="0" y="0"/>
                          <a:ext cx="5734050" cy="733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8A2621" id="正方形/長方形 16" o:spid="_x0000_s1026" style="position:absolute;left:0;text-align:left;margin-left:.35pt;margin-top:-.2pt;width:451.5pt;height:57.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" filled="f" strokecolor="black [3213]" strokeweight="1pt"/>
            </w:pict>
          </mc:Fallback>
        </mc:AlternateContent>
      </w:r>
    </w:p>
    <w:p w14:paraId="25B43B88" w14:textId="77777777" w:rsidR="00691BB2" w:rsidRPr="00DE29BB" w:rsidRDefault="00691BB2" w:rsidP="00691BB2">
      <w:pPr>
        <w:rPr>
          <w:rFonts w:ascii="ＭＳ ゴシック" w:eastAsia="ＭＳ ゴシック" w:hAnsi="ＭＳ ゴシック"/>
          <w:sz w:val="24"/>
          <w:szCs w:val="24"/>
        </w:rPr>
      </w:pPr>
    </w:p>
    <w:p w14:paraId="0E5CA681" w14:textId="77777777" w:rsidR="00691BB2" w:rsidRPr="00DE29BB" w:rsidRDefault="00691BB2" w:rsidP="00691BB2">
      <w:pPr>
        <w:rPr>
          <w:rFonts w:ascii="ＭＳ ゴシック" w:eastAsia="ＭＳ ゴシック" w:hAnsi="ＭＳ ゴシック"/>
          <w:sz w:val="24"/>
          <w:szCs w:val="24"/>
        </w:rPr>
      </w:pPr>
    </w:p>
    <w:p w14:paraId="348F19AD" w14:textId="77777777" w:rsidR="00691BB2" w:rsidRPr="00DE29BB" w:rsidRDefault="00691BB2" w:rsidP="00150E62">
      <w:pPr>
        <w:rPr>
          <w:rFonts w:ascii="ＭＳ 明朝" w:eastAsia="ＭＳ 明朝" w:hAnsi="ＭＳ 明朝"/>
          <w:sz w:val="24"/>
          <w:szCs w:val="24"/>
        </w:rPr>
      </w:pPr>
    </w:p>
    <w:p w14:paraId="7C51A43C" w14:textId="4A1D7094" w:rsidR="00236DE5" w:rsidRPr="00DE29BB" w:rsidRDefault="00691BB2" w:rsidP="00236DE5">
      <w:pPr>
        <w:rPr>
          <w:rFonts w:ascii="ＭＳ ゴシック" w:eastAsia="ＭＳ ゴシック" w:hAnsi="ＭＳ ゴシック"/>
          <w:sz w:val="24"/>
          <w:szCs w:val="24"/>
        </w:rPr>
      </w:pPr>
      <w:r w:rsidRPr="00DE29BB">
        <w:rPr>
          <w:rFonts w:ascii="ＭＳ ゴシック" w:eastAsia="ＭＳ ゴシック" w:hAnsi="ＭＳ ゴシック" w:hint="eastAsia"/>
          <w:sz w:val="24"/>
          <w:szCs w:val="24"/>
        </w:rPr>
        <w:t>４</w:t>
      </w:r>
      <w:r w:rsidR="00236DE5" w:rsidRPr="00DE29BB">
        <w:rPr>
          <w:rFonts w:ascii="ＭＳ ゴシック" w:eastAsia="ＭＳ ゴシック" w:hAnsi="ＭＳ ゴシック" w:hint="eastAsia"/>
          <w:sz w:val="24"/>
          <w:szCs w:val="24"/>
        </w:rPr>
        <w:t xml:space="preserve">　</w:t>
      </w:r>
      <w:r w:rsidR="009E06CD" w:rsidRPr="00DE29BB">
        <w:rPr>
          <w:rFonts w:ascii="ＭＳ ゴシック" w:eastAsia="ＭＳ ゴシック" w:hAnsi="ＭＳ ゴシック" w:hint="eastAsia"/>
          <w:sz w:val="24"/>
          <w:szCs w:val="24"/>
        </w:rPr>
        <w:t>求職者</w:t>
      </w:r>
      <w:r w:rsidR="001D555A" w:rsidRPr="00DE29BB">
        <w:rPr>
          <w:rFonts w:ascii="ＭＳ ゴシック" w:eastAsia="ＭＳ ゴシック" w:hAnsi="ＭＳ ゴシック" w:hint="eastAsia"/>
          <w:sz w:val="24"/>
          <w:szCs w:val="24"/>
        </w:rPr>
        <w:t>を対象とした広報活動の実施</w:t>
      </w:r>
      <w:r w:rsidR="00236DE5" w:rsidRPr="00DE29BB">
        <w:rPr>
          <w:rFonts w:ascii="ＭＳ ゴシック" w:eastAsia="ＭＳ ゴシック" w:hAnsi="ＭＳ ゴシック" w:hint="eastAsia"/>
          <w:sz w:val="24"/>
          <w:szCs w:val="24"/>
        </w:rPr>
        <w:t>について</w:t>
      </w:r>
    </w:p>
    <w:p w14:paraId="30C488EC" w14:textId="283C01B5" w:rsidR="00236DE5" w:rsidRPr="00DE29BB" w:rsidRDefault="009E06CD" w:rsidP="001D555A">
      <w:pPr>
        <w:ind w:firstLineChars="100" w:firstLine="215"/>
        <w:rPr>
          <w:rFonts w:ascii="ＭＳ 明朝" w:eastAsia="ＭＳ 明朝" w:hAnsi="ＭＳ 明朝"/>
          <w:sz w:val="20"/>
          <w:szCs w:val="24"/>
        </w:rPr>
      </w:pPr>
      <w:r w:rsidRPr="00DE29BB">
        <w:rPr>
          <w:rFonts w:ascii="ＭＳ 明朝" w:eastAsia="ＭＳ 明朝" w:hAnsi="ＭＳ 明朝" w:hint="eastAsia"/>
          <w:spacing w:val="1"/>
          <w:w w:val="97"/>
          <w:kern w:val="0"/>
          <w:sz w:val="22"/>
          <w:szCs w:val="24"/>
          <w:fitText w:val="9020" w:id="-1020570112"/>
        </w:rPr>
        <w:t>求職者</w:t>
      </w:r>
      <w:r w:rsidR="001D555A" w:rsidRPr="00DE29BB">
        <w:rPr>
          <w:rFonts w:ascii="ＭＳ 明朝" w:eastAsia="ＭＳ 明朝" w:hAnsi="ＭＳ 明朝" w:hint="eastAsia"/>
          <w:spacing w:val="1"/>
          <w:w w:val="97"/>
          <w:kern w:val="0"/>
          <w:sz w:val="22"/>
          <w:szCs w:val="24"/>
          <w:fitText w:val="9020" w:id="-1020570112"/>
        </w:rPr>
        <w:t>を対象とした広報活動について、効果的な実施方法、内容等を具体的に</w:t>
      </w:r>
      <w:r w:rsidR="006A1BAD" w:rsidRPr="00DE29BB">
        <w:rPr>
          <w:rFonts w:ascii="ＭＳ 明朝" w:eastAsia="ＭＳ 明朝" w:hAnsi="ＭＳ 明朝" w:hint="eastAsia"/>
          <w:spacing w:val="1"/>
          <w:w w:val="97"/>
          <w:kern w:val="0"/>
          <w:sz w:val="22"/>
          <w:szCs w:val="24"/>
          <w:fitText w:val="9020" w:id="-1020570112"/>
        </w:rPr>
        <w:t>記載すること</w:t>
      </w:r>
      <w:r w:rsidR="006A1BAD" w:rsidRPr="00DE29BB">
        <w:rPr>
          <w:rFonts w:ascii="ＭＳ 明朝" w:eastAsia="ＭＳ 明朝" w:hAnsi="ＭＳ 明朝" w:hint="eastAsia"/>
          <w:spacing w:val="-6"/>
          <w:w w:val="97"/>
          <w:kern w:val="0"/>
          <w:sz w:val="22"/>
          <w:szCs w:val="24"/>
          <w:fitText w:val="9020" w:id="-1020570112"/>
        </w:rPr>
        <w:t>。</w:t>
      </w:r>
    </w:p>
    <w:p w14:paraId="7E2020BA" w14:textId="211A54A6" w:rsidR="00236DE5" w:rsidRPr="00DE29BB" w:rsidRDefault="009E06CD" w:rsidP="00150E62">
      <w:pPr>
        <w:rPr>
          <w:rFonts w:ascii="ＭＳ ゴシック" w:eastAsia="ＭＳ ゴシック" w:hAnsi="ＭＳ ゴシック"/>
          <w:sz w:val="24"/>
          <w:szCs w:val="24"/>
        </w:rPr>
      </w:pPr>
      <w:r w:rsidRPr="00DE29BB">
        <w:rPr>
          <w:rFonts w:ascii="ＭＳ 明朝" w:eastAsia="ＭＳ 明朝" w:hAnsi="ＭＳ 明朝" w:hint="eastAsia"/>
          <w:noProof/>
          <w:sz w:val="22"/>
          <w:szCs w:val="24"/>
        </w:rPr>
        <mc:AlternateContent>
          <mc:Choice Requires="wps">
            <w:drawing>
              <wp:anchor distT="0" distB="0" distL="114300" distR="114300" simplePos="0" relativeHeight="251668480" behindDoc="0" locked="0" layoutInCell="1" allowOverlap="1" wp14:anchorId="0999D5DA" wp14:editId="2DA3615B">
                <wp:simplePos x="0" y="0"/>
                <wp:positionH relativeFrom="column">
                  <wp:posOffset>0</wp:posOffset>
                </wp:positionH>
                <wp:positionV relativeFrom="paragraph">
                  <wp:posOffset>102639</wp:posOffset>
                </wp:positionV>
                <wp:extent cx="5734050" cy="74295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5734050" cy="742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55F633" id="正方形/長方形 12" o:spid="_x0000_s1026" style="position:absolute;left:0;text-align:left;margin-left:0;margin-top:8.1pt;width:451.5pt;height:58.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" filled="f" strokecolor="black [3213]" strokeweight="1pt"/>
            </w:pict>
          </mc:Fallback>
        </mc:AlternateContent>
      </w:r>
    </w:p>
    <w:p w14:paraId="00C1DC1D" w14:textId="53B49436" w:rsidR="00D9218E" w:rsidRPr="00DE29BB" w:rsidRDefault="00D9218E" w:rsidP="00150E62">
      <w:pPr>
        <w:rPr>
          <w:rFonts w:ascii="ＭＳ ゴシック" w:eastAsia="ＭＳ ゴシック" w:hAnsi="ＭＳ ゴシック"/>
          <w:sz w:val="24"/>
          <w:szCs w:val="24"/>
        </w:rPr>
      </w:pPr>
    </w:p>
    <w:p w14:paraId="51A6CF75" w14:textId="07718E4E" w:rsidR="00D9218E" w:rsidRPr="00DE29BB" w:rsidRDefault="00D9218E" w:rsidP="00150E62">
      <w:pPr>
        <w:rPr>
          <w:rFonts w:ascii="ＭＳ ゴシック" w:eastAsia="ＭＳ ゴシック" w:hAnsi="ＭＳ ゴシック"/>
          <w:sz w:val="24"/>
          <w:szCs w:val="24"/>
        </w:rPr>
      </w:pPr>
    </w:p>
    <w:p w14:paraId="379616EE" w14:textId="5CA363CE" w:rsidR="00D9218E" w:rsidRPr="00DE29BB" w:rsidRDefault="00D9218E" w:rsidP="00150E62">
      <w:pPr>
        <w:rPr>
          <w:rFonts w:ascii="ＭＳ ゴシック" w:eastAsia="ＭＳ ゴシック" w:hAnsi="ＭＳ ゴシック"/>
          <w:sz w:val="24"/>
          <w:szCs w:val="24"/>
        </w:rPr>
      </w:pPr>
    </w:p>
    <w:p w14:paraId="0338B84C" w14:textId="77777777" w:rsidR="006F0C89" w:rsidRPr="00DE29BB" w:rsidRDefault="006F0C89" w:rsidP="00150E62">
      <w:pPr>
        <w:rPr>
          <w:rFonts w:ascii="ＭＳ ゴシック" w:eastAsia="ＭＳ ゴシック" w:hAnsi="ＭＳ ゴシック"/>
          <w:sz w:val="24"/>
          <w:szCs w:val="24"/>
        </w:rPr>
      </w:pPr>
    </w:p>
    <w:p w14:paraId="0E502DAF" w14:textId="77777777" w:rsidR="002F28EF" w:rsidRPr="00DE29BB" w:rsidRDefault="002F28EF" w:rsidP="009E06CD">
      <w:pPr>
        <w:rPr>
          <w:rFonts w:ascii="ＭＳ ゴシック" w:eastAsia="ＭＳ ゴシック" w:hAnsi="ＭＳ ゴシック"/>
          <w:sz w:val="24"/>
          <w:szCs w:val="24"/>
        </w:rPr>
      </w:pPr>
    </w:p>
    <w:p w14:paraId="7FB2BFF6" w14:textId="067E7C38" w:rsidR="00061D29" w:rsidRPr="00DE29BB" w:rsidRDefault="00061D29" w:rsidP="00150E62">
      <w:pPr>
        <w:rPr>
          <w:rFonts w:ascii="ＭＳ ゴシック" w:eastAsia="ＭＳ ゴシック" w:hAnsi="ＭＳ ゴシック"/>
          <w:sz w:val="22"/>
        </w:rPr>
      </w:pPr>
      <w:r w:rsidRPr="00DE29BB">
        <w:rPr>
          <w:rFonts w:ascii="ＭＳ ゴシック" w:eastAsia="ＭＳ ゴシック" w:hAnsi="ＭＳ ゴシック" w:hint="eastAsia"/>
          <w:sz w:val="22"/>
        </w:rPr>
        <w:lastRenderedPageBreak/>
        <w:t xml:space="preserve">５　</w:t>
      </w:r>
      <w:r w:rsidR="00054E24" w:rsidRPr="00DE29BB">
        <w:rPr>
          <w:rFonts w:ascii="ＭＳ ゴシック" w:eastAsia="ＭＳ ゴシック" w:hAnsi="ＭＳ ゴシック" w:hint="eastAsia"/>
          <w:sz w:val="22"/>
        </w:rPr>
        <w:t>独自</w:t>
      </w:r>
      <w:r w:rsidR="002F28EF" w:rsidRPr="00DE29BB">
        <w:rPr>
          <w:rFonts w:ascii="ＭＳ ゴシック" w:eastAsia="ＭＳ ゴシック" w:hAnsi="ＭＳ ゴシック" w:hint="eastAsia"/>
          <w:sz w:val="22"/>
        </w:rPr>
        <w:t>提案</w:t>
      </w:r>
    </w:p>
    <w:p w14:paraId="51B587A1" w14:textId="55B89B1B" w:rsidR="00A6092E" w:rsidRPr="00DE29BB" w:rsidRDefault="00A6092E" w:rsidP="00150E62">
      <w:pPr>
        <w:rPr>
          <w:rFonts w:ascii="ＭＳ ゴシック" w:eastAsia="ＭＳ ゴシック" w:hAnsi="ＭＳ ゴシック"/>
          <w:sz w:val="22"/>
        </w:rPr>
      </w:pPr>
      <w:r w:rsidRPr="00DE29BB">
        <w:rPr>
          <w:rFonts w:ascii="ＭＳ ゴシック" w:eastAsia="ＭＳ ゴシック" w:hAnsi="ＭＳ ゴシック" w:hint="eastAsia"/>
          <w:sz w:val="22"/>
        </w:rPr>
        <w:t>（</w:t>
      </w:r>
      <w:r w:rsidR="00054E24" w:rsidRPr="00DE29BB">
        <w:rPr>
          <w:rFonts w:ascii="ＭＳ ゴシック" w:eastAsia="ＭＳ ゴシック" w:hAnsi="ＭＳ ゴシック" w:hint="eastAsia"/>
          <w:sz w:val="22"/>
        </w:rPr>
        <w:t>１</w:t>
      </w:r>
      <w:r w:rsidRPr="00DE29BB">
        <w:rPr>
          <w:rFonts w:ascii="ＭＳ ゴシック" w:eastAsia="ＭＳ ゴシック" w:hAnsi="ＭＳ ゴシック" w:hint="eastAsia"/>
          <w:sz w:val="22"/>
        </w:rPr>
        <w:t>）地域外求職者とのマッチング成立に向けた仕組みについて</w:t>
      </w:r>
    </w:p>
    <w:p w14:paraId="55DB9896" w14:textId="2DA5FAE9" w:rsidR="00A6092E" w:rsidRPr="00DE29BB" w:rsidRDefault="00A6092E" w:rsidP="00150E62">
      <w:pPr>
        <w:rPr>
          <w:rFonts w:ascii="ＭＳ 明朝" w:eastAsia="ＭＳ 明朝" w:hAnsi="ＭＳ 明朝"/>
          <w:sz w:val="22"/>
        </w:rPr>
      </w:pPr>
      <w:r w:rsidRPr="00DE29BB">
        <w:rPr>
          <w:rFonts w:ascii="ＭＳ ゴシック" w:eastAsia="ＭＳ ゴシック" w:hAnsi="ＭＳ ゴシック" w:hint="eastAsia"/>
          <w:sz w:val="22"/>
        </w:rPr>
        <w:t xml:space="preserve">　</w:t>
      </w:r>
      <w:r w:rsidRPr="00DE29BB">
        <w:rPr>
          <w:rFonts w:ascii="ＭＳ 明朝" w:eastAsia="ＭＳ 明朝" w:hAnsi="ＭＳ 明朝" w:hint="eastAsia"/>
          <w:sz w:val="22"/>
        </w:rPr>
        <w:t>地域企業等と地域外求職者のマッチング成立に向けた効果的な仕掛けについて、</w:t>
      </w:r>
      <w:r w:rsidR="002A7C0E">
        <w:rPr>
          <w:rFonts w:ascii="ＭＳ 明朝" w:eastAsia="ＭＳ 明朝" w:hAnsi="ＭＳ 明朝" w:hint="eastAsia"/>
          <w:sz w:val="22"/>
        </w:rPr>
        <w:t xml:space="preserve">　　　　</w:t>
      </w:r>
      <w:r w:rsidRPr="00DE29BB">
        <w:rPr>
          <w:rFonts w:ascii="ＭＳ 明朝" w:eastAsia="ＭＳ 明朝" w:hAnsi="ＭＳ 明朝" w:hint="eastAsia"/>
          <w:sz w:val="22"/>
        </w:rPr>
        <w:t>提案があれば記載することができる。</w:t>
      </w:r>
    </w:p>
    <w:p w14:paraId="2C9BDA07" w14:textId="67A5328D" w:rsidR="00A6092E" w:rsidRPr="00DE29BB" w:rsidRDefault="00A6092E" w:rsidP="00150E62">
      <w:pPr>
        <w:rPr>
          <w:rFonts w:ascii="ＭＳ ゴシック" w:eastAsia="ＭＳ ゴシック" w:hAnsi="ＭＳ ゴシック"/>
          <w:sz w:val="22"/>
        </w:rPr>
      </w:pPr>
      <w:r w:rsidRPr="00DE29BB">
        <w:rPr>
          <w:rFonts w:ascii="ＭＳ 明朝" w:eastAsia="ＭＳ 明朝" w:hAnsi="ＭＳ 明朝" w:hint="eastAsia"/>
          <w:noProof/>
          <w:sz w:val="22"/>
          <w:szCs w:val="24"/>
        </w:rPr>
        <mc:AlternateContent>
          <mc:Choice Requires="wps">
            <w:drawing>
              <wp:anchor distT="0" distB="0" distL="114300" distR="114300" simplePos="0" relativeHeight="251693056" behindDoc="0" locked="0" layoutInCell="1" allowOverlap="1" wp14:anchorId="479138C5" wp14:editId="293BA679">
                <wp:simplePos x="0" y="0"/>
                <wp:positionH relativeFrom="column">
                  <wp:posOffset>0</wp:posOffset>
                </wp:positionH>
                <wp:positionV relativeFrom="paragraph">
                  <wp:posOffset>-635</wp:posOffset>
                </wp:positionV>
                <wp:extent cx="5734050" cy="71437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5734050" cy="7143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938491" id="正方形/長方形 7" o:spid="_x0000_s1026" style="position:absolute;left:0;text-align:left;margin-left:0;margin-top:-.05pt;width:451.5pt;height:56.2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" filled="f" strokecolor="windowText" strokeweight="1pt"/>
            </w:pict>
          </mc:Fallback>
        </mc:AlternateContent>
      </w:r>
    </w:p>
    <w:p w14:paraId="3ABC035D" w14:textId="59D9C859" w:rsidR="00A6092E" w:rsidRPr="00DE29BB" w:rsidRDefault="00A6092E" w:rsidP="00150E62">
      <w:pPr>
        <w:rPr>
          <w:rFonts w:ascii="ＭＳ ゴシック" w:eastAsia="ＭＳ ゴシック" w:hAnsi="ＭＳ ゴシック"/>
          <w:sz w:val="22"/>
        </w:rPr>
      </w:pPr>
    </w:p>
    <w:p w14:paraId="12E7D5B4" w14:textId="62FE05EC" w:rsidR="00A6092E" w:rsidRPr="00DE29BB" w:rsidRDefault="00A6092E" w:rsidP="00150E62">
      <w:pPr>
        <w:rPr>
          <w:rFonts w:ascii="ＭＳ ゴシック" w:eastAsia="ＭＳ ゴシック" w:hAnsi="ＭＳ ゴシック"/>
          <w:sz w:val="22"/>
        </w:rPr>
      </w:pPr>
    </w:p>
    <w:p w14:paraId="46361D07" w14:textId="77777777" w:rsidR="00A6092E" w:rsidRPr="00DE29BB" w:rsidRDefault="00A6092E" w:rsidP="00150E62">
      <w:pPr>
        <w:rPr>
          <w:rFonts w:ascii="ＭＳ ゴシック" w:eastAsia="ＭＳ ゴシック" w:hAnsi="ＭＳ ゴシック"/>
          <w:sz w:val="24"/>
          <w:szCs w:val="24"/>
        </w:rPr>
      </w:pPr>
    </w:p>
    <w:p w14:paraId="441D96F3" w14:textId="4099D9CB" w:rsidR="00054E24" w:rsidRPr="00DE29BB" w:rsidRDefault="00054E24" w:rsidP="00054E24">
      <w:pPr>
        <w:rPr>
          <w:rFonts w:ascii="ＭＳ ゴシック" w:eastAsia="ＭＳ ゴシック" w:hAnsi="ＭＳ ゴシック"/>
          <w:sz w:val="22"/>
        </w:rPr>
      </w:pPr>
      <w:r w:rsidRPr="00DE29BB">
        <w:rPr>
          <w:rFonts w:ascii="ＭＳ ゴシック" w:eastAsia="ＭＳ ゴシック" w:hAnsi="ＭＳ ゴシック" w:hint="eastAsia"/>
          <w:sz w:val="22"/>
        </w:rPr>
        <w:t>（２）利用促進に向けた仕掛けについて</w:t>
      </w:r>
    </w:p>
    <w:p w14:paraId="3E34D11A" w14:textId="46856F03" w:rsidR="00054E24" w:rsidRPr="00DE29BB" w:rsidRDefault="00054E24" w:rsidP="00054E24">
      <w:pPr>
        <w:ind w:firstLineChars="100" w:firstLine="220"/>
        <w:rPr>
          <w:rFonts w:ascii="ＭＳ 明朝" w:eastAsia="ＭＳ 明朝" w:hAnsi="ＭＳ 明朝"/>
          <w:sz w:val="22"/>
        </w:rPr>
      </w:pPr>
      <w:r w:rsidRPr="00DE29BB">
        <w:rPr>
          <w:rFonts w:ascii="ＭＳ 明朝" w:eastAsia="ＭＳ 明朝" w:hAnsi="ＭＳ 明朝" w:hint="eastAsia"/>
          <w:sz w:val="22"/>
        </w:rPr>
        <w:t>地域企業等及び</w:t>
      </w:r>
      <w:r w:rsidR="009E06CD" w:rsidRPr="00DE29BB">
        <w:rPr>
          <w:rFonts w:ascii="ＭＳ 明朝" w:eastAsia="ＭＳ 明朝" w:hAnsi="ＭＳ 明朝" w:hint="eastAsia"/>
          <w:sz w:val="22"/>
        </w:rPr>
        <w:t>求職者</w:t>
      </w:r>
      <w:r w:rsidRPr="00DE29BB">
        <w:rPr>
          <w:rFonts w:ascii="ＭＳ 明朝" w:eastAsia="ＭＳ 明朝" w:hAnsi="ＭＳ 明朝" w:hint="eastAsia"/>
          <w:sz w:val="22"/>
        </w:rPr>
        <w:t>のマッチングシステム利用促進に向けた効果的な仕掛けについて、提案があれば記載することができる。</w:t>
      </w:r>
    </w:p>
    <w:p w14:paraId="0B46B0B5" w14:textId="77777777" w:rsidR="00054E24" w:rsidRPr="00DE29BB" w:rsidRDefault="00054E24" w:rsidP="00054E24">
      <w:pPr>
        <w:rPr>
          <w:rFonts w:ascii="ＭＳ ゴシック" w:eastAsia="ＭＳ ゴシック" w:hAnsi="ＭＳ ゴシック"/>
          <w:sz w:val="24"/>
          <w:szCs w:val="24"/>
        </w:rPr>
      </w:pPr>
      <w:r w:rsidRPr="00DE29BB">
        <w:rPr>
          <w:rFonts w:ascii="ＭＳ 明朝" w:eastAsia="ＭＳ 明朝" w:hAnsi="ＭＳ 明朝" w:hint="eastAsia"/>
          <w:noProof/>
          <w:sz w:val="22"/>
          <w:szCs w:val="24"/>
        </w:rPr>
        <mc:AlternateContent>
          <mc:Choice Requires="wps">
            <w:drawing>
              <wp:anchor distT="0" distB="0" distL="114300" distR="114300" simplePos="0" relativeHeight="251695104" behindDoc="0" locked="0" layoutInCell="1" allowOverlap="1" wp14:anchorId="3F351EBD" wp14:editId="73E91CFC">
                <wp:simplePos x="0" y="0"/>
                <wp:positionH relativeFrom="column">
                  <wp:posOffset>4445</wp:posOffset>
                </wp:positionH>
                <wp:positionV relativeFrom="paragraph">
                  <wp:posOffset>3810</wp:posOffset>
                </wp:positionV>
                <wp:extent cx="5734050" cy="714375"/>
                <wp:effectExtent l="0" t="0" r="19050" b="28575"/>
                <wp:wrapNone/>
                <wp:docPr id="160903629" name="正方形/長方形 160903629"/>
                <wp:cNvGraphicFramePr/>
                <a:graphic xmlns:a="http://schemas.openxmlformats.org/drawingml/2006/main">
                  <a:graphicData uri="http://schemas.microsoft.com/office/word/2010/wordprocessingShape">
                    <wps:wsp>
                      <wps:cNvSpPr/>
                      <wps:spPr>
                        <a:xfrm>
                          <a:off x="0" y="0"/>
                          <a:ext cx="5734050" cy="7143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280144" id="正方形/長方形 160903629" o:spid="_x0000_s1026" style="position:absolute;left:0;text-align:left;margin-left:.35pt;margin-top:.3pt;width:451.5pt;height:56.2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" filled="f" strokecolor="windowText" strokeweight="1pt"/>
            </w:pict>
          </mc:Fallback>
        </mc:AlternateContent>
      </w:r>
    </w:p>
    <w:p w14:paraId="31F5D690" w14:textId="77777777" w:rsidR="00054E24" w:rsidRPr="00DE29BB" w:rsidRDefault="00054E24" w:rsidP="00054E24">
      <w:pPr>
        <w:rPr>
          <w:rFonts w:ascii="ＭＳ ゴシック" w:eastAsia="ＭＳ ゴシック" w:hAnsi="ＭＳ ゴシック"/>
          <w:sz w:val="24"/>
          <w:szCs w:val="24"/>
        </w:rPr>
      </w:pPr>
    </w:p>
    <w:p w14:paraId="7CB6EE15" w14:textId="77777777" w:rsidR="00054E24" w:rsidRPr="00DE29BB" w:rsidRDefault="00054E24" w:rsidP="00150E62">
      <w:pPr>
        <w:rPr>
          <w:rFonts w:ascii="ＭＳ ゴシック" w:eastAsia="ＭＳ ゴシック" w:hAnsi="ＭＳ ゴシック"/>
          <w:sz w:val="24"/>
          <w:szCs w:val="24"/>
        </w:rPr>
      </w:pPr>
    </w:p>
    <w:p w14:paraId="356E96EF" w14:textId="77777777" w:rsidR="00054E24" w:rsidRPr="00DE29BB" w:rsidRDefault="00054E24" w:rsidP="00150E62">
      <w:pPr>
        <w:rPr>
          <w:rFonts w:ascii="ＭＳ ゴシック" w:eastAsia="ＭＳ ゴシック" w:hAnsi="ＭＳ ゴシック"/>
          <w:sz w:val="24"/>
          <w:szCs w:val="24"/>
        </w:rPr>
      </w:pPr>
    </w:p>
    <w:p w14:paraId="15B05E31" w14:textId="4BD977AF" w:rsidR="00150E62" w:rsidRPr="00DE29BB" w:rsidRDefault="00061D29" w:rsidP="00150E62">
      <w:pPr>
        <w:rPr>
          <w:rFonts w:ascii="ＭＳ ゴシック" w:eastAsia="ＭＳ ゴシック" w:hAnsi="ＭＳ ゴシック"/>
          <w:sz w:val="24"/>
          <w:szCs w:val="24"/>
        </w:rPr>
      </w:pPr>
      <w:r w:rsidRPr="00DE29BB">
        <w:rPr>
          <w:rFonts w:ascii="ＭＳ ゴシック" w:eastAsia="ＭＳ ゴシック" w:hAnsi="ＭＳ ゴシック" w:hint="eastAsia"/>
          <w:sz w:val="24"/>
          <w:szCs w:val="24"/>
        </w:rPr>
        <w:t>６</w:t>
      </w:r>
      <w:r w:rsidR="00150E62" w:rsidRPr="00DE29BB">
        <w:rPr>
          <w:rFonts w:ascii="ＭＳ ゴシック" w:eastAsia="ＭＳ ゴシック" w:hAnsi="ＭＳ ゴシック" w:hint="eastAsia"/>
          <w:sz w:val="24"/>
          <w:szCs w:val="24"/>
        </w:rPr>
        <w:t xml:space="preserve">　業務スケジュールについて</w:t>
      </w:r>
    </w:p>
    <w:p w14:paraId="2A1A4BA7" w14:textId="42FA8503" w:rsidR="00366A90" w:rsidRPr="00DE29BB" w:rsidRDefault="00D9218E" w:rsidP="00150E62">
      <w:pPr>
        <w:rPr>
          <w:rFonts w:ascii="ＭＳ 明朝" w:eastAsia="ＭＳ 明朝" w:hAnsi="ＭＳ 明朝"/>
          <w:sz w:val="22"/>
          <w:szCs w:val="28"/>
        </w:rPr>
      </w:pPr>
      <w:r w:rsidRPr="00DE29BB">
        <w:rPr>
          <w:rFonts w:ascii="ＭＳ 明朝" w:eastAsia="ＭＳ 明朝" w:hAnsi="ＭＳ 明朝" w:hint="eastAsia"/>
          <w:noProof/>
          <w:sz w:val="22"/>
          <w:szCs w:val="24"/>
        </w:rPr>
        <mc:AlternateContent>
          <mc:Choice Requires="wps">
            <w:drawing>
              <wp:anchor distT="0" distB="0" distL="114300" distR="114300" simplePos="0" relativeHeight="251672576" behindDoc="0" locked="0" layoutInCell="1" allowOverlap="1" wp14:anchorId="0C8463F5" wp14:editId="3AD82F15">
                <wp:simplePos x="0" y="0"/>
                <wp:positionH relativeFrom="column">
                  <wp:posOffset>4445</wp:posOffset>
                </wp:positionH>
                <wp:positionV relativeFrom="paragraph">
                  <wp:posOffset>222884</wp:posOffset>
                </wp:positionV>
                <wp:extent cx="5734050" cy="2047875"/>
                <wp:effectExtent l="0" t="0" r="19050" b="28575"/>
                <wp:wrapNone/>
                <wp:docPr id="14" name="正方形/長方形 14"/>
                <wp:cNvGraphicFramePr/>
                <a:graphic xmlns:a="http://schemas.openxmlformats.org/drawingml/2006/main">
                  <a:graphicData uri="http://schemas.microsoft.com/office/word/2010/wordprocessingShape">
                    <wps:wsp>
                      <wps:cNvSpPr/>
                      <wps:spPr>
                        <a:xfrm>
                          <a:off x="0" y="0"/>
                          <a:ext cx="5734050" cy="2047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69B9A9" id="正方形/長方形 14" o:spid="_x0000_s1026" style="position:absolute;left:0;text-align:left;margin-left:.35pt;margin-top:17.55pt;width:451.5pt;height:161.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" filled="f" strokecolor="black [3213]" strokeweight="1pt"/>
            </w:pict>
          </mc:Fallback>
        </mc:AlternateContent>
      </w:r>
      <w:r w:rsidR="008F5DC3" w:rsidRPr="00DE29BB">
        <w:rPr>
          <w:rFonts w:ascii="ＭＳ 明朝" w:eastAsia="ＭＳ 明朝" w:hAnsi="ＭＳ 明朝" w:hint="eastAsia"/>
          <w:sz w:val="24"/>
          <w:szCs w:val="24"/>
        </w:rPr>
        <w:t xml:space="preserve">　</w:t>
      </w:r>
      <w:r w:rsidR="008F5DC3" w:rsidRPr="00DE29BB">
        <w:rPr>
          <w:rFonts w:ascii="ＭＳ 明朝" w:eastAsia="ＭＳ 明朝" w:hAnsi="ＭＳ 明朝" w:hint="eastAsia"/>
          <w:sz w:val="22"/>
          <w:szCs w:val="32"/>
        </w:rPr>
        <w:t>できるだけ具体的に記載すること。</w:t>
      </w:r>
    </w:p>
    <w:p w14:paraId="28D2EE4A" w14:textId="3FB73842" w:rsidR="00366A90" w:rsidRPr="00DE29BB" w:rsidRDefault="00366A90" w:rsidP="00150E62">
      <w:pPr>
        <w:rPr>
          <w:rFonts w:ascii="ＭＳ 明朝" w:eastAsia="ＭＳ 明朝" w:hAnsi="ＭＳ 明朝"/>
          <w:sz w:val="24"/>
          <w:szCs w:val="24"/>
        </w:rPr>
      </w:pPr>
    </w:p>
    <w:p w14:paraId="72F6198F" w14:textId="040D45C8" w:rsidR="00D9218E" w:rsidRPr="00DE29BB" w:rsidRDefault="00D9218E" w:rsidP="00150E62">
      <w:pPr>
        <w:rPr>
          <w:rFonts w:ascii="ＭＳ 明朝" w:eastAsia="ＭＳ 明朝" w:hAnsi="ＭＳ 明朝"/>
          <w:sz w:val="24"/>
          <w:szCs w:val="24"/>
        </w:rPr>
      </w:pPr>
    </w:p>
    <w:p w14:paraId="0C3AB4D2" w14:textId="43378161" w:rsidR="00D9218E" w:rsidRPr="00DE29BB" w:rsidRDefault="00D9218E" w:rsidP="00150E62">
      <w:pPr>
        <w:rPr>
          <w:rFonts w:ascii="ＭＳ 明朝" w:eastAsia="ＭＳ 明朝" w:hAnsi="ＭＳ 明朝"/>
          <w:sz w:val="24"/>
          <w:szCs w:val="24"/>
        </w:rPr>
      </w:pPr>
    </w:p>
    <w:p w14:paraId="3F213644" w14:textId="2F945321" w:rsidR="00D9218E" w:rsidRPr="00DE29BB" w:rsidRDefault="00D9218E" w:rsidP="00A6092E">
      <w:pPr>
        <w:tabs>
          <w:tab w:val="left" w:pos="2378"/>
        </w:tabs>
        <w:rPr>
          <w:rFonts w:ascii="ＭＳ 明朝" w:eastAsia="ＭＳ 明朝" w:hAnsi="ＭＳ 明朝"/>
          <w:sz w:val="24"/>
          <w:szCs w:val="24"/>
        </w:rPr>
      </w:pPr>
    </w:p>
    <w:p w14:paraId="6845E197" w14:textId="5BEC5E6E" w:rsidR="00A6092E" w:rsidRPr="00DE29BB" w:rsidRDefault="00A6092E" w:rsidP="00A6092E">
      <w:pPr>
        <w:tabs>
          <w:tab w:val="left" w:pos="2378"/>
        </w:tabs>
        <w:rPr>
          <w:rFonts w:ascii="ＭＳ 明朝" w:eastAsia="ＭＳ 明朝" w:hAnsi="ＭＳ 明朝"/>
          <w:sz w:val="24"/>
          <w:szCs w:val="24"/>
        </w:rPr>
      </w:pPr>
    </w:p>
    <w:p w14:paraId="15EF967A" w14:textId="77777777" w:rsidR="00A6092E" w:rsidRPr="00DE29BB" w:rsidRDefault="00A6092E" w:rsidP="00A6092E">
      <w:pPr>
        <w:tabs>
          <w:tab w:val="left" w:pos="2378"/>
        </w:tabs>
        <w:rPr>
          <w:rFonts w:ascii="ＭＳ 明朝" w:eastAsia="ＭＳ 明朝" w:hAnsi="ＭＳ 明朝"/>
          <w:sz w:val="24"/>
          <w:szCs w:val="24"/>
        </w:rPr>
      </w:pPr>
    </w:p>
    <w:p w14:paraId="57E4A115" w14:textId="77777777" w:rsidR="00A6092E" w:rsidRPr="00DE29BB" w:rsidRDefault="00A6092E" w:rsidP="00150E62">
      <w:pPr>
        <w:rPr>
          <w:rFonts w:ascii="ＭＳ ゴシック" w:eastAsia="ＭＳ ゴシック" w:hAnsi="ＭＳ ゴシック"/>
          <w:sz w:val="24"/>
          <w:szCs w:val="24"/>
        </w:rPr>
      </w:pPr>
    </w:p>
    <w:p w14:paraId="3BB4DE70" w14:textId="77777777" w:rsidR="00A6092E" w:rsidRPr="00DE29BB" w:rsidRDefault="00A6092E" w:rsidP="00150E62">
      <w:pPr>
        <w:rPr>
          <w:rFonts w:ascii="ＭＳ ゴシック" w:eastAsia="ＭＳ ゴシック" w:hAnsi="ＭＳ ゴシック"/>
          <w:sz w:val="24"/>
          <w:szCs w:val="24"/>
        </w:rPr>
      </w:pPr>
    </w:p>
    <w:p w14:paraId="6782A193" w14:textId="77777777" w:rsidR="00A6092E" w:rsidRPr="00DE29BB" w:rsidRDefault="00A6092E" w:rsidP="00150E62">
      <w:pPr>
        <w:rPr>
          <w:rFonts w:ascii="ＭＳ ゴシック" w:eastAsia="ＭＳ ゴシック" w:hAnsi="ＭＳ ゴシック"/>
          <w:sz w:val="24"/>
          <w:szCs w:val="24"/>
        </w:rPr>
      </w:pPr>
    </w:p>
    <w:p w14:paraId="3F0C56FD" w14:textId="24C6539E" w:rsidR="00150E62" w:rsidRPr="00DE29BB" w:rsidRDefault="00061D29" w:rsidP="00150E62">
      <w:pPr>
        <w:rPr>
          <w:rFonts w:ascii="ＭＳ ゴシック" w:eastAsia="ＭＳ ゴシック" w:hAnsi="ＭＳ ゴシック"/>
          <w:sz w:val="24"/>
          <w:szCs w:val="24"/>
        </w:rPr>
      </w:pPr>
      <w:r w:rsidRPr="00DE29BB">
        <w:rPr>
          <w:rFonts w:ascii="ＭＳ ゴシック" w:eastAsia="ＭＳ ゴシック" w:hAnsi="ＭＳ ゴシック" w:hint="eastAsia"/>
          <w:sz w:val="24"/>
          <w:szCs w:val="24"/>
        </w:rPr>
        <w:t>７</w:t>
      </w:r>
      <w:r w:rsidR="00150E62" w:rsidRPr="00DE29BB">
        <w:rPr>
          <w:rFonts w:ascii="ＭＳ ゴシック" w:eastAsia="ＭＳ ゴシック" w:hAnsi="ＭＳ ゴシック" w:hint="eastAsia"/>
          <w:sz w:val="24"/>
          <w:szCs w:val="24"/>
        </w:rPr>
        <w:t xml:space="preserve">　業務実施体制について</w:t>
      </w:r>
    </w:p>
    <w:p w14:paraId="5771F409" w14:textId="18602D21" w:rsidR="00E129A5" w:rsidRPr="00DE29BB" w:rsidRDefault="008F5DC3" w:rsidP="009E06CD">
      <w:pPr>
        <w:ind w:firstLineChars="100" w:firstLine="215"/>
        <w:rPr>
          <w:rFonts w:ascii="ＭＳ 明朝" w:eastAsia="ＭＳ 明朝" w:hAnsi="ＭＳ 明朝"/>
          <w:sz w:val="32"/>
          <w:szCs w:val="32"/>
        </w:rPr>
      </w:pPr>
      <w:r w:rsidRPr="00DE29BB">
        <w:rPr>
          <w:rFonts w:ascii="ＭＳ 明朝" w:eastAsia="ＭＳ 明朝" w:hAnsi="ＭＳ 明朝" w:hint="eastAsia"/>
          <w:spacing w:val="1"/>
          <w:w w:val="97"/>
          <w:kern w:val="0"/>
          <w:sz w:val="22"/>
          <w:szCs w:val="32"/>
          <w:fitText w:val="9020" w:id="-1020569856"/>
        </w:rPr>
        <w:t>当該業務を実施するに当たっての組織体制や人員配置の計画について</w:t>
      </w:r>
      <w:r w:rsidR="00054E24" w:rsidRPr="00DE29BB">
        <w:rPr>
          <w:rFonts w:ascii="ＭＳ 明朝" w:eastAsia="ＭＳ 明朝" w:hAnsi="ＭＳ 明朝" w:hint="eastAsia"/>
          <w:spacing w:val="1"/>
          <w:w w:val="97"/>
          <w:kern w:val="0"/>
          <w:sz w:val="22"/>
          <w:szCs w:val="32"/>
          <w:fitText w:val="9020" w:id="-1020569856"/>
        </w:rPr>
        <w:t>具体的に</w:t>
      </w:r>
      <w:r w:rsidRPr="00DE29BB">
        <w:rPr>
          <w:rFonts w:ascii="ＭＳ 明朝" w:eastAsia="ＭＳ 明朝" w:hAnsi="ＭＳ 明朝" w:hint="eastAsia"/>
          <w:spacing w:val="1"/>
          <w:w w:val="97"/>
          <w:kern w:val="0"/>
          <w:sz w:val="22"/>
          <w:szCs w:val="32"/>
          <w:fitText w:val="9020" w:id="-1020569856"/>
        </w:rPr>
        <w:t>記載すること</w:t>
      </w:r>
      <w:r w:rsidRPr="00DE29BB">
        <w:rPr>
          <w:rFonts w:ascii="ＭＳ 明朝" w:eastAsia="ＭＳ 明朝" w:hAnsi="ＭＳ 明朝" w:hint="eastAsia"/>
          <w:spacing w:val="-6"/>
          <w:w w:val="97"/>
          <w:kern w:val="0"/>
          <w:sz w:val="22"/>
          <w:szCs w:val="32"/>
          <w:fitText w:val="9020" w:id="-1020569856"/>
        </w:rPr>
        <w:t>。</w:t>
      </w:r>
    </w:p>
    <w:p w14:paraId="39DF0180" w14:textId="63826E66" w:rsidR="00E129A5" w:rsidRPr="00DE29BB" w:rsidRDefault="00054E24" w:rsidP="00E129A5">
      <w:pPr>
        <w:rPr>
          <w:rFonts w:ascii="ＭＳ 明朝" w:eastAsia="ＭＳ 明朝" w:hAnsi="ＭＳ 明朝"/>
          <w:sz w:val="24"/>
          <w:szCs w:val="24"/>
        </w:rPr>
      </w:pPr>
      <w:r w:rsidRPr="00DE29BB">
        <w:rPr>
          <w:rFonts w:ascii="ＭＳ 明朝" w:eastAsia="ＭＳ 明朝" w:hAnsi="ＭＳ 明朝" w:hint="eastAsia"/>
          <w:noProof/>
          <w:sz w:val="22"/>
          <w:szCs w:val="24"/>
        </w:rPr>
        <mc:AlternateContent>
          <mc:Choice Requires="wps">
            <w:drawing>
              <wp:anchor distT="0" distB="0" distL="114300" distR="114300" simplePos="0" relativeHeight="251674624" behindDoc="0" locked="0" layoutInCell="1" allowOverlap="1" wp14:anchorId="34E0A494" wp14:editId="776E82B5">
                <wp:simplePos x="0" y="0"/>
                <wp:positionH relativeFrom="column">
                  <wp:posOffset>4445</wp:posOffset>
                </wp:positionH>
                <wp:positionV relativeFrom="paragraph">
                  <wp:posOffset>87841</wp:posOffset>
                </wp:positionV>
                <wp:extent cx="5734050" cy="2085975"/>
                <wp:effectExtent l="0" t="0" r="19050" b="28575"/>
                <wp:wrapNone/>
                <wp:docPr id="15" name="正方形/長方形 15"/>
                <wp:cNvGraphicFramePr/>
                <a:graphic xmlns:a="http://schemas.openxmlformats.org/drawingml/2006/main">
                  <a:graphicData uri="http://schemas.microsoft.com/office/word/2010/wordprocessingShape">
                    <wps:wsp>
                      <wps:cNvSpPr/>
                      <wps:spPr>
                        <a:xfrm>
                          <a:off x="0" y="0"/>
                          <a:ext cx="5734050" cy="2085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9E30FB" id="正方形/長方形 15" o:spid="_x0000_s1026" style="position:absolute;left:0;text-align:left;margin-left:.35pt;margin-top:6.9pt;width:451.5pt;height:164.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" filled="f" strokecolor="black [3213]" strokeweight="1pt"/>
            </w:pict>
          </mc:Fallback>
        </mc:AlternateContent>
      </w:r>
    </w:p>
    <w:p w14:paraId="0B5C99CA" w14:textId="77777777" w:rsidR="00E129A5" w:rsidRPr="00DE29BB" w:rsidRDefault="00E129A5" w:rsidP="00E129A5">
      <w:pPr>
        <w:rPr>
          <w:rFonts w:ascii="ＭＳ 明朝" w:eastAsia="ＭＳ 明朝" w:hAnsi="ＭＳ 明朝"/>
          <w:sz w:val="24"/>
          <w:szCs w:val="24"/>
        </w:rPr>
      </w:pPr>
    </w:p>
    <w:p w14:paraId="481DFB4B" w14:textId="77777777" w:rsidR="00E129A5" w:rsidRPr="00DE29BB" w:rsidRDefault="00E129A5" w:rsidP="00E129A5">
      <w:pPr>
        <w:rPr>
          <w:rFonts w:ascii="ＭＳ 明朝" w:eastAsia="ＭＳ 明朝" w:hAnsi="ＭＳ 明朝"/>
          <w:sz w:val="24"/>
          <w:szCs w:val="24"/>
        </w:rPr>
      </w:pPr>
    </w:p>
    <w:p w14:paraId="0FFEEA0B" w14:textId="77777777" w:rsidR="00E129A5" w:rsidRPr="00DE29BB" w:rsidRDefault="00E129A5" w:rsidP="00E129A5">
      <w:pPr>
        <w:rPr>
          <w:rFonts w:ascii="ＭＳ 明朝" w:eastAsia="ＭＳ 明朝" w:hAnsi="ＭＳ 明朝"/>
          <w:sz w:val="24"/>
          <w:szCs w:val="24"/>
        </w:rPr>
      </w:pPr>
    </w:p>
    <w:p w14:paraId="68C93EBF" w14:textId="77777777" w:rsidR="00E129A5" w:rsidRPr="00DE29BB" w:rsidRDefault="00E129A5" w:rsidP="00E129A5">
      <w:pPr>
        <w:rPr>
          <w:rFonts w:ascii="ＭＳ 明朝" w:eastAsia="ＭＳ 明朝" w:hAnsi="ＭＳ 明朝"/>
          <w:sz w:val="24"/>
          <w:szCs w:val="24"/>
        </w:rPr>
      </w:pPr>
    </w:p>
    <w:p w14:paraId="639661B9" w14:textId="236C8B1B" w:rsidR="00E129A5" w:rsidRPr="00DE29BB" w:rsidRDefault="00E129A5" w:rsidP="00E129A5">
      <w:pPr>
        <w:rPr>
          <w:rFonts w:ascii="ＭＳ 明朝" w:eastAsia="ＭＳ 明朝" w:hAnsi="ＭＳ 明朝"/>
          <w:sz w:val="24"/>
          <w:szCs w:val="24"/>
        </w:rPr>
      </w:pPr>
    </w:p>
    <w:p w14:paraId="16215AE9" w14:textId="18A956CB" w:rsidR="00A6092E" w:rsidRPr="00DE29BB" w:rsidRDefault="00A6092E" w:rsidP="00E129A5">
      <w:pPr>
        <w:rPr>
          <w:rFonts w:ascii="ＭＳ 明朝" w:eastAsia="ＭＳ 明朝" w:hAnsi="ＭＳ 明朝"/>
          <w:sz w:val="24"/>
          <w:szCs w:val="24"/>
        </w:rPr>
      </w:pPr>
    </w:p>
    <w:p w14:paraId="33735B6D" w14:textId="6B87287B" w:rsidR="00A6092E" w:rsidRPr="00DE29BB" w:rsidRDefault="00A6092E" w:rsidP="00E129A5">
      <w:pPr>
        <w:rPr>
          <w:rFonts w:ascii="ＭＳ 明朝" w:eastAsia="ＭＳ 明朝" w:hAnsi="ＭＳ 明朝"/>
          <w:sz w:val="24"/>
          <w:szCs w:val="24"/>
        </w:rPr>
      </w:pPr>
    </w:p>
    <w:p w14:paraId="3B28E641" w14:textId="77777777" w:rsidR="00A6092E" w:rsidRPr="00DE29BB" w:rsidRDefault="00A6092E" w:rsidP="00E129A5">
      <w:pPr>
        <w:rPr>
          <w:rFonts w:ascii="ＭＳ 明朝" w:eastAsia="ＭＳ 明朝" w:hAnsi="ＭＳ 明朝"/>
          <w:sz w:val="24"/>
          <w:szCs w:val="24"/>
        </w:rPr>
      </w:pPr>
    </w:p>
    <w:p w14:paraId="4F025D2C" w14:textId="70F8DA9C" w:rsidR="00E129A5" w:rsidRPr="00DE29BB" w:rsidRDefault="00E129A5" w:rsidP="00E129A5">
      <w:pPr>
        <w:rPr>
          <w:rFonts w:ascii="ＭＳ 明朝" w:eastAsia="ＭＳ 明朝" w:hAnsi="ＭＳ 明朝"/>
          <w:sz w:val="24"/>
          <w:szCs w:val="24"/>
        </w:rPr>
      </w:pPr>
    </w:p>
    <w:p w14:paraId="36D479B0" w14:textId="77777777" w:rsidR="00A6092E" w:rsidRPr="00DE29BB" w:rsidRDefault="00A6092E" w:rsidP="00A6092E">
      <w:pPr>
        <w:tabs>
          <w:tab w:val="left" w:pos="2340"/>
        </w:tabs>
        <w:rPr>
          <w:rFonts w:ascii="ＭＳ 明朝" w:eastAsia="ＭＳ 明朝" w:hAnsi="ＭＳ 明朝"/>
          <w:sz w:val="22"/>
        </w:rPr>
      </w:pPr>
    </w:p>
    <w:sectPr w:rsidR="00A6092E" w:rsidRPr="00DE29BB" w:rsidSect="007035BD">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51A0F" w14:textId="77777777" w:rsidR="007035BD" w:rsidRDefault="007035BD" w:rsidP="000655B9">
      <w:r>
        <w:separator/>
      </w:r>
    </w:p>
  </w:endnote>
  <w:endnote w:type="continuationSeparator" w:id="0">
    <w:p w14:paraId="5F46A4A7" w14:textId="77777777" w:rsidR="007035BD" w:rsidRDefault="007035BD" w:rsidP="00065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E19E" w14:textId="77777777" w:rsidR="00421AA0" w:rsidRDefault="00421AA0">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9073707"/>
      <w:docPartObj>
        <w:docPartGallery w:val="Page Numbers (Bottom of Page)"/>
        <w:docPartUnique/>
      </w:docPartObj>
    </w:sdtPr>
    <w:sdtContent>
      <w:p w14:paraId="6249FC87" w14:textId="32BD3CB1" w:rsidR="00042384" w:rsidRDefault="00042384">
        <w:pPr>
          <w:pStyle w:val="ac"/>
          <w:jc w:val="center"/>
        </w:pPr>
        <w:r>
          <w:fldChar w:fldCharType="begin"/>
        </w:r>
        <w:r>
          <w:instrText>PAGE   \* MERGEFORMAT</w:instrText>
        </w:r>
        <w:r>
          <w:fldChar w:fldCharType="separate"/>
        </w:r>
        <w:r w:rsidR="00E129A5" w:rsidRPr="00E129A5">
          <w:rPr>
            <w:noProof/>
            <w:lang w:val="ja-JP"/>
          </w:rPr>
          <w:t>1</w:t>
        </w:r>
        <w:r>
          <w:fldChar w:fldCharType="end"/>
        </w:r>
      </w:p>
    </w:sdtContent>
  </w:sdt>
  <w:p w14:paraId="3ADEB3E5" w14:textId="77777777" w:rsidR="00042384" w:rsidRDefault="00042384">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034D" w14:textId="77777777" w:rsidR="00421AA0" w:rsidRDefault="00421AA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D56C3" w14:textId="77777777" w:rsidR="007035BD" w:rsidRDefault="007035BD" w:rsidP="000655B9">
      <w:r>
        <w:separator/>
      </w:r>
    </w:p>
  </w:footnote>
  <w:footnote w:type="continuationSeparator" w:id="0">
    <w:p w14:paraId="41AB724C" w14:textId="77777777" w:rsidR="007035BD" w:rsidRDefault="007035BD" w:rsidP="00065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84970" w14:textId="77777777" w:rsidR="00421AA0" w:rsidRDefault="00421AA0">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45CC7" w14:textId="0FDBB843" w:rsidR="00A5362C" w:rsidRDefault="00A5362C">
    <w:pPr>
      <w:pStyle w:val="aa"/>
    </w:pPr>
  </w:p>
  <w:p w14:paraId="3B9D75E1" w14:textId="5A1D12E8" w:rsidR="00A5362C" w:rsidRDefault="00A5362C" w:rsidP="00A5362C">
    <w:pPr>
      <w:pStyle w:val="aa"/>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CF78A" w14:textId="77777777" w:rsidR="00421AA0" w:rsidRDefault="00421AA0">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2A7"/>
    <w:rsid w:val="000000C2"/>
    <w:rsid w:val="00042384"/>
    <w:rsid w:val="00054E24"/>
    <w:rsid w:val="000606B8"/>
    <w:rsid w:val="00061D29"/>
    <w:rsid w:val="000655B9"/>
    <w:rsid w:val="000D6737"/>
    <w:rsid w:val="00150E62"/>
    <w:rsid w:val="0019449E"/>
    <w:rsid w:val="001B7368"/>
    <w:rsid w:val="001C058B"/>
    <w:rsid w:val="001C0A26"/>
    <w:rsid w:val="001D555A"/>
    <w:rsid w:val="001E3FAF"/>
    <w:rsid w:val="002304A1"/>
    <w:rsid w:val="00236DE5"/>
    <w:rsid w:val="0024460B"/>
    <w:rsid w:val="002608F7"/>
    <w:rsid w:val="0026734E"/>
    <w:rsid w:val="00296116"/>
    <w:rsid w:val="002A7C0E"/>
    <w:rsid w:val="002F28EF"/>
    <w:rsid w:val="00300E87"/>
    <w:rsid w:val="003378A8"/>
    <w:rsid w:val="00345AB2"/>
    <w:rsid w:val="00366A90"/>
    <w:rsid w:val="003B2E76"/>
    <w:rsid w:val="003C6266"/>
    <w:rsid w:val="003F23E0"/>
    <w:rsid w:val="00421AA0"/>
    <w:rsid w:val="00424D18"/>
    <w:rsid w:val="00433F88"/>
    <w:rsid w:val="00445566"/>
    <w:rsid w:val="00482C12"/>
    <w:rsid w:val="004A414B"/>
    <w:rsid w:val="004B5C1A"/>
    <w:rsid w:val="004D1F2A"/>
    <w:rsid w:val="004F6DB2"/>
    <w:rsid w:val="00523339"/>
    <w:rsid w:val="005608F5"/>
    <w:rsid w:val="00590B1C"/>
    <w:rsid w:val="005F385A"/>
    <w:rsid w:val="006270DB"/>
    <w:rsid w:val="00645F07"/>
    <w:rsid w:val="00677973"/>
    <w:rsid w:val="00691BB2"/>
    <w:rsid w:val="006A1BAD"/>
    <w:rsid w:val="006E3912"/>
    <w:rsid w:val="006F0C89"/>
    <w:rsid w:val="007035BD"/>
    <w:rsid w:val="007441F9"/>
    <w:rsid w:val="007623F8"/>
    <w:rsid w:val="00763E71"/>
    <w:rsid w:val="007762A7"/>
    <w:rsid w:val="008079C8"/>
    <w:rsid w:val="008343F4"/>
    <w:rsid w:val="008C573A"/>
    <w:rsid w:val="008F5DC3"/>
    <w:rsid w:val="009E06CD"/>
    <w:rsid w:val="00A30354"/>
    <w:rsid w:val="00A5362C"/>
    <w:rsid w:val="00A6092E"/>
    <w:rsid w:val="00AA1A48"/>
    <w:rsid w:val="00AB2085"/>
    <w:rsid w:val="00AC259E"/>
    <w:rsid w:val="00B21AFA"/>
    <w:rsid w:val="00B866C6"/>
    <w:rsid w:val="00C2573D"/>
    <w:rsid w:val="00C32F64"/>
    <w:rsid w:val="00C32FBD"/>
    <w:rsid w:val="00C44BFF"/>
    <w:rsid w:val="00CB5C67"/>
    <w:rsid w:val="00CC2CEC"/>
    <w:rsid w:val="00CE30F4"/>
    <w:rsid w:val="00D45770"/>
    <w:rsid w:val="00D9218E"/>
    <w:rsid w:val="00DE29BB"/>
    <w:rsid w:val="00DE3399"/>
    <w:rsid w:val="00E129A5"/>
    <w:rsid w:val="00E915B8"/>
    <w:rsid w:val="00EF64E1"/>
    <w:rsid w:val="00F9271D"/>
    <w:rsid w:val="00F96CAD"/>
    <w:rsid w:val="00F97018"/>
    <w:rsid w:val="00FA3A04"/>
    <w:rsid w:val="00FB1344"/>
    <w:rsid w:val="00FD3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FA2B3A"/>
  <w15:chartTrackingRefBased/>
  <w15:docId w15:val="{44A8BE5B-3B16-4F7C-B79C-744D6DBD3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6D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762A7"/>
    <w:pPr>
      <w:jc w:val="center"/>
    </w:pPr>
    <w:rPr>
      <w:rFonts w:ascii="ＭＳ 明朝" w:eastAsia="ＭＳ 明朝" w:hAnsi="ＭＳ 明朝"/>
      <w:sz w:val="24"/>
      <w:szCs w:val="24"/>
    </w:rPr>
  </w:style>
  <w:style w:type="character" w:customStyle="1" w:styleId="a4">
    <w:name w:val="記 (文字)"/>
    <w:basedOn w:val="a0"/>
    <w:link w:val="a3"/>
    <w:uiPriority w:val="99"/>
    <w:rsid w:val="007762A7"/>
    <w:rPr>
      <w:rFonts w:ascii="ＭＳ 明朝" w:eastAsia="ＭＳ 明朝" w:hAnsi="ＭＳ 明朝"/>
      <w:sz w:val="24"/>
      <w:szCs w:val="24"/>
    </w:rPr>
  </w:style>
  <w:style w:type="paragraph" w:styleId="a5">
    <w:name w:val="Closing"/>
    <w:basedOn w:val="a"/>
    <w:link w:val="a6"/>
    <w:uiPriority w:val="99"/>
    <w:unhideWhenUsed/>
    <w:rsid w:val="007762A7"/>
    <w:pPr>
      <w:jc w:val="right"/>
    </w:pPr>
    <w:rPr>
      <w:rFonts w:ascii="ＭＳ 明朝" w:eastAsia="ＭＳ 明朝" w:hAnsi="ＭＳ 明朝"/>
      <w:sz w:val="24"/>
      <w:szCs w:val="24"/>
    </w:rPr>
  </w:style>
  <w:style w:type="character" w:customStyle="1" w:styleId="a6">
    <w:name w:val="結語 (文字)"/>
    <w:basedOn w:val="a0"/>
    <w:link w:val="a5"/>
    <w:uiPriority w:val="99"/>
    <w:rsid w:val="007762A7"/>
    <w:rPr>
      <w:rFonts w:ascii="ＭＳ 明朝" w:eastAsia="ＭＳ 明朝" w:hAnsi="ＭＳ 明朝"/>
      <w:sz w:val="24"/>
      <w:szCs w:val="24"/>
    </w:rPr>
  </w:style>
  <w:style w:type="table" w:styleId="a7">
    <w:name w:val="Table Grid"/>
    <w:basedOn w:val="a1"/>
    <w:uiPriority w:val="39"/>
    <w:rsid w:val="00060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D3BB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3BBC"/>
    <w:rPr>
      <w:rFonts w:asciiTheme="majorHAnsi" w:eastAsiaTheme="majorEastAsia" w:hAnsiTheme="majorHAnsi" w:cstheme="majorBidi"/>
      <w:sz w:val="18"/>
      <w:szCs w:val="18"/>
    </w:rPr>
  </w:style>
  <w:style w:type="paragraph" w:styleId="aa">
    <w:name w:val="header"/>
    <w:basedOn w:val="a"/>
    <w:link w:val="ab"/>
    <w:uiPriority w:val="99"/>
    <w:unhideWhenUsed/>
    <w:rsid w:val="000655B9"/>
    <w:pPr>
      <w:tabs>
        <w:tab w:val="center" w:pos="4252"/>
        <w:tab w:val="right" w:pos="8504"/>
      </w:tabs>
      <w:snapToGrid w:val="0"/>
    </w:pPr>
  </w:style>
  <w:style w:type="character" w:customStyle="1" w:styleId="ab">
    <w:name w:val="ヘッダー (文字)"/>
    <w:basedOn w:val="a0"/>
    <w:link w:val="aa"/>
    <w:uiPriority w:val="99"/>
    <w:rsid w:val="000655B9"/>
  </w:style>
  <w:style w:type="paragraph" w:styleId="ac">
    <w:name w:val="footer"/>
    <w:basedOn w:val="a"/>
    <w:link w:val="ad"/>
    <w:uiPriority w:val="99"/>
    <w:unhideWhenUsed/>
    <w:rsid w:val="000655B9"/>
    <w:pPr>
      <w:tabs>
        <w:tab w:val="center" w:pos="4252"/>
        <w:tab w:val="right" w:pos="8504"/>
      </w:tabs>
      <w:snapToGrid w:val="0"/>
    </w:pPr>
  </w:style>
  <w:style w:type="character" w:customStyle="1" w:styleId="ad">
    <w:name w:val="フッター (文字)"/>
    <w:basedOn w:val="a0"/>
    <w:link w:val="ac"/>
    <w:uiPriority w:val="99"/>
    <w:rsid w:val="00065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CC54B-F1B6-49D4-9A63-E0EE63E98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2</Pages>
  <Words>92</Words>
  <Characters>530</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2023-09-05T02:12:00Z</cp:lastPrinted>
  <dcterms:created xsi:type="dcterms:W3CDTF">2022-08-16T01:13:00Z</dcterms:created>
  <dcterms:modified xsi:type="dcterms:W3CDTF">2024-04-05T01:40:00Z</dcterms:modified>
</cp:coreProperties>
</file>