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39C5" w14:textId="77777777" w:rsidR="00BD3C2B" w:rsidRPr="00230B10" w:rsidRDefault="00BD3C2B" w:rsidP="00BD3C2B">
      <w:pPr>
        <w:rPr>
          <w:color w:val="000000" w:themeColor="text1"/>
        </w:rPr>
      </w:pPr>
      <w:r w:rsidRPr="00230B10">
        <w:rPr>
          <w:rFonts w:hint="eastAsia"/>
          <w:color w:val="000000" w:themeColor="text1"/>
          <w:lang w:eastAsia="zh-CN"/>
        </w:rPr>
        <w:t>第</w:t>
      </w:r>
      <w:r w:rsidRPr="00230B10">
        <w:rPr>
          <w:rFonts w:hint="eastAsia"/>
          <w:color w:val="000000" w:themeColor="text1"/>
        </w:rPr>
        <w:t>５</w:t>
      </w:r>
      <w:r w:rsidRPr="00230B10">
        <w:rPr>
          <w:rFonts w:hint="eastAsia"/>
          <w:color w:val="000000" w:themeColor="text1"/>
          <w:lang w:eastAsia="zh-CN"/>
        </w:rPr>
        <w:t>号様式</w:t>
      </w:r>
    </w:p>
    <w:p w14:paraId="5CBD3C6A" w14:textId="77777777" w:rsidR="00BD3C2B" w:rsidRPr="00230B10" w:rsidRDefault="00BD3C2B" w:rsidP="00BD3C2B">
      <w:pPr>
        <w:rPr>
          <w:color w:val="000000" w:themeColor="text1"/>
        </w:rPr>
      </w:pPr>
    </w:p>
    <w:p w14:paraId="62C3A677" w14:textId="77777777" w:rsidR="00BD3C2B" w:rsidRPr="00230B10" w:rsidRDefault="00BD3C2B" w:rsidP="00BD3C2B">
      <w:pPr>
        <w:jc w:val="center"/>
        <w:rPr>
          <w:color w:val="000000" w:themeColor="text1"/>
          <w:kern w:val="0"/>
          <w:sz w:val="24"/>
        </w:rPr>
      </w:pPr>
      <w:r w:rsidRPr="00230B10">
        <w:rPr>
          <w:rFonts w:hint="eastAsia"/>
          <w:color w:val="000000" w:themeColor="text1"/>
          <w:kern w:val="0"/>
          <w:sz w:val="24"/>
        </w:rPr>
        <w:t>環境保全資金融資実行等報告書</w:t>
      </w:r>
    </w:p>
    <w:p w14:paraId="06D61C05" w14:textId="77777777" w:rsidR="00BD3C2B" w:rsidRPr="00230B10" w:rsidRDefault="00BD3C2B" w:rsidP="00BD3C2B">
      <w:pPr>
        <w:rPr>
          <w:color w:val="000000" w:themeColor="text1"/>
          <w:kern w:val="0"/>
          <w:szCs w:val="21"/>
        </w:rPr>
      </w:pPr>
    </w:p>
    <w:p w14:paraId="5EFD97CC" w14:textId="77777777" w:rsidR="00BD3C2B" w:rsidRPr="00230B10" w:rsidRDefault="00BD3C2B" w:rsidP="00BD3C2B">
      <w:pPr>
        <w:ind w:firstLineChars="2744" w:firstLine="5762"/>
        <w:jc w:val="right"/>
        <w:rPr>
          <w:color w:val="000000" w:themeColor="text1"/>
          <w:kern w:val="0"/>
          <w:szCs w:val="21"/>
        </w:rPr>
      </w:pPr>
      <w:r w:rsidRPr="00230B10">
        <w:rPr>
          <w:rFonts w:hint="eastAsia"/>
          <w:color w:val="000000" w:themeColor="text1"/>
          <w:kern w:val="0"/>
          <w:szCs w:val="21"/>
        </w:rPr>
        <w:t>年　　月　　日</w:t>
      </w:r>
    </w:p>
    <w:p w14:paraId="41B55EDA" w14:textId="77777777" w:rsidR="00BD3C2B" w:rsidRPr="00230B10" w:rsidRDefault="00BD3C2B" w:rsidP="00BD3C2B">
      <w:pPr>
        <w:rPr>
          <w:color w:val="000000" w:themeColor="text1"/>
          <w:kern w:val="0"/>
          <w:szCs w:val="21"/>
        </w:rPr>
      </w:pPr>
    </w:p>
    <w:p w14:paraId="6604A0B1" w14:textId="77777777" w:rsidR="00BD3C2B" w:rsidRPr="00230B10" w:rsidRDefault="00BD3C2B" w:rsidP="00BD3C2B">
      <w:pPr>
        <w:ind w:firstLineChars="100" w:firstLine="210"/>
        <w:rPr>
          <w:color w:val="000000" w:themeColor="text1"/>
          <w:kern w:val="0"/>
          <w:szCs w:val="21"/>
        </w:rPr>
      </w:pPr>
      <w:r w:rsidRPr="00230B10">
        <w:rPr>
          <w:rFonts w:hint="eastAsia"/>
          <w:color w:val="000000" w:themeColor="text1"/>
          <w:kern w:val="0"/>
          <w:szCs w:val="21"/>
        </w:rPr>
        <w:t>千葉県知事　　　　　　　　　様</w:t>
      </w:r>
    </w:p>
    <w:p w14:paraId="5A959BC9" w14:textId="77777777" w:rsidR="00BD3C2B" w:rsidRPr="00230B10" w:rsidRDefault="00BD3C2B" w:rsidP="00BD3C2B">
      <w:pPr>
        <w:rPr>
          <w:color w:val="000000" w:themeColor="text1"/>
          <w:kern w:val="0"/>
          <w:szCs w:val="21"/>
        </w:rPr>
      </w:pPr>
    </w:p>
    <w:p w14:paraId="38866708" w14:textId="77777777" w:rsidR="00BD3C2B" w:rsidRPr="00230B10" w:rsidRDefault="00BD3C2B" w:rsidP="00BD3C2B">
      <w:pPr>
        <w:rPr>
          <w:color w:val="000000" w:themeColor="text1"/>
          <w:kern w:val="0"/>
          <w:szCs w:val="21"/>
        </w:rPr>
      </w:pPr>
    </w:p>
    <w:p w14:paraId="172B5ECC" w14:textId="77777777" w:rsidR="00BD3C2B" w:rsidRPr="00230B10" w:rsidRDefault="00BD3C2B" w:rsidP="00BD3C2B">
      <w:pPr>
        <w:rPr>
          <w:color w:val="000000" w:themeColor="text1"/>
          <w:kern w:val="0"/>
          <w:szCs w:val="21"/>
        </w:rPr>
      </w:pPr>
      <w:r w:rsidRPr="00230B10">
        <w:rPr>
          <w:rFonts w:hint="eastAsia"/>
          <w:color w:val="000000" w:themeColor="text1"/>
          <w:kern w:val="0"/>
          <w:szCs w:val="21"/>
        </w:rPr>
        <w:t xml:space="preserve">　　　　　　　　　　　　　　　　　　　　　取扱金融機関名</w:t>
      </w:r>
    </w:p>
    <w:p w14:paraId="75E0771F" w14:textId="77777777" w:rsidR="00BD3C2B" w:rsidRPr="00230B10" w:rsidRDefault="00BD3C2B" w:rsidP="00BD3C2B">
      <w:pPr>
        <w:rPr>
          <w:color w:val="000000" w:themeColor="text1"/>
          <w:kern w:val="0"/>
          <w:szCs w:val="21"/>
        </w:rPr>
      </w:pPr>
      <w:r w:rsidRPr="00230B10">
        <w:rPr>
          <w:rFonts w:hint="eastAsia"/>
          <w:color w:val="000000" w:themeColor="text1"/>
          <w:kern w:val="0"/>
          <w:szCs w:val="21"/>
        </w:rPr>
        <w:t xml:space="preserve">　　　　　　　　　　　　　　　　　　　　　</w:t>
      </w:r>
      <w:r w:rsidRPr="00230B10">
        <w:rPr>
          <w:rFonts w:hint="eastAsia"/>
          <w:color w:val="000000" w:themeColor="text1"/>
          <w:spacing w:val="67"/>
          <w:kern w:val="0"/>
          <w:szCs w:val="21"/>
          <w:fitText w:val="1589" w:id="-500029182"/>
        </w:rPr>
        <w:t>代表者氏</w:t>
      </w:r>
      <w:r w:rsidRPr="00230B10">
        <w:rPr>
          <w:rFonts w:hint="eastAsia"/>
          <w:color w:val="000000" w:themeColor="text1"/>
          <w:spacing w:val="1"/>
          <w:kern w:val="0"/>
          <w:szCs w:val="21"/>
          <w:fitText w:val="1589" w:id="-500029182"/>
        </w:rPr>
        <w:t>名</w:t>
      </w:r>
      <w:r w:rsidRPr="00230B10">
        <w:rPr>
          <w:rFonts w:hint="eastAsia"/>
          <w:color w:val="000000" w:themeColor="text1"/>
          <w:kern w:val="0"/>
          <w:szCs w:val="21"/>
        </w:rPr>
        <w:t xml:space="preserve">　　　　　　　　　</w:t>
      </w:r>
    </w:p>
    <w:p w14:paraId="3F46D740" w14:textId="77777777" w:rsidR="00BD3C2B" w:rsidRPr="00230B10" w:rsidRDefault="00BD3C2B" w:rsidP="00BD3C2B">
      <w:pPr>
        <w:rPr>
          <w:color w:val="000000" w:themeColor="text1"/>
          <w:kern w:val="0"/>
          <w:szCs w:val="21"/>
        </w:rPr>
      </w:pPr>
    </w:p>
    <w:p w14:paraId="1BBC76D0" w14:textId="77777777" w:rsidR="00BD3C2B" w:rsidRPr="00230B10" w:rsidRDefault="00BD3C2B" w:rsidP="00BD3C2B">
      <w:pPr>
        <w:rPr>
          <w:color w:val="000000" w:themeColor="text1"/>
          <w:kern w:val="0"/>
          <w:szCs w:val="21"/>
        </w:rPr>
      </w:pPr>
    </w:p>
    <w:p w14:paraId="2826C4C2" w14:textId="77777777" w:rsidR="00BD3C2B" w:rsidRPr="00230B10" w:rsidRDefault="00BD3C2B" w:rsidP="00BD3C2B">
      <w:pPr>
        <w:jc w:val="left"/>
        <w:rPr>
          <w:color w:val="000000" w:themeColor="text1"/>
          <w:kern w:val="0"/>
          <w:szCs w:val="21"/>
        </w:rPr>
      </w:pPr>
      <w:r w:rsidRPr="00230B10">
        <w:rPr>
          <w:rFonts w:hint="eastAsia"/>
          <w:color w:val="000000" w:themeColor="text1"/>
          <w:kern w:val="0"/>
          <w:szCs w:val="21"/>
        </w:rPr>
        <w:t xml:space="preserve">　　　　　年　　月　　日付け　　第　　号で融資対象事業認定通知のあった件については</w:t>
      </w:r>
      <w:r w:rsidRPr="00230B10">
        <w:rPr>
          <w:rFonts w:hint="eastAsia"/>
          <w:color w:val="000000" w:themeColor="text1"/>
          <w:szCs w:val="21"/>
        </w:rPr>
        <w:t>、</w:t>
      </w:r>
      <w:r w:rsidRPr="00230B10">
        <w:rPr>
          <w:rFonts w:hint="eastAsia"/>
          <w:color w:val="000000" w:themeColor="text1"/>
          <w:kern w:val="0"/>
          <w:szCs w:val="21"/>
        </w:rPr>
        <w:t>下記のとおりとしたので</w:t>
      </w:r>
      <w:r w:rsidRPr="00230B10">
        <w:rPr>
          <w:rFonts w:hint="eastAsia"/>
          <w:color w:val="000000" w:themeColor="text1"/>
          <w:szCs w:val="21"/>
        </w:rPr>
        <w:t>、</w:t>
      </w:r>
      <w:r w:rsidRPr="00230B10">
        <w:rPr>
          <w:rFonts w:hint="eastAsia"/>
          <w:color w:val="000000" w:themeColor="text1"/>
          <w:kern w:val="0"/>
          <w:szCs w:val="21"/>
        </w:rPr>
        <w:t>環境保全資金の対象事業の認定に関する要領第４条第３項の規定により報告します。</w:t>
      </w:r>
    </w:p>
    <w:p w14:paraId="72570CFB" w14:textId="77777777" w:rsidR="00BD3C2B" w:rsidRPr="00230B10" w:rsidRDefault="00BD3C2B" w:rsidP="00BD3C2B">
      <w:pPr>
        <w:jc w:val="center"/>
        <w:rPr>
          <w:color w:val="000000" w:themeColor="text1"/>
          <w:kern w:val="0"/>
          <w:szCs w:val="21"/>
        </w:rPr>
      </w:pPr>
    </w:p>
    <w:p w14:paraId="1099F678" w14:textId="77777777" w:rsidR="00BD3C2B" w:rsidRPr="00230B10" w:rsidRDefault="00BD3C2B" w:rsidP="00BD3C2B">
      <w:pPr>
        <w:jc w:val="center"/>
        <w:rPr>
          <w:color w:val="000000" w:themeColor="text1"/>
          <w:kern w:val="0"/>
          <w:szCs w:val="21"/>
        </w:rPr>
      </w:pPr>
      <w:r w:rsidRPr="00230B10">
        <w:rPr>
          <w:rFonts w:hint="eastAsia"/>
          <w:color w:val="000000" w:themeColor="text1"/>
          <w:kern w:val="0"/>
          <w:szCs w:val="21"/>
        </w:rPr>
        <w:t>記</w:t>
      </w:r>
    </w:p>
    <w:tbl>
      <w:tblPr>
        <w:tblW w:w="954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043"/>
        <w:gridCol w:w="1135"/>
        <w:gridCol w:w="5908"/>
      </w:tblGrid>
      <w:tr w:rsidR="00230B10" w:rsidRPr="00230B10" w14:paraId="44C4ADDF" w14:textId="77777777" w:rsidTr="008D33F4">
        <w:trPr>
          <w:trHeight w:val="266"/>
        </w:trPr>
        <w:tc>
          <w:tcPr>
            <w:tcW w:w="454" w:type="dxa"/>
            <w:vMerge w:val="restart"/>
          </w:tcPr>
          <w:p w14:paraId="7D9101AD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債務者</w:t>
            </w:r>
          </w:p>
        </w:tc>
        <w:tc>
          <w:tcPr>
            <w:tcW w:w="3178" w:type="dxa"/>
            <w:gridSpan w:val="2"/>
          </w:tcPr>
          <w:p w14:paraId="3EFA50DE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5908" w:type="dxa"/>
          </w:tcPr>
          <w:p w14:paraId="23FD3AC7" w14:textId="77777777" w:rsidR="00BD3C2B" w:rsidRPr="00230B10" w:rsidRDefault="00BD3C2B" w:rsidP="008D33F4">
            <w:pPr>
              <w:spacing w:line="400" w:lineRule="exact"/>
              <w:rPr>
                <w:color w:val="000000" w:themeColor="text1"/>
                <w:szCs w:val="21"/>
              </w:rPr>
            </w:pPr>
          </w:p>
        </w:tc>
      </w:tr>
      <w:tr w:rsidR="00230B10" w:rsidRPr="00230B10" w14:paraId="018E3BCA" w14:textId="77777777" w:rsidTr="008D33F4">
        <w:trPr>
          <w:trHeight w:val="255"/>
        </w:trPr>
        <w:tc>
          <w:tcPr>
            <w:tcW w:w="454" w:type="dxa"/>
            <w:vMerge/>
          </w:tcPr>
          <w:p w14:paraId="484F2C16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2043" w:type="dxa"/>
            <w:vMerge w:val="restart"/>
          </w:tcPr>
          <w:p w14:paraId="205B2D4C" w14:textId="77777777" w:rsidR="00BD3C2B" w:rsidRPr="00230B10" w:rsidRDefault="00BD3C2B" w:rsidP="008D33F4">
            <w:pPr>
              <w:spacing w:line="400" w:lineRule="exact"/>
              <w:jc w:val="left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住所又は所在地</w:t>
            </w:r>
          </w:p>
        </w:tc>
        <w:tc>
          <w:tcPr>
            <w:tcW w:w="1135" w:type="dxa"/>
          </w:tcPr>
          <w:p w14:paraId="64E58643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本社</w:t>
            </w:r>
          </w:p>
        </w:tc>
        <w:tc>
          <w:tcPr>
            <w:tcW w:w="5908" w:type="dxa"/>
          </w:tcPr>
          <w:p w14:paraId="545CA762" w14:textId="77777777" w:rsidR="00BD3C2B" w:rsidRPr="00230B10" w:rsidRDefault="00BD3C2B" w:rsidP="008D33F4">
            <w:pPr>
              <w:spacing w:line="4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230B10" w:rsidRPr="00230B10" w14:paraId="318E63B9" w14:textId="77777777" w:rsidTr="008D33F4">
        <w:trPr>
          <w:trHeight w:val="244"/>
        </w:trPr>
        <w:tc>
          <w:tcPr>
            <w:tcW w:w="454" w:type="dxa"/>
            <w:vMerge/>
          </w:tcPr>
          <w:p w14:paraId="4898580C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2043" w:type="dxa"/>
            <w:vMerge/>
          </w:tcPr>
          <w:p w14:paraId="1776AFE3" w14:textId="77777777" w:rsidR="00BD3C2B" w:rsidRPr="00230B10" w:rsidRDefault="00BD3C2B" w:rsidP="008D33F4">
            <w:pPr>
              <w:spacing w:line="4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</w:tcPr>
          <w:p w14:paraId="3F464925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事業場</w:t>
            </w:r>
          </w:p>
        </w:tc>
        <w:tc>
          <w:tcPr>
            <w:tcW w:w="5908" w:type="dxa"/>
          </w:tcPr>
          <w:p w14:paraId="0670D455" w14:textId="77777777" w:rsidR="00BD3C2B" w:rsidRPr="00230B10" w:rsidRDefault="00BD3C2B" w:rsidP="008D33F4">
            <w:pPr>
              <w:spacing w:line="4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230B10" w:rsidRPr="00230B10" w14:paraId="67D72612" w14:textId="77777777" w:rsidTr="008D33F4">
        <w:trPr>
          <w:trHeight w:val="232"/>
        </w:trPr>
        <w:tc>
          <w:tcPr>
            <w:tcW w:w="454" w:type="dxa"/>
            <w:vMerge/>
          </w:tcPr>
          <w:p w14:paraId="3E947571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606A4398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(</w:t>
            </w:r>
            <w:r w:rsidRPr="00230B10">
              <w:rPr>
                <w:rFonts w:hint="eastAsia"/>
                <w:color w:val="000000" w:themeColor="text1"/>
                <w:szCs w:val="21"/>
              </w:rPr>
              <w:t>代表者）氏名</w:t>
            </w:r>
          </w:p>
        </w:tc>
        <w:tc>
          <w:tcPr>
            <w:tcW w:w="5908" w:type="dxa"/>
          </w:tcPr>
          <w:p w14:paraId="67B00C5C" w14:textId="77777777" w:rsidR="00BD3C2B" w:rsidRPr="00230B10" w:rsidRDefault="00BD3C2B" w:rsidP="008D33F4">
            <w:pPr>
              <w:spacing w:line="4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230B10" w:rsidRPr="00230B10" w14:paraId="22E272B0" w14:textId="77777777" w:rsidTr="008D33F4">
        <w:trPr>
          <w:trHeight w:val="360"/>
        </w:trPr>
        <w:tc>
          <w:tcPr>
            <w:tcW w:w="454" w:type="dxa"/>
            <w:vMerge w:val="restart"/>
            <w:tcBorders>
              <w:left w:val="single" w:sz="4" w:space="0" w:color="auto"/>
            </w:tcBorders>
          </w:tcPr>
          <w:p w14:paraId="43DC7C05" w14:textId="77777777" w:rsidR="00BD3C2B" w:rsidRPr="00230B10" w:rsidRDefault="00BD3C2B" w:rsidP="008D33F4">
            <w:pPr>
              <w:spacing w:line="400" w:lineRule="exact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実行内容</w:t>
            </w:r>
          </w:p>
        </w:tc>
        <w:tc>
          <w:tcPr>
            <w:tcW w:w="3178" w:type="dxa"/>
            <w:gridSpan w:val="2"/>
          </w:tcPr>
          <w:p w14:paraId="7C8EB2D7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事業の内容</w:t>
            </w:r>
          </w:p>
        </w:tc>
        <w:tc>
          <w:tcPr>
            <w:tcW w:w="5908" w:type="dxa"/>
          </w:tcPr>
          <w:p w14:paraId="096FD8F2" w14:textId="77777777" w:rsidR="00BD3C2B" w:rsidRPr="00230B10" w:rsidRDefault="00BD3C2B" w:rsidP="008D33F4">
            <w:pPr>
              <w:spacing w:line="400" w:lineRule="exact"/>
              <w:rPr>
                <w:color w:val="000000" w:themeColor="text1"/>
                <w:szCs w:val="21"/>
              </w:rPr>
            </w:pPr>
          </w:p>
        </w:tc>
      </w:tr>
      <w:tr w:rsidR="00230B10" w:rsidRPr="00230B10" w14:paraId="7E56048A" w14:textId="77777777" w:rsidTr="008D33F4">
        <w:trPr>
          <w:trHeight w:val="357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14:paraId="64569B4F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69910994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貸付金額</w:t>
            </w:r>
          </w:p>
        </w:tc>
        <w:tc>
          <w:tcPr>
            <w:tcW w:w="5908" w:type="dxa"/>
          </w:tcPr>
          <w:p w14:paraId="7C295179" w14:textId="77777777" w:rsidR="00BD3C2B" w:rsidRPr="00230B10" w:rsidRDefault="00BD3C2B" w:rsidP="008D33F4">
            <w:pPr>
              <w:spacing w:line="40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設備資金　運転資金</w:t>
            </w:r>
          </w:p>
          <w:p w14:paraId="58277F93" w14:textId="77777777" w:rsidR="00BD3C2B" w:rsidRPr="00230B10" w:rsidRDefault="00BD3C2B" w:rsidP="008D33F4">
            <w:pPr>
              <w:spacing w:line="40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 xml:space="preserve">　　　　　　　　　　千円</w:t>
            </w:r>
          </w:p>
        </w:tc>
      </w:tr>
      <w:tr w:rsidR="00230B10" w:rsidRPr="00230B10" w14:paraId="4E12E892" w14:textId="77777777" w:rsidTr="008D33F4">
        <w:trPr>
          <w:trHeight w:val="339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14:paraId="44F90FAE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21DB4F45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貸付期間</w:t>
            </w:r>
          </w:p>
        </w:tc>
        <w:tc>
          <w:tcPr>
            <w:tcW w:w="5908" w:type="dxa"/>
          </w:tcPr>
          <w:p w14:paraId="757CC15C" w14:textId="77777777" w:rsidR="00BD3C2B" w:rsidRPr="00230B10" w:rsidRDefault="00BD3C2B" w:rsidP="008D33F4">
            <w:pPr>
              <w:spacing w:line="400" w:lineRule="exact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 xml:space="preserve">　　　年　　月　　日から　　　年　　月　　日まで</w:t>
            </w:r>
          </w:p>
        </w:tc>
      </w:tr>
      <w:tr w:rsidR="00230B10" w:rsidRPr="00230B10" w14:paraId="4C2F2732" w14:textId="77777777" w:rsidTr="008D33F4">
        <w:trPr>
          <w:trHeight w:val="336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14:paraId="46711682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7B796186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利率</w:t>
            </w:r>
          </w:p>
        </w:tc>
        <w:tc>
          <w:tcPr>
            <w:tcW w:w="5908" w:type="dxa"/>
          </w:tcPr>
          <w:p w14:paraId="7A9F4BE2" w14:textId="77777777" w:rsidR="00BD3C2B" w:rsidRPr="00230B10" w:rsidRDefault="00BD3C2B" w:rsidP="008D33F4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％</w:t>
            </w:r>
          </w:p>
        </w:tc>
      </w:tr>
      <w:tr w:rsidR="00230B10" w:rsidRPr="00230B10" w14:paraId="12E782C8" w14:textId="77777777" w:rsidTr="008D33F4">
        <w:trPr>
          <w:trHeight w:val="248"/>
        </w:trPr>
        <w:tc>
          <w:tcPr>
            <w:tcW w:w="454" w:type="dxa"/>
          </w:tcPr>
          <w:p w14:paraId="47FF7A03" w14:textId="77777777" w:rsidR="00BD3C2B" w:rsidRPr="00230B10" w:rsidRDefault="00BD3C2B" w:rsidP="008D33F4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融資否決</w:t>
            </w:r>
          </w:p>
        </w:tc>
        <w:tc>
          <w:tcPr>
            <w:tcW w:w="9086" w:type="dxa"/>
            <w:gridSpan w:val="3"/>
          </w:tcPr>
          <w:p w14:paraId="2EF89E8E" w14:textId="77777777" w:rsidR="00BD3C2B" w:rsidRPr="00230B10" w:rsidRDefault="00BD3C2B" w:rsidP="008D33F4">
            <w:pPr>
              <w:spacing w:line="400" w:lineRule="exact"/>
              <w:rPr>
                <w:color w:val="000000" w:themeColor="text1"/>
                <w:szCs w:val="21"/>
              </w:rPr>
            </w:pPr>
            <w:r w:rsidRPr="00230B10">
              <w:rPr>
                <w:rFonts w:hint="eastAsia"/>
                <w:color w:val="000000" w:themeColor="text1"/>
                <w:szCs w:val="21"/>
              </w:rPr>
              <w:t>理由</w:t>
            </w:r>
          </w:p>
        </w:tc>
      </w:tr>
    </w:tbl>
    <w:p w14:paraId="5690FA49" w14:textId="77777777" w:rsidR="00BD3C2B" w:rsidRPr="00230B10" w:rsidRDefault="00BD3C2B" w:rsidP="00BD3C2B">
      <w:pPr>
        <w:spacing w:line="400" w:lineRule="exact"/>
        <w:ind w:leftChars="-100" w:left="210" w:hangingChars="200" w:hanging="420"/>
        <w:rPr>
          <w:color w:val="000000" w:themeColor="text1"/>
        </w:rPr>
      </w:pPr>
      <w:r w:rsidRPr="00230B10">
        <w:rPr>
          <w:rFonts w:hint="eastAsia"/>
          <w:color w:val="000000" w:themeColor="text1"/>
        </w:rPr>
        <w:t>注１　融資を決定し</w:t>
      </w:r>
      <w:r w:rsidRPr="00230B10">
        <w:rPr>
          <w:rFonts w:hint="eastAsia"/>
          <w:color w:val="000000" w:themeColor="text1"/>
          <w:szCs w:val="21"/>
        </w:rPr>
        <w:t>、</w:t>
      </w:r>
      <w:r w:rsidRPr="00230B10">
        <w:rPr>
          <w:rFonts w:hint="eastAsia"/>
          <w:color w:val="000000" w:themeColor="text1"/>
        </w:rPr>
        <w:t>実行した場合には融資の実行内容の欄に</w:t>
      </w:r>
      <w:r w:rsidRPr="00230B10">
        <w:rPr>
          <w:rFonts w:hint="eastAsia"/>
          <w:color w:val="000000" w:themeColor="text1"/>
          <w:szCs w:val="21"/>
        </w:rPr>
        <w:t>、</w:t>
      </w:r>
      <w:r w:rsidRPr="00230B10">
        <w:rPr>
          <w:rFonts w:hint="eastAsia"/>
          <w:color w:val="000000" w:themeColor="text1"/>
        </w:rPr>
        <w:t>融資しないこととした場合には融資否決の欄に記載してください。</w:t>
      </w:r>
    </w:p>
    <w:p w14:paraId="12DEB53D" w14:textId="77777777" w:rsidR="00BD3C2B" w:rsidRPr="00230B10" w:rsidRDefault="00BD3C2B" w:rsidP="00BD3C2B">
      <w:pPr>
        <w:spacing w:line="400" w:lineRule="exact"/>
        <w:ind w:leftChars="-100" w:left="210" w:hangingChars="200" w:hanging="420"/>
        <w:rPr>
          <w:color w:val="000000" w:themeColor="text1"/>
        </w:rPr>
      </w:pPr>
      <w:r w:rsidRPr="00230B10">
        <w:rPr>
          <w:rFonts w:hint="eastAsia"/>
          <w:color w:val="000000" w:themeColor="text1"/>
        </w:rPr>
        <w:t xml:space="preserve">　２　貸付金額の欄には</w:t>
      </w:r>
      <w:r w:rsidRPr="00230B10">
        <w:rPr>
          <w:rFonts w:hint="eastAsia"/>
          <w:color w:val="000000" w:themeColor="text1"/>
          <w:szCs w:val="21"/>
        </w:rPr>
        <w:t>、</w:t>
      </w:r>
      <w:r w:rsidRPr="00230B10">
        <w:rPr>
          <w:rFonts w:hint="eastAsia"/>
          <w:color w:val="000000" w:themeColor="text1"/>
        </w:rPr>
        <w:t>設備資金又は運転資金の区別を明示してください。</w:t>
      </w:r>
    </w:p>
    <w:p w14:paraId="04DB9C29" w14:textId="77777777" w:rsidR="00BD3C2B" w:rsidRPr="00230B10" w:rsidRDefault="00BD3C2B" w:rsidP="00BD3C2B">
      <w:pPr>
        <w:spacing w:line="400" w:lineRule="exact"/>
        <w:ind w:leftChars="-100" w:left="210" w:hangingChars="200" w:hanging="420"/>
        <w:rPr>
          <w:color w:val="000000" w:themeColor="text1"/>
        </w:rPr>
      </w:pPr>
      <w:r w:rsidRPr="00230B10">
        <w:rPr>
          <w:rFonts w:hint="eastAsia"/>
          <w:color w:val="000000" w:themeColor="text1"/>
        </w:rPr>
        <w:t xml:space="preserve">　</w:t>
      </w:r>
    </w:p>
    <w:p w14:paraId="780290CE" w14:textId="77777777" w:rsidR="00BD3C2B" w:rsidRPr="00230B10" w:rsidRDefault="00BD3C2B" w:rsidP="00BD3C2B">
      <w:pPr>
        <w:rPr>
          <w:color w:val="000000" w:themeColor="text1"/>
        </w:rPr>
      </w:pPr>
    </w:p>
    <w:p w14:paraId="0C633AA5" w14:textId="77777777" w:rsidR="00BD3C2B" w:rsidRPr="00230B10" w:rsidRDefault="00BD3C2B" w:rsidP="00F80850">
      <w:pPr>
        <w:ind w:firstLineChars="100" w:firstLine="210"/>
        <w:rPr>
          <w:color w:val="000000" w:themeColor="text1"/>
        </w:rPr>
      </w:pPr>
    </w:p>
    <w:sectPr w:rsidR="00BD3C2B" w:rsidRPr="00230B10" w:rsidSect="00ED6AB3">
      <w:headerReference w:type="default" r:id="rId7"/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E27D" w14:textId="77777777" w:rsidR="00B047C7" w:rsidRDefault="00B047C7" w:rsidP="00ED6AB3">
      <w:r>
        <w:separator/>
      </w:r>
    </w:p>
  </w:endnote>
  <w:endnote w:type="continuationSeparator" w:id="0">
    <w:p w14:paraId="4485380B" w14:textId="77777777" w:rsidR="00B047C7" w:rsidRDefault="00B047C7" w:rsidP="00ED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1842" w14:textId="77777777" w:rsidR="00B047C7" w:rsidRDefault="00B047C7" w:rsidP="00ED6AB3">
      <w:r>
        <w:separator/>
      </w:r>
    </w:p>
  </w:footnote>
  <w:footnote w:type="continuationSeparator" w:id="0">
    <w:p w14:paraId="07DA6DA7" w14:textId="77777777" w:rsidR="00B047C7" w:rsidRDefault="00B047C7" w:rsidP="00ED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756C" w14:textId="2963E9D5" w:rsidR="00000ACF" w:rsidRPr="002E281D" w:rsidRDefault="00000ACF" w:rsidP="00000ACF">
    <w:pPr>
      <w:pStyle w:val="a7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402"/>
    <w:rsid w:val="00000ACF"/>
    <w:rsid w:val="000161B7"/>
    <w:rsid w:val="000430A0"/>
    <w:rsid w:val="00053095"/>
    <w:rsid w:val="00081480"/>
    <w:rsid w:val="00082C74"/>
    <w:rsid w:val="000E0761"/>
    <w:rsid w:val="001262E8"/>
    <w:rsid w:val="0013419C"/>
    <w:rsid w:val="00146627"/>
    <w:rsid w:val="00151B09"/>
    <w:rsid w:val="00170D06"/>
    <w:rsid w:val="00176126"/>
    <w:rsid w:val="001A743C"/>
    <w:rsid w:val="001C6B7A"/>
    <w:rsid w:val="001D6A32"/>
    <w:rsid w:val="001F42FF"/>
    <w:rsid w:val="00205212"/>
    <w:rsid w:val="00230B10"/>
    <w:rsid w:val="00267355"/>
    <w:rsid w:val="00292402"/>
    <w:rsid w:val="002E281D"/>
    <w:rsid w:val="002F07BC"/>
    <w:rsid w:val="0032027B"/>
    <w:rsid w:val="00332E63"/>
    <w:rsid w:val="00335E7C"/>
    <w:rsid w:val="0036250F"/>
    <w:rsid w:val="00413B71"/>
    <w:rsid w:val="00420C11"/>
    <w:rsid w:val="00435621"/>
    <w:rsid w:val="004A2AD7"/>
    <w:rsid w:val="004B0F54"/>
    <w:rsid w:val="004C07F5"/>
    <w:rsid w:val="004C7926"/>
    <w:rsid w:val="00510873"/>
    <w:rsid w:val="00522988"/>
    <w:rsid w:val="00565F3A"/>
    <w:rsid w:val="00582373"/>
    <w:rsid w:val="00593141"/>
    <w:rsid w:val="005A7017"/>
    <w:rsid w:val="005E551B"/>
    <w:rsid w:val="005F522F"/>
    <w:rsid w:val="006143D0"/>
    <w:rsid w:val="00622966"/>
    <w:rsid w:val="00635EFD"/>
    <w:rsid w:val="0063622E"/>
    <w:rsid w:val="00660865"/>
    <w:rsid w:val="00675D11"/>
    <w:rsid w:val="006B26E8"/>
    <w:rsid w:val="006C5EB0"/>
    <w:rsid w:val="006E148B"/>
    <w:rsid w:val="007577C3"/>
    <w:rsid w:val="0076436A"/>
    <w:rsid w:val="00771F52"/>
    <w:rsid w:val="00775129"/>
    <w:rsid w:val="00786DE4"/>
    <w:rsid w:val="00796100"/>
    <w:rsid w:val="007974B0"/>
    <w:rsid w:val="007A081A"/>
    <w:rsid w:val="007A20B5"/>
    <w:rsid w:val="007B065B"/>
    <w:rsid w:val="007D02BA"/>
    <w:rsid w:val="00831AA8"/>
    <w:rsid w:val="0083494A"/>
    <w:rsid w:val="00843D7E"/>
    <w:rsid w:val="00854352"/>
    <w:rsid w:val="00866D8E"/>
    <w:rsid w:val="00891A4F"/>
    <w:rsid w:val="00893BA5"/>
    <w:rsid w:val="008A565A"/>
    <w:rsid w:val="008D59BF"/>
    <w:rsid w:val="008E07A7"/>
    <w:rsid w:val="00905027"/>
    <w:rsid w:val="0095096A"/>
    <w:rsid w:val="00953E86"/>
    <w:rsid w:val="00957B9C"/>
    <w:rsid w:val="00960687"/>
    <w:rsid w:val="00970311"/>
    <w:rsid w:val="00975074"/>
    <w:rsid w:val="009C3CE4"/>
    <w:rsid w:val="009C65D7"/>
    <w:rsid w:val="009D3FFD"/>
    <w:rsid w:val="009D63DC"/>
    <w:rsid w:val="009D7161"/>
    <w:rsid w:val="009E69A0"/>
    <w:rsid w:val="009F7311"/>
    <w:rsid w:val="00A34C48"/>
    <w:rsid w:val="00A51E7A"/>
    <w:rsid w:val="00A53917"/>
    <w:rsid w:val="00A626AD"/>
    <w:rsid w:val="00A62B71"/>
    <w:rsid w:val="00A70B3E"/>
    <w:rsid w:val="00AA683B"/>
    <w:rsid w:val="00AB4CF7"/>
    <w:rsid w:val="00B03C06"/>
    <w:rsid w:val="00B047C7"/>
    <w:rsid w:val="00B86F63"/>
    <w:rsid w:val="00B90CB8"/>
    <w:rsid w:val="00BD022B"/>
    <w:rsid w:val="00BD3C2B"/>
    <w:rsid w:val="00BE147D"/>
    <w:rsid w:val="00BE6287"/>
    <w:rsid w:val="00BF5EAA"/>
    <w:rsid w:val="00C119E4"/>
    <w:rsid w:val="00C27C2D"/>
    <w:rsid w:val="00C90B87"/>
    <w:rsid w:val="00CC0FC6"/>
    <w:rsid w:val="00CE4D79"/>
    <w:rsid w:val="00CE4F49"/>
    <w:rsid w:val="00D15D79"/>
    <w:rsid w:val="00D63E0E"/>
    <w:rsid w:val="00D825EA"/>
    <w:rsid w:val="00D85031"/>
    <w:rsid w:val="00D90435"/>
    <w:rsid w:val="00DA0180"/>
    <w:rsid w:val="00DB09E6"/>
    <w:rsid w:val="00DF5713"/>
    <w:rsid w:val="00E251CF"/>
    <w:rsid w:val="00E577C1"/>
    <w:rsid w:val="00E622E6"/>
    <w:rsid w:val="00E64F17"/>
    <w:rsid w:val="00E76EAB"/>
    <w:rsid w:val="00E91098"/>
    <w:rsid w:val="00EB5A76"/>
    <w:rsid w:val="00ED6AB3"/>
    <w:rsid w:val="00F215B0"/>
    <w:rsid w:val="00F35FF4"/>
    <w:rsid w:val="00F37761"/>
    <w:rsid w:val="00F46788"/>
    <w:rsid w:val="00F50AAE"/>
    <w:rsid w:val="00F55B57"/>
    <w:rsid w:val="00F626A8"/>
    <w:rsid w:val="00F80850"/>
    <w:rsid w:val="00FB4A6D"/>
    <w:rsid w:val="00FB5494"/>
    <w:rsid w:val="00F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9B70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8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D6AB3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ED6AB3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rsid w:val="00ED6AB3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rsid w:val="00ED6AB3"/>
    <w:rPr>
      <w:rFonts w:ascii="Century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ED6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6AB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D6A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6AB3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D0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D0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FFDA4-E632-4219-B63B-D4D6EF0E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2026-03-27T04:33:00Z</dcterms:created>
  <dcterms:modified xsi:type="dcterms:W3CDTF">2026-06-01T13:02:00Z</dcterms:modified>
</cp:coreProperties>
</file>