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42" w:rsidRPr="006661ED" w:rsidRDefault="00CE7DF8" w:rsidP="00145B0F">
      <w:pPr>
        <w:ind w:firstLineChars="125" w:firstLine="450"/>
        <w:jc w:val="center"/>
        <w:rPr>
          <w:sz w:val="36"/>
          <w:szCs w:val="36"/>
        </w:rPr>
      </w:pPr>
      <w:r w:rsidRPr="006661ED">
        <w:rPr>
          <w:rFonts w:hint="eastAsia"/>
          <w:sz w:val="36"/>
          <w:szCs w:val="36"/>
        </w:rPr>
        <w:t>使用結果報告書</w:t>
      </w:r>
    </w:p>
    <w:p w:rsidR="00FD42AA" w:rsidRDefault="00FD42AA" w:rsidP="00FD42AA">
      <w:pPr>
        <w:ind w:right="840" w:firstLineChars="100" w:firstLine="210"/>
      </w:pPr>
    </w:p>
    <w:p w:rsidR="00CE7DF8" w:rsidRPr="00FD42AA" w:rsidRDefault="00CE7DF8" w:rsidP="00E80FE3">
      <w:pPr>
        <w:wordWrap w:val="0"/>
        <w:ind w:right="360" w:firstLineChars="0" w:firstLine="0"/>
        <w:jc w:val="right"/>
        <w:rPr>
          <w:sz w:val="24"/>
          <w:szCs w:val="24"/>
        </w:rPr>
      </w:pPr>
      <w:r w:rsidRPr="00FD42AA">
        <w:rPr>
          <w:rFonts w:hint="eastAsia"/>
          <w:sz w:val="24"/>
          <w:szCs w:val="24"/>
        </w:rPr>
        <w:t xml:space="preserve">　</w:t>
      </w:r>
      <w:r w:rsidR="00FA74F8">
        <w:rPr>
          <w:rFonts w:hint="eastAsia"/>
          <w:sz w:val="24"/>
          <w:szCs w:val="24"/>
        </w:rPr>
        <w:t xml:space="preserve">　　</w:t>
      </w:r>
      <w:r w:rsidRPr="00FD42AA">
        <w:rPr>
          <w:rFonts w:hint="eastAsia"/>
          <w:sz w:val="24"/>
          <w:szCs w:val="24"/>
        </w:rPr>
        <w:t xml:space="preserve">　</w:t>
      </w:r>
      <w:r w:rsidR="00FA74F8">
        <w:rPr>
          <w:rFonts w:hint="eastAsia"/>
          <w:sz w:val="24"/>
          <w:szCs w:val="24"/>
        </w:rPr>
        <w:t xml:space="preserve">　</w:t>
      </w:r>
      <w:r w:rsidRPr="00FD42AA">
        <w:rPr>
          <w:rFonts w:hint="eastAsia"/>
          <w:sz w:val="24"/>
          <w:szCs w:val="24"/>
        </w:rPr>
        <w:t>年　　月　　日</w:t>
      </w:r>
    </w:p>
    <w:p w:rsidR="00FA74F8" w:rsidRPr="00E80FE3" w:rsidRDefault="00FA74F8" w:rsidP="00FA74F8">
      <w:pPr>
        <w:ind w:firstLineChars="0" w:firstLine="0"/>
        <w:jc w:val="left"/>
        <w:rPr>
          <w:sz w:val="24"/>
          <w:szCs w:val="24"/>
        </w:rPr>
      </w:pPr>
    </w:p>
    <w:p w:rsidR="00CE7DF8" w:rsidRPr="00FD42AA" w:rsidRDefault="00CE7DF8" w:rsidP="00FA74F8">
      <w:pPr>
        <w:ind w:firstLineChars="0" w:firstLine="0"/>
        <w:jc w:val="left"/>
        <w:rPr>
          <w:sz w:val="24"/>
          <w:szCs w:val="24"/>
        </w:rPr>
      </w:pPr>
      <w:r w:rsidRPr="00FD42AA">
        <w:rPr>
          <w:rFonts w:hint="eastAsia"/>
          <w:sz w:val="24"/>
          <w:szCs w:val="24"/>
        </w:rPr>
        <w:t>千葉県</w:t>
      </w:r>
      <w:r w:rsidR="008131D1">
        <w:rPr>
          <w:rFonts w:hint="eastAsia"/>
          <w:sz w:val="24"/>
          <w:szCs w:val="24"/>
        </w:rPr>
        <w:t>健康福祉</w:t>
      </w:r>
      <w:r w:rsidRPr="00FD42AA">
        <w:rPr>
          <w:rFonts w:hint="eastAsia"/>
          <w:sz w:val="24"/>
          <w:szCs w:val="24"/>
        </w:rPr>
        <w:t>部</w:t>
      </w:r>
      <w:r w:rsidR="008131D1">
        <w:rPr>
          <w:rFonts w:hint="eastAsia"/>
          <w:sz w:val="24"/>
          <w:szCs w:val="24"/>
        </w:rPr>
        <w:t>児童家庭</w:t>
      </w:r>
      <w:r w:rsidRPr="00FD42AA">
        <w:rPr>
          <w:rFonts w:hint="eastAsia"/>
          <w:sz w:val="24"/>
          <w:szCs w:val="24"/>
        </w:rPr>
        <w:t>課長　様</w:t>
      </w:r>
    </w:p>
    <w:p w:rsidR="00CE7DF8" w:rsidRPr="00FD42AA" w:rsidRDefault="00CE7DF8" w:rsidP="00FD42AA">
      <w:pPr>
        <w:ind w:firstLine="720"/>
        <w:rPr>
          <w:sz w:val="24"/>
          <w:szCs w:val="24"/>
        </w:rPr>
      </w:pPr>
    </w:p>
    <w:p w:rsidR="00CE7DF8" w:rsidRPr="00FD42AA" w:rsidRDefault="00CE7DF8" w:rsidP="00FD42AA">
      <w:pPr>
        <w:ind w:right="420" w:firstLine="720"/>
        <w:jc w:val="center"/>
        <w:rPr>
          <w:sz w:val="24"/>
          <w:szCs w:val="24"/>
        </w:rPr>
      </w:pPr>
      <w:r w:rsidRPr="00FD42AA">
        <w:rPr>
          <w:rFonts w:hint="eastAsia"/>
          <w:sz w:val="24"/>
          <w:szCs w:val="24"/>
        </w:rPr>
        <w:t xml:space="preserve">                                     </w:t>
      </w:r>
      <w:r w:rsidR="008131D1">
        <w:rPr>
          <w:rFonts w:hint="eastAsia"/>
          <w:sz w:val="24"/>
          <w:szCs w:val="24"/>
        </w:rPr>
        <w:t>団　体　名</w:t>
      </w:r>
    </w:p>
    <w:p w:rsidR="00CE7DF8" w:rsidRPr="00FD42AA" w:rsidRDefault="00CE7DF8" w:rsidP="00CF1D50">
      <w:pPr>
        <w:ind w:right="420" w:firstLine="720"/>
        <w:jc w:val="center"/>
        <w:rPr>
          <w:sz w:val="24"/>
          <w:szCs w:val="24"/>
        </w:rPr>
      </w:pPr>
      <w:r w:rsidRPr="00FD42AA">
        <w:rPr>
          <w:rFonts w:hint="eastAsia"/>
          <w:sz w:val="24"/>
          <w:szCs w:val="24"/>
        </w:rPr>
        <w:t xml:space="preserve">　　　　　　　　　　　　　　　　　　</w:t>
      </w:r>
    </w:p>
    <w:p w:rsidR="00CE7DF8" w:rsidRPr="00FD42AA" w:rsidRDefault="00CE7DF8" w:rsidP="00FA74F8">
      <w:pPr>
        <w:ind w:firstLineChars="0" w:firstLine="0"/>
        <w:rPr>
          <w:sz w:val="24"/>
          <w:szCs w:val="24"/>
        </w:rPr>
      </w:pPr>
      <w:r w:rsidRPr="00FD42AA">
        <w:rPr>
          <w:rFonts w:hint="eastAsia"/>
          <w:sz w:val="24"/>
          <w:szCs w:val="24"/>
        </w:rPr>
        <w:t xml:space="preserve">　年　　月　　日付け</w:t>
      </w:r>
      <w:r w:rsidR="008131D1">
        <w:rPr>
          <w:rFonts w:hint="eastAsia"/>
          <w:sz w:val="24"/>
          <w:szCs w:val="24"/>
        </w:rPr>
        <w:t xml:space="preserve">児第　</w:t>
      </w:r>
      <w:r w:rsidRPr="00FD42AA">
        <w:rPr>
          <w:rFonts w:hint="eastAsia"/>
          <w:sz w:val="24"/>
          <w:szCs w:val="24"/>
        </w:rPr>
        <w:t xml:space="preserve">　号で使用の承認を受けた下記事項について、その結果を以下のとおり報告します。</w:t>
      </w:r>
    </w:p>
    <w:p w:rsidR="00CE7DF8" w:rsidRPr="00FD42AA" w:rsidRDefault="00CE7DF8" w:rsidP="00FD42AA">
      <w:pPr>
        <w:ind w:firstLineChars="292" w:firstLine="701"/>
        <w:rPr>
          <w:sz w:val="24"/>
          <w:szCs w:val="24"/>
        </w:rPr>
      </w:pPr>
    </w:p>
    <w:p w:rsidR="00CE7DF8" w:rsidRPr="00FD42AA" w:rsidRDefault="00CE7DF8" w:rsidP="00FD42AA">
      <w:pPr>
        <w:pStyle w:val="a7"/>
        <w:ind w:firstLine="720"/>
        <w:rPr>
          <w:sz w:val="24"/>
          <w:szCs w:val="24"/>
        </w:rPr>
      </w:pPr>
      <w:r w:rsidRPr="00FD42AA">
        <w:rPr>
          <w:rFonts w:hint="eastAsia"/>
          <w:sz w:val="24"/>
          <w:szCs w:val="24"/>
        </w:rPr>
        <w:t>記</w:t>
      </w:r>
    </w:p>
    <w:p w:rsidR="00FA74F8" w:rsidRDefault="00514B4A" w:rsidP="00FA74F8">
      <w:pPr>
        <w:ind w:firstLineChars="125"/>
        <w:rPr>
          <w:sz w:val="24"/>
          <w:szCs w:val="24"/>
        </w:rPr>
      </w:pPr>
      <w:r>
        <w:rPr>
          <w:rFonts w:hint="eastAsia"/>
          <w:sz w:val="24"/>
          <w:szCs w:val="24"/>
        </w:rPr>
        <w:t xml:space="preserve">　</w:t>
      </w:r>
      <w:r w:rsidR="00CE7DF8" w:rsidRPr="00FD42AA">
        <w:rPr>
          <w:rFonts w:hint="eastAsia"/>
          <w:sz w:val="24"/>
          <w:szCs w:val="24"/>
        </w:rPr>
        <w:t xml:space="preserve">　</w:t>
      </w:r>
    </w:p>
    <w:p w:rsidR="00CE7DF8" w:rsidRDefault="00514B4A" w:rsidP="00E80FE3">
      <w:pPr>
        <w:ind w:firstLineChars="100" w:firstLine="240"/>
        <w:rPr>
          <w:sz w:val="24"/>
          <w:szCs w:val="24"/>
        </w:rPr>
      </w:pPr>
      <w:r>
        <w:rPr>
          <w:rFonts w:hint="eastAsia"/>
          <w:sz w:val="24"/>
          <w:szCs w:val="24"/>
        </w:rPr>
        <w:t>１</w:t>
      </w:r>
      <w:r w:rsidR="00E80FE3">
        <w:rPr>
          <w:rFonts w:hint="eastAsia"/>
          <w:sz w:val="24"/>
          <w:szCs w:val="24"/>
        </w:rPr>
        <w:t xml:space="preserve">　</w:t>
      </w:r>
      <w:r w:rsidR="00CE7DF8" w:rsidRPr="00FD42AA">
        <w:rPr>
          <w:rFonts w:hint="eastAsia"/>
          <w:sz w:val="24"/>
          <w:szCs w:val="24"/>
        </w:rPr>
        <w:t>展示期間</w:t>
      </w:r>
    </w:p>
    <w:p w:rsidR="009C4E7A" w:rsidRPr="00FD42AA" w:rsidRDefault="009C4E7A" w:rsidP="002257A2">
      <w:pPr>
        <w:ind w:firstLine="720"/>
        <w:rPr>
          <w:sz w:val="24"/>
          <w:szCs w:val="24"/>
        </w:rPr>
      </w:pPr>
    </w:p>
    <w:p w:rsidR="002257A2" w:rsidRDefault="00514B4A" w:rsidP="00E80FE3">
      <w:pPr>
        <w:ind w:firstLineChars="100" w:firstLine="240"/>
        <w:rPr>
          <w:sz w:val="24"/>
          <w:szCs w:val="24"/>
        </w:rPr>
      </w:pPr>
      <w:r>
        <w:rPr>
          <w:rFonts w:hint="eastAsia"/>
          <w:sz w:val="24"/>
          <w:szCs w:val="24"/>
        </w:rPr>
        <w:t>２</w:t>
      </w:r>
      <w:r w:rsidR="00E80FE3">
        <w:rPr>
          <w:rFonts w:hint="eastAsia"/>
          <w:sz w:val="24"/>
          <w:szCs w:val="24"/>
        </w:rPr>
        <w:t xml:space="preserve">　</w:t>
      </w:r>
      <w:r w:rsidR="002257A2" w:rsidRPr="00FD42AA">
        <w:rPr>
          <w:rFonts w:hint="eastAsia"/>
          <w:sz w:val="24"/>
          <w:szCs w:val="24"/>
        </w:rPr>
        <w:t>展示場所</w:t>
      </w:r>
    </w:p>
    <w:p w:rsidR="009C4E7A" w:rsidRDefault="009C4E7A" w:rsidP="002257A2">
      <w:pPr>
        <w:ind w:firstLine="720"/>
        <w:rPr>
          <w:sz w:val="24"/>
          <w:szCs w:val="24"/>
        </w:rPr>
      </w:pPr>
    </w:p>
    <w:p w:rsidR="00601F92" w:rsidRDefault="00514B4A" w:rsidP="00E80FE3">
      <w:pPr>
        <w:ind w:firstLineChars="100" w:firstLine="240"/>
        <w:rPr>
          <w:sz w:val="24"/>
          <w:szCs w:val="24"/>
        </w:rPr>
      </w:pPr>
      <w:r>
        <w:rPr>
          <w:rFonts w:hint="eastAsia"/>
          <w:sz w:val="24"/>
          <w:szCs w:val="24"/>
        </w:rPr>
        <w:t>３</w:t>
      </w:r>
      <w:r w:rsidR="00E80FE3">
        <w:rPr>
          <w:rFonts w:hint="eastAsia"/>
          <w:sz w:val="24"/>
          <w:szCs w:val="24"/>
        </w:rPr>
        <w:t xml:space="preserve">　</w:t>
      </w:r>
      <w:r w:rsidR="00CE7DF8" w:rsidRPr="00FD42AA">
        <w:rPr>
          <w:rFonts w:hint="eastAsia"/>
          <w:sz w:val="24"/>
          <w:szCs w:val="24"/>
        </w:rPr>
        <w:t>参加人員</w:t>
      </w:r>
    </w:p>
    <w:p w:rsidR="009C4E7A" w:rsidRDefault="009C4E7A" w:rsidP="002257A2">
      <w:pPr>
        <w:ind w:firstLine="720"/>
        <w:rPr>
          <w:sz w:val="24"/>
          <w:szCs w:val="24"/>
        </w:rPr>
      </w:pPr>
    </w:p>
    <w:p w:rsidR="00514B4A" w:rsidRDefault="00514B4A" w:rsidP="00E80FE3">
      <w:pPr>
        <w:ind w:firstLineChars="100" w:firstLine="240"/>
        <w:rPr>
          <w:sz w:val="24"/>
          <w:szCs w:val="24"/>
        </w:rPr>
      </w:pPr>
      <w:r>
        <w:rPr>
          <w:rFonts w:hint="eastAsia"/>
          <w:sz w:val="24"/>
          <w:szCs w:val="24"/>
        </w:rPr>
        <w:t>４</w:t>
      </w:r>
      <w:r w:rsidR="00E80FE3">
        <w:rPr>
          <w:rFonts w:hint="eastAsia"/>
          <w:sz w:val="24"/>
          <w:szCs w:val="24"/>
        </w:rPr>
        <w:t xml:space="preserve">　</w:t>
      </w:r>
      <w:r w:rsidR="00601F92">
        <w:rPr>
          <w:rFonts w:hint="eastAsia"/>
          <w:sz w:val="24"/>
          <w:szCs w:val="24"/>
        </w:rPr>
        <w:t>その他</w:t>
      </w:r>
      <w:bookmarkStart w:id="0" w:name="_GoBack"/>
      <w:bookmarkEnd w:id="0"/>
    </w:p>
    <w:p w:rsidR="006661ED" w:rsidRPr="00F64518" w:rsidRDefault="00514B4A" w:rsidP="00E42D27">
      <w:pPr>
        <w:pStyle w:val="ab"/>
        <w:ind w:leftChars="0" w:left="1320" w:firstLineChars="0" w:firstLine="0"/>
        <w:rPr>
          <w:szCs w:val="21"/>
        </w:rPr>
      </w:pPr>
      <w:r w:rsidRPr="00F64518">
        <w:rPr>
          <w:rFonts w:hint="eastAsia"/>
          <w:szCs w:val="21"/>
        </w:rPr>
        <w:t>意見・感想</w:t>
      </w:r>
      <w:r w:rsidR="003E1ABE">
        <w:rPr>
          <w:rFonts w:hint="eastAsia"/>
          <w:szCs w:val="21"/>
        </w:rPr>
        <w:t>、</w:t>
      </w:r>
      <w:r w:rsidR="00E42D27" w:rsidRPr="00F64518">
        <w:rPr>
          <w:rFonts w:hint="eastAsia"/>
          <w:szCs w:val="21"/>
        </w:rPr>
        <w:t>パネルを展示した際に工夫した点など</w:t>
      </w:r>
      <w:r w:rsidR="00B34B7A" w:rsidRPr="00F64518">
        <w:rPr>
          <w:rFonts w:hint="eastAsia"/>
          <w:szCs w:val="21"/>
        </w:rPr>
        <w:t>ご記入ください。</w:t>
      </w:r>
    </w:p>
    <w:p w:rsidR="00CE7DF8" w:rsidRPr="006661ED" w:rsidRDefault="00DD4FDC" w:rsidP="006661ED">
      <w:pPr>
        <w:pStyle w:val="ab"/>
        <w:ind w:leftChars="0" w:left="1320" w:firstLineChars="0" w:firstLine="0"/>
        <w:rPr>
          <w:sz w:val="20"/>
          <w:szCs w:val="20"/>
        </w:rPr>
      </w:pPr>
      <w:r w:rsidRPr="006661ED">
        <w:rPr>
          <w:rFonts w:hint="eastAsia"/>
          <w:sz w:val="20"/>
          <w:szCs w:val="20"/>
        </w:rPr>
        <w:t>（</w:t>
      </w:r>
      <w:r w:rsidR="00514B4A" w:rsidRPr="006661ED">
        <w:rPr>
          <w:rFonts w:hint="eastAsia"/>
          <w:sz w:val="20"/>
          <w:szCs w:val="20"/>
        </w:rPr>
        <w:t>パネルをご覧になった方や主催した方のご意見・ご感想をお聞かせください</w:t>
      </w:r>
      <w:r w:rsidRPr="006661ED">
        <w:rPr>
          <w:rFonts w:hint="eastAsia"/>
          <w:sz w:val="20"/>
          <w:szCs w:val="20"/>
        </w:rPr>
        <w:t>）</w:t>
      </w:r>
    </w:p>
    <w:p w:rsidR="00514B4A" w:rsidRDefault="00514B4A" w:rsidP="00514B4A">
      <w:pPr>
        <w:ind w:leftChars="100" w:left="210" w:firstLineChars="600" w:firstLine="1200"/>
        <w:rPr>
          <w:sz w:val="20"/>
          <w:szCs w:val="20"/>
        </w:rPr>
      </w:pPr>
    </w:p>
    <w:p w:rsidR="00514B4A" w:rsidRDefault="00514B4A" w:rsidP="00514B4A">
      <w:pPr>
        <w:ind w:leftChars="100" w:left="210" w:firstLineChars="600" w:firstLine="1200"/>
        <w:rPr>
          <w:sz w:val="20"/>
          <w:szCs w:val="20"/>
        </w:rPr>
      </w:pPr>
    </w:p>
    <w:p w:rsidR="00514B4A" w:rsidRDefault="00514B4A" w:rsidP="00514B4A">
      <w:pPr>
        <w:ind w:leftChars="100" w:left="210" w:firstLineChars="600" w:firstLine="1200"/>
        <w:rPr>
          <w:sz w:val="20"/>
          <w:szCs w:val="20"/>
        </w:rPr>
      </w:pPr>
    </w:p>
    <w:p w:rsidR="00514B4A" w:rsidRPr="00514B4A" w:rsidRDefault="00514B4A" w:rsidP="00514B4A">
      <w:pPr>
        <w:ind w:leftChars="100" w:left="210" w:firstLineChars="600" w:firstLine="1200"/>
        <w:rPr>
          <w:sz w:val="20"/>
          <w:szCs w:val="20"/>
        </w:rPr>
      </w:pPr>
    </w:p>
    <w:p w:rsidR="00514B4A" w:rsidRDefault="00514B4A" w:rsidP="00FD42AA">
      <w:pPr>
        <w:ind w:firstLineChars="0" w:firstLine="0"/>
        <w:rPr>
          <w:sz w:val="24"/>
          <w:szCs w:val="24"/>
        </w:rPr>
      </w:pPr>
      <w:r>
        <w:rPr>
          <w:rFonts w:hint="eastAsia"/>
          <w:sz w:val="24"/>
          <w:szCs w:val="24"/>
        </w:rPr>
        <w:t xml:space="preserve">　　　　　　</w:t>
      </w:r>
    </w:p>
    <w:p w:rsidR="00514B4A" w:rsidRDefault="00514B4A" w:rsidP="00FD42AA">
      <w:pPr>
        <w:ind w:firstLineChars="0" w:firstLine="0"/>
        <w:rPr>
          <w:sz w:val="24"/>
          <w:szCs w:val="24"/>
        </w:rPr>
      </w:pPr>
      <w:r>
        <w:rPr>
          <w:rFonts w:hint="eastAsia"/>
          <w:sz w:val="24"/>
          <w:szCs w:val="24"/>
        </w:rPr>
        <w:t xml:space="preserve">　　　　　　　　　　　</w:t>
      </w:r>
    </w:p>
    <w:p w:rsidR="00514B4A" w:rsidRPr="00DD4FDC" w:rsidRDefault="00514B4A" w:rsidP="00FD42AA">
      <w:pPr>
        <w:ind w:firstLineChars="0" w:firstLine="0"/>
        <w:rPr>
          <w:sz w:val="24"/>
          <w:szCs w:val="24"/>
        </w:rPr>
      </w:pPr>
      <w:r>
        <w:rPr>
          <w:rFonts w:hint="eastAsia"/>
          <w:sz w:val="24"/>
          <w:szCs w:val="24"/>
        </w:rPr>
        <w:t xml:space="preserve">　　　　　　</w:t>
      </w:r>
    </w:p>
    <w:p w:rsidR="00CE7DF8" w:rsidRPr="00FD42AA" w:rsidRDefault="00514B4A" w:rsidP="00FD42AA">
      <w:pPr>
        <w:ind w:firstLine="720"/>
        <w:rPr>
          <w:sz w:val="24"/>
          <w:szCs w:val="24"/>
        </w:rPr>
      </w:pPr>
      <w:r>
        <w:rPr>
          <w:rFonts w:hint="eastAsia"/>
          <w:sz w:val="24"/>
          <w:szCs w:val="24"/>
        </w:rPr>
        <w:t xml:space="preserve">　　　</w:t>
      </w:r>
    </w:p>
    <w:p w:rsidR="00FD42AA" w:rsidRDefault="00DD4FDC" w:rsidP="00514B4A">
      <w:pPr>
        <w:ind w:firstLineChars="0" w:firstLine="0"/>
        <w:rPr>
          <w:sz w:val="24"/>
          <w:szCs w:val="24"/>
        </w:rPr>
      </w:pPr>
      <w:r>
        <w:rPr>
          <w:rFonts w:hint="eastAsia"/>
          <w:sz w:val="24"/>
          <w:szCs w:val="24"/>
        </w:rPr>
        <w:t xml:space="preserve">　　</w:t>
      </w:r>
      <w:r w:rsidR="00514B4A">
        <w:rPr>
          <w:rFonts w:hint="eastAsia"/>
          <w:sz w:val="24"/>
          <w:szCs w:val="24"/>
        </w:rPr>
        <w:t xml:space="preserve">　　　　</w:t>
      </w:r>
    </w:p>
    <w:p w:rsidR="00DD4FDC" w:rsidRDefault="006661ED" w:rsidP="00FD42AA">
      <w:pPr>
        <w:ind w:firstLineChars="0" w:firstLine="0"/>
        <w:rPr>
          <w:sz w:val="24"/>
          <w:szCs w:val="24"/>
        </w:rPr>
      </w:pPr>
      <w:r>
        <w:rPr>
          <w:rFonts w:hint="eastAsia"/>
          <w:sz w:val="24"/>
          <w:szCs w:val="24"/>
        </w:rPr>
        <w:t xml:space="preserve">　</w:t>
      </w:r>
    </w:p>
    <w:p w:rsidR="00E42D27" w:rsidRDefault="00E42D27" w:rsidP="00FD42AA">
      <w:pPr>
        <w:ind w:firstLineChars="0" w:firstLine="0"/>
        <w:rPr>
          <w:sz w:val="24"/>
          <w:szCs w:val="24"/>
        </w:rPr>
      </w:pPr>
    </w:p>
    <w:p w:rsidR="00E42D27" w:rsidRDefault="00E42D27" w:rsidP="00FD42AA">
      <w:pPr>
        <w:ind w:firstLineChars="0" w:firstLine="0"/>
        <w:rPr>
          <w:sz w:val="24"/>
          <w:szCs w:val="24"/>
        </w:rPr>
      </w:pPr>
    </w:p>
    <w:p w:rsidR="006661ED" w:rsidRPr="006661ED" w:rsidRDefault="006661ED" w:rsidP="006661ED">
      <w:pPr>
        <w:spacing w:line="340" w:lineRule="exact"/>
        <w:ind w:firstLineChars="0" w:firstLine="0"/>
        <w:rPr>
          <w:sz w:val="24"/>
          <w:szCs w:val="24"/>
        </w:rPr>
      </w:pPr>
      <w:r>
        <w:rPr>
          <w:rFonts w:hint="eastAsia"/>
          <w:sz w:val="24"/>
          <w:szCs w:val="24"/>
        </w:rPr>
        <w:t xml:space="preserve">　　※パネルの展示の状況がわかる写真を添付いただきますようお願いします。</w:t>
      </w:r>
    </w:p>
    <w:p w:rsidR="006E693A" w:rsidRPr="006E693A" w:rsidRDefault="006E693A" w:rsidP="000A29FE">
      <w:pPr>
        <w:spacing w:line="340" w:lineRule="exact"/>
        <w:ind w:firstLineChars="100" w:firstLine="240"/>
        <w:rPr>
          <w:sz w:val="24"/>
          <w:szCs w:val="24"/>
        </w:rPr>
      </w:pPr>
    </w:p>
    <w:sectPr w:rsidR="006E693A" w:rsidRPr="006E693A" w:rsidSect="0033624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0F" w:rsidRDefault="00163F0F" w:rsidP="00CE7DF8">
      <w:pPr>
        <w:ind w:firstLine="630"/>
      </w:pPr>
      <w:r>
        <w:separator/>
      </w:r>
    </w:p>
  </w:endnote>
  <w:endnote w:type="continuationSeparator" w:id="0">
    <w:p w:rsidR="00163F0F" w:rsidRDefault="00163F0F" w:rsidP="00CE7DF8">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Default="00336246" w:rsidP="00CE7DF8">
    <w:pPr>
      <w:pStyle w:val="a5"/>
      <w:ind w:firstLine="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Default="00336246" w:rsidP="00CE7DF8">
    <w:pPr>
      <w:pStyle w:val="a5"/>
      <w:ind w:firstLine="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Default="00336246" w:rsidP="00CE7DF8">
    <w:pPr>
      <w:pStyle w:val="a5"/>
      <w:ind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0F" w:rsidRDefault="00163F0F" w:rsidP="00CE7DF8">
      <w:pPr>
        <w:ind w:firstLine="630"/>
      </w:pPr>
      <w:r>
        <w:separator/>
      </w:r>
    </w:p>
  </w:footnote>
  <w:footnote w:type="continuationSeparator" w:id="0">
    <w:p w:rsidR="00163F0F" w:rsidRDefault="00163F0F" w:rsidP="00CE7DF8">
      <w:pPr>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Default="00336246" w:rsidP="00CE7DF8">
    <w:pPr>
      <w:pStyle w:val="a3"/>
      <w:ind w:firstLine="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Default="001219DA" w:rsidP="00CE7DF8">
    <w:pPr>
      <w:pStyle w:val="a3"/>
      <w:ind w:firstLineChars="0" w:firstLine="0"/>
    </w:pPr>
    <w:r>
      <w:rPr>
        <w:noProof/>
      </w:rPr>
      <mc:AlternateContent>
        <mc:Choice Requires="wps">
          <w:drawing>
            <wp:anchor distT="0" distB="0" distL="114300" distR="114300" simplePos="0" relativeHeight="251658240" behindDoc="0" locked="0" layoutInCell="1" allowOverlap="1">
              <wp:simplePos x="0" y="0"/>
              <wp:positionH relativeFrom="column">
                <wp:posOffset>2268220</wp:posOffset>
              </wp:positionH>
              <wp:positionV relativeFrom="paragraph">
                <wp:posOffset>-235585</wp:posOffset>
              </wp:positionV>
              <wp:extent cx="1504950" cy="438150"/>
              <wp:effectExtent l="127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246" w:rsidRPr="00CE7DF8" w:rsidRDefault="00336246" w:rsidP="00FC00E4">
                          <w:pPr>
                            <w:ind w:firstLineChars="142" w:firstLine="398"/>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8.6pt;margin-top:-18.55pt;width:11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ZHsgIAALc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" filled="f" stroked="f">
              <v:textbox inset="5.85pt,.7pt,5.85pt,.7pt">
                <w:txbxContent>
                  <w:p w:rsidR="00336246" w:rsidRPr="00CE7DF8" w:rsidRDefault="00336246" w:rsidP="00FC00E4">
                    <w:pPr>
                      <w:ind w:firstLineChars="142" w:firstLine="398"/>
                      <w:rPr>
                        <w:sz w:val="28"/>
                        <w:szCs w:val="28"/>
                      </w:rPr>
                    </w:pPr>
                  </w:p>
                </w:txbxContent>
              </v:textbox>
            </v:shape>
          </w:pict>
        </mc:Fallback>
      </mc:AlternateContent>
    </w:r>
    <w:r w:rsidR="00336246">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46" w:rsidRPr="006661ED" w:rsidRDefault="00336246" w:rsidP="00FC00E4">
    <w:pPr>
      <w:pStyle w:val="a3"/>
      <w:ind w:firstLineChars="0" w:firstLine="0"/>
      <w:rPr>
        <w:sz w:val="24"/>
        <w:szCs w:val="24"/>
      </w:rPr>
    </w:pPr>
    <w:r w:rsidRPr="006661ED">
      <w:rPr>
        <w:rFonts w:hint="eastAsia"/>
        <w:sz w:val="24"/>
        <w:szCs w:val="24"/>
      </w:rPr>
      <w:t>第</w:t>
    </w:r>
    <w:r w:rsidR="002D5EA9" w:rsidRPr="006661ED">
      <w:rPr>
        <w:rFonts w:hint="eastAsia"/>
        <w:sz w:val="24"/>
        <w:szCs w:val="24"/>
      </w:rPr>
      <w:t>３</w:t>
    </w:r>
    <w:r w:rsidRPr="006661ED">
      <w:rPr>
        <w:rFonts w:hint="eastAsia"/>
        <w:sz w:val="24"/>
        <w:szCs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E84"/>
    <w:multiLevelType w:val="hybridMultilevel"/>
    <w:tmpl w:val="DADE0476"/>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260D0C4A"/>
    <w:multiLevelType w:val="hybridMultilevel"/>
    <w:tmpl w:val="0D84E5F6"/>
    <w:lvl w:ilvl="0" w:tplc="04090011">
      <w:start w:val="1"/>
      <w:numFmt w:val="decimalEnclosedCircle"/>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2D8F04AB"/>
    <w:multiLevelType w:val="hybridMultilevel"/>
    <w:tmpl w:val="A6CA0B26"/>
    <w:lvl w:ilvl="0" w:tplc="0A34E5C8">
      <w:start w:val="1"/>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7C767EC"/>
    <w:multiLevelType w:val="hybridMultilevel"/>
    <w:tmpl w:val="9606FA6C"/>
    <w:lvl w:ilvl="0" w:tplc="0409000D">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4" w15:restartNumberingAfterBreak="0">
    <w:nsid w:val="5FFC0C97"/>
    <w:multiLevelType w:val="hybridMultilevel"/>
    <w:tmpl w:val="DBD643DE"/>
    <w:lvl w:ilvl="0" w:tplc="30521CC6">
      <w:start w:val="1"/>
      <w:numFmt w:val="bullet"/>
      <w:lvlText w:val=""/>
      <w:lvlJc w:val="left"/>
      <w:pPr>
        <w:ind w:left="1845" w:hanging="420"/>
      </w:pPr>
      <w:rPr>
        <w:rFonts w:ascii="Wingdings" w:hAnsi="Wingdings" w:hint="default"/>
        <w:color w:val="0D0D0D" w:themeColor="text1" w:themeTint="F2"/>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F8"/>
    <w:rsid w:val="000A29FE"/>
    <w:rsid w:val="000D30A4"/>
    <w:rsid w:val="001219DA"/>
    <w:rsid w:val="00145B0F"/>
    <w:rsid w:val="00163F0F"/>
    <w:rsid w:val="001F7DED"/>
    <w:rsid w:val="002257A2"/>
    <w:rsid w:val="002D5EA9"/>
    <w:rsid w:val="00336246"/>
    <w:rsid w:val="003E1ABE"/>
    <w:rsid w:val="00405D13"/>
    <w:rsid w:val="00514B4A"/>
    <w:rsid w:val="00516D94"/>
    <w:rsid w:val="00595E55"/>
    <w:rsid w:val="00601F92"/>
    <w:rsid w:val="006661ED"/>
    <w:rsid w:val="006E693A"/>
    <w:rsid w:val="008131D1"/>
    <w:rsid w:val="00896BBD"/>
    <w:rsid w:val="008A750C"/>
    <w:rsid w:val="00905B1F"/>
    <w:rsid w:val="0093289C"/>
    <w:rsid w:val="00980F94"/>
    <w:rsid w:val="009924F3"/>
    <w:rsid w:val="009C4E7A"/>
    <w:rsid w:val="00A01CA6"/>
    <w:rsid w:val="00A64197"/>
    <w:rsid w:val="00AA3C42"/>
    <w:rsid w:val="00B2244A"/>
    <w:rsid w:val="00B34B7A"/>
    <w:rsid w:val="00B45609"/>
    <w:rsid w:val="00BE1878"/>
    <w:rsid w:val="00C5149D"/>
    <w:rsid w:val="00CE7DF8"/>
    <w:rsid w:val="00CF1D50"/>
    <w:rsid w:val="00D933D1"/>
    <w:rsid w:val="00DD4FDC"/>
    <w:rsid w:val="00DE4CE3"/>
    <w:rsid w:val="00E42D27"/>
    <w:rsid w:val="00E625B4"/>
    <w:rsid w:val="00E80FE3"/>
    <w:rsid w:val="00EC2918"/>
    <w:rsid w:val="00F64518"/>
    <w:rsid w:val="00F7528D"/>
    <w:rsid w:val="00FA74F8"/>
    <w:rsid w:val="00FC00E4"/>
    <w:rsid w:val="00FD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90F185-9FCE-47E6-8CFE-8BD866B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300" w:firstLine="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DF8"/>
    <w:pPr>
      <w:tabs>
        <w:tab w:val="center" w:pos="4252"/>
        <w:tab w:val="right" w:pos="8504"/>
      </w:tabs>
      <w:snapToGrid w:val="0"/>
    </w:pPr>
  </w:style>
  <w:style w:type="character" w:customStyle="1" w:styleId="a4">
    <w:name w:val="ヘッダー (文字)"/>
    <w:basedOn w:val="a0"/>
    <w:link w:val="a3"/>
    <w:uiPriority w:val="99"/>
    <w:semiHidden/>
    <w:rsid w:val="00CE7DF8"/>
  </w:style>
  <w:style w:type="paragraph" w:styleId="a5">
    <w:name w:val="footer"/>
    <w:basedOn w:val="a"/>
    <w:link w:val="a6"/>
    <w:uiPriority w:val="99"/>
    <w:semiHidden/>
    <w:unhideWhenUsed/>
    <w:rsid w:val="00CE7DF8"/>
    <w:pPr>
      <w:tabs>
        <w:tab w:val="center" w:pos="4252"/>
        <w:tab w:val="right" w:pos="8504"/>
      </w:tabs>
      <w:snapToGrid w:val="0"/>
    </w:pPr>
  </w:style>
  <w:style w:type="character" w:customStyle="1" w:styleId="a6">
    <w:name w:val="フッター (文字)"/>
    <w:basedOn w:val="a0"/>
    <w:link w:val="a5"/>
    <w:uiPriority w:val="99"/>
    <w:semiHidden/>
    <w:rsid w:val="00CE7DF8"/>
  </w:style>
  <w:style w:type="paragraph" w:styleId="a7">
    <w:name w:val="Note Heading"/>
    <w:basedOn w:val="a"/>
    <w:next w:val="a"/>
    <w:link w:val="a8"/>
    <w:uiPriority w:val="99"/>
    <w:unhideWhenUsed/>
    <w:rsid w:val="00CE7DF8"/>
    <w:pPr>
      <w:jc w:val="center"/>
    </w:pPr>
  </w:style>
  <w:style w:type="character" w:customStyle="1" w:styleId="a8">
    <w:name w:val="記 (文字)"/>
    <w:basedOn w:val="a0"/>
    <w:link w:val="a7"/>
    <w:uiPriority w:val="99"/>
    <w:rsid w:val="00CE7DF8"/>
  </w:style>
  <w:style w:type="paragraph" w:styleId="a9">
    <w:name w:val="Closing"/>
    <w:basedOn w:val="a"/>
    <w:link w:val="aa"/>
    <w:uiPriority w:val="99"/>
    <w:unhideWhenUsed/>
    <w:rsid w:val="00CE7DF8"/>
    <w:pPr>
      <w:jc w:val="right"/>
    </w:pPr>
  </w:style>
  <w:style w:type="character" w:customStyle="1" w:styleId="aa">
    <w:name w:val="結語 (文字)"/>
    <w:basedOn w:val="a0"/>
    <w:link w:val="a9"/>
    <w:uiPriority w:val="99"/>
    <w:rsid w:val="00CE7DF8"/>
  </w:style>
  <w:style w:type="paragraph" w:styleId="ab">
    <w:name w:val="List Paragraph"/>
    <w:basedOn w:val="a"/>
    <w:uiPriority w:val="34"/>
    <w:qFormat/>
    <w:rsid w:val="00601F92"/>
    <w:pPr>
      <w:ind w:leftChars="400" w:left="840"/>
    </w:pPr>
  </w:style>
  <w:style w:type="paragraph" w:styleId="ac">
    <w:name w:val="Balloon Text"/>
    <w:basedOn w:val="a"/>
    <w:link w:val="ad"/>
    <w:uiPriority w:val="99"/>
    <w:semiHidden/>
    <w:unhideWhenUsed/>
    <w:rsid w:val="003362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F892E-4655-4C32-9C24-5B94BFBD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7</cp:revision>
  <cp:lastPrinted>2020-05-22T00:40:00Z</cp:lastPrinted>
  <dcterms:created xsi:type="dcterms:W3CDTF">2020-05-21T09:14:00Z</dcterms:created>
  <dcterms:modified xsi:type="dcterms:W3CDTF">2020-05-22T00:44:00Z</dcterms:modified>
</cp:coreProperties>
</file>