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2530" w14:textId="77777777" w:rsidR="00856C58" w:rsidRDefault="00856C58">
      <w:pPr>
        <w:pStyle w:val="a8"/>
        <w:ind w:left="0" w:right="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入出港届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入出港届</w:t>
      </w:r>
    </w:p>
    <w:p w14:paraId="4F56766E" w14:textId="77777777" w:rsidR="00856C58" w:rsidRDefault="00856C58">
      <w:pPr>
        <w:spacing w:after="3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30A4B8D" w14:textId="77777777" w:rsidR="00856C58" w:rsidRDefault="00856C58">
      <w:pPr>
        <w:pStyle w:val="a3"/>
        <w:tabs>
          <w:tab w:val="clear" w:pos="4252"/>
          <w:tab w:val="clear" w:pos="8504"/>
        </w:tabs>
        <w:spacing w:after="300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7D014825" w14:textId="77777777" w:rsidR="00856C58" w:rsidRDefault="00856C5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</w:t>
      </w:r>
    </w:p>
    <w:p w14:paraId="3539B12C" w14:textId="77777777" w:rsidR="00856C58" w:rsidRDefault="00856C5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届出人　氏　　名　　　　　　　　　　　　　　　</w:t>
      </w:r>
    </w:p>
    <w:p w14:paraId="014EB709" w14:textId="77777777" w:rsidR="00856C58" w:rsidRDefault="00856C58">
      <w:pPr>
        <w:pStyle w:val="a3"/>
        <w:tabs>
          <w:tab w:val="clear" w:pos="4252"/>
          <w:tab w:val="clear" w:pos="8504"/>
        </w:tabs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p w14:paraId="43D083C6" w14:textId="77777777" w:rsidR="00856C58" w:rsidRDefault="00856C58">
      <w:pPr>
        <w:spacing w:after="300" w:line="600" w:lineRule="exact"/>
        <w:jc w:val="right"/>
        <w:rPr>
          <w:snapToGrid w:val="0"/>
        </w:rPr>
      </w:pPr>
      <w:r>
        <w:rPr>
          <w:snapToGrid w:val="0"/>
          <w:w w:val="50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法人にあつては、その名称、代表者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の氏名及び主たる事務所の所在地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法人にあつては、その名称、代表者の氏名及び主たる事務所の所在地</w:t>
      </w:r>
      <w:r>
        <w:rPr>
          <w:snapToGrid w:val="0"/>
          <w:w w:val="50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14:paraId="315C22EA" w14:textId="77777777" w:rsidR="00856C58" w:rsidRDefault="00856C58">
      <w:pPr>
        <w:pStyle w:val="2"/>
        <w:spacing w:after="200" w:line="500" w:lineRule="exact"/>
        <w:rPr>
          <w:snapToGrid w:val="0"/>
        </w:rPr>
      </w:pPr>
      <w:r>
        <w:rPr>
          <w:rFonts w:hint="eastAsia"/>
          <w:snapToGrid w:val="0"/>
        </w:rPr>
        <w:t xml:space="preserve">　次のとおり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入港した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出港する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入港した出港する</w:t>
      </w:r>
      <w:r>
        <w:rPr>
          <w:rFonts w:hint="eastAsia"/>
          <w:snapToGrid w:val="0"/>
        </w:rPr>
        <w:t>ので、千葉県漁港管理条例第</w:t>
      </w:r>
      <w:r>
        <w:rPr>
          <w:snapToGrid w:val="0"/>
        </w:rPr>
        <w:t>11</w:t>
      </w:r>
      <w:r>
        <w:rPr>
          <w:rFonts w:hint="eastAsia"/>
          <w:snapToGrid w:val="0"/>
        </w:rPr>
        <w:t>条第１項の規定により届け出ます。</w:t>
      </w:r>
    </w:p>
    <w:p w14:paraId="36B44419" w14:textId="77777777" w:rsidR="00856C58" w:rsidRDefault="00856C58">
      <w:pPr>
        <w:pStyle w:val="a3"/>
        <w:tabs>
          <w:tab w:val="clear" w:pos="4252"/>
          <w:tab w:val="clear" w:pos="8504"/>
        </w:tabs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１　漁港名</w:t>
      </w:r>
    </w:p>
    <w:p w14:paraId="3CA54BCC" w14:textId="77777777" w:rsidR="00856C58" w:rsidRDefault="00856C58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２　船舟使用者の住所及び氏名</w:t>
      </w:r>
    </w:p>
    <w:p w14:paraId="2C59AD59" w14:textId="77777777" w:rsidR="00856C58" w:rsidRDefault="00856C58">
      <w:pPr>
        <w:pStyle w:val="a3"/>
        <w:tabs>
          <w:tab w:val="clear" w:pos="4252"/>
          <w:tab w:val="clear" w:pos="8504"/>
        </w:tabs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３　船舟名、登録番号、総トン数及び船舟の種類</w:t>
      </w:r>
    </w:p>
    <w:p w14:paraId="075BF9D1" w14:textId="77777777" w:rsidR="00856C58" w:rsidRDefault="00856C58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４　主たる根拠地又は船籍港</w:t>
      </w:r>
    </w:p>
    <w:p w14:paraId="6E8B692A" w14:textId="77777777" w:rsidR="00856C58" w:rsidRDefault="00856C58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５　停泊の場所</w:t>
      </w:r>
    </w:p>
    <w:p w14:paraId="754E70D5" w14:textId="77777777" w:rsidR="00856C58" w:rsidRDefault="00856C58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６　入港（出港）年月日</w:t>
      </w:r>
    </w:p>
    <w:p w14:paraId="5D4B8FE4" w14:textId="77777777" w:rsidR="00856C58" w:rsidRDefault="00856C58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７　入港（出港）の目的</w:t>
      </w:r>
    </w:p>
    <w:p w14:paraId="36DC090D" w14:textId="77777777" w:rsidR="00856C58" w:rsidRDefault="00856C58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８　主な揚荷（積荷）の種類及び数量</w:t>
      </w:r>
    </w:p>
    <w:p w14:paraId="32540ECA" w14:textId="77777777" w:rsidR="00856C58" w:rsidRDefault="00856C58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９　危険物等積載の有無及び数量</w:t>
      </w:r>
    </w:p>
    <w:sectPr w:rsidR="00856C5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F997" w14:textId="77777777" w:rsidR="00856C58" w:rsidRDefault="00856C58">
      <w:pPr>
        <w:spacing w:line="240" w:lineRule="auto"/>
      </w:pPr>
      <w:r>
        <w:separator/>
      </w:r>
    </w:p>
  </w:endnote>
  <w:endnote w:type="continuationSeparator" w:id="0">
    <w:p w14:paraId="095E198C" w14:textId="77777777" w:rsidR="00856C58" w:rsidRDefault="00856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58FB" w14:textId="77777777" w:rsidR="00856C58" w:rsidRDefault="00856C58">
      <w:pPr>
        <w:spacing w:line="240" w:lineRule="auto"/>
      </w:pPr>
      <w:r>
        <w:separator/>
      </w:r>
    </w:p>
  </w:footnote>
  <w:footnote w:type="continuationSeparator" w:id="0">
    <w:p w14:paraId="0EC8749C" w14:textId="77777777" w:rsidR="00856C58" w:rsidRDefault="00856C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6C58"/>
    <w:rsid w:val="004A2EC6"/>
    <w:rsid w:val="008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6DFC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pPr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  <w:style w:type="paragraph" w:styleId="3">
    <w:name w:val="Body Text Indent 3"/>
    <w:basedOn w:val="a"/>
    <w:link w:val="30"/>
    <w:uiPriority w:val="99"/>
    <w:pPr>
      <w:ind w:left="420" w:hanging="42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eastAsia="ＭＳ 明朝" w:hAnsi="Century" w:cs="ＭＳ 明朝"/>
      <w:sz w:val="16"/>
      <w:szCs w:val="16"/>
    </w:rPr>
  </w:style>
  <w:style w:type="paragraph" w:styleId="a8">
    <w:name w:val="Block Text"/>
    <w:basedOn w:val="a"/>
    <w:uiPriority w:val="99"/>
    <w:pPr>
      <w:spacing w:after="300"/>
      <w:ind w:left="2100" w:right="2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2024-06-12T06:21:00Z</dcterms:created>
  <dcterms:modified xsi:type="dcterms:W3CDTF">2024-06-12T06:21:00Z</dcterms:modified>
</cp:coreProperties>
</file>