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23374C">
      <w:pPr>
        <w:pStyle w:val="a3"/>
        <w:tabs>
          <w:tab w:val="clear" w:pos="4252"/>
          <w:tab w:val="clear" w:pos="8504"/>
        </w:tabs>
        <w:spacing w:after="105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確認規程廃止届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確認規程廃止届</w:t>
      </w:r>
    </w:p>
    <w:p w:rsidR="00000000" w:rsidRDefault="0023374C">
      <w:pPr>
        <w:spacing w:before="105" w:after="105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23374C">
      <w:pPr>
        <w:pStyle w:val="a3"/>
        <w:tabs>
          <w:tab w:val="clear" w:pos="4252"/>
          <w:tab w:val="clear" w:pos="8504"/>
        </w:tabs>
        <w:spacing w:before="105" w:after="210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:rsidR="00000000" w:rsidRDefault="0023374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000000" w:rsidRDefault="0023374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000000" w:rsidRDefault="0023374C">
      <w:pPr>
        <w:jc w:val="right"/>
        <w:rPr>
          <w:snapToGrid w:val="0"/>
        </w:rPr>
      </w:pP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法人にあっては、その名称、主たる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事務所の所在地及び代表者の氏名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</w:t>
      </w:r>
      <w:r>
        <w:rPr>
          <w:rFonts w:hint="eastAsia"/>
          <w:snapToGrid w:val="0"/>
          <w:vanish/>
        </w:rPr>
        <w:t>は、その名称、主たる事務所の所在地及び代表者の氏名</w:t>
      </w:r>
      <w:r>
        <w:rPr>
          <w:snapToGrid w:val="0"/>
          <w:w w:val="88"/>
          <w:sz w:val="48"/>
          <w:szCs w:val="48"/>
        </w:rPr>
        <w:t>)</w:t>
      </w:r>
      <w:r>
        <w:rPr>
          <w:rFonts w:hint="eastAsia"/>
          <w:snapToGrid w:val="0"/>
        </w:rPr>
        <w:t xml:space="preserve">　　</w:t>
      </w:r>
    </w:p>
    <w:p w:rsidR="00000000" w:rsidRDefault="0023374C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確認規程を廃止したいので、食鳥処理の事業の規制及び食鳥検査に関する法律第</w:t>
      </w:r>
      <w:r>
        <w:rPr>
          <w:snapToGrid w:val="0"/>
        </w:rPr>
        <w:t>16</w:t>
      </w:r>
      <w:r>
        <w:rPr>
          <w:rFonts w:hint="eastAsia"/>
          <w:snapToGrid w:val="0"/>
        </w:rPr>
        <w:t>条第８項の規定により、食鳥処理場に係る確認規程の廃止を次のとおり届け出ます。</w:t>
      </w:r>
    </w:p>
    <w:p w:rsidR="00000000" w:rsidRDefault="0023374C">
      <w:pPr>
        <w:pStyle w:val="2"/>
        <w:rPr>
          <w:snapToGrid w:val="0"/>
        </w:rPr>
      </w:pPr>
      <w:r>
        <w:rPr>
          <w:rFonts w:hint="eastAsia"/>
          <w:snapToGrid w:val="0"/>
        </w:rPr>
        <w:t xml:space="preserve">　　なお、確認規程の廃止期日の決定日までは、従前どおり確認規程による確認を実施いたします。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</w:tcPr>
          <w:p w:rsidR="00000000" w:rsidRDefault="0023374C">
            <w:pPr>
              <w:pStyle w:val="a3"/>
              <w:tabs>
                <w:tab w:val="clear" w:pos="4252"/>
                <w:tab w:val="clear" w:pos="8504"/>
              </w:tabs>
              <w:spacing w:before="420" w:after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食鳥処理場の名称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食鳥処理場の名称</w:t>
            </w:r>
          </w:p>
        </w:tc>
        <w:tc>
          <w:tcPr>
            <w:tcW w:w="5250" w:type="dxa"/>
          </w:tcPr>
          <w:p w:rsidR="00000000" w:rsidRDefault="0023374C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</w:tcPr>
          <w:p w:rsidR="00000000" w:rsidRDefault="0023374C">
            <w:pPr>
              <w:spacing w:before="420" w:after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食鳥処理場の所在地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食鳥処理場の所在地</w:t>
            </w:r>
          </w:p>
        </w:tc>
        <w:tc>
          <w:tcPr>
            <w:tcW w:w="5250" w:type="dxa"/>
          </w:tcPr>
          <w:p w:rsidR="00000000" w:rsidRDefault="0023374C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</w:tcPr>
          <w:p w:rsidR="00000000" w:rsidRDefault="0023374C">
            <w:pPr>
              <w:pStyle w:val="a3"/>
              <w:tabs>
                <w:tab w:val="clear" w:pos="4252"/>
                <w:tab w:val="clear" w:pos="8504"/>
              </w:tabs>
              <w:spacing w:before="210" w:after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確認規程を廃止し</w:t>
            </w:r>
            <w:r>
              <w:rPr>
                <w:rFonts w:hint="eastAsia"/>
                <w:snapToGrid w:val="0"/>
              </w:rPr>
              <w:t>よう</w:t>
            </w:r>
          </w:p>
          <w:p w:rsidR="00000000" w:rsidRDefault="0023374C">
            <w:pPr>
              <w:pStyle w:val="a3"/>
              <w:tabs>
                <w:tab w:val="clear" w:pos="4252"/>
                <w:tab w:val="clear" w:pos="8504"/>
              </w:tabs>
              <w:spacing w:after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とする年月日</w:t>
            </w:r>
          </w:p>
        </w:tc>
        <w:tc>
          <w:tcPr>
            <w:tcW w:w="5250" w:type="dxa"/>
          </w:tcPr>
          <w:p w:rsidR="00000000" w:rsidRDefault="0023374C">
            <w:pPr>
              <w:rPr>
                <w:snapToGrid w:val="0"/>
              </w:rPr>
            </w:pPr>
          </w:p>
        </w:tc>
      </w:tr>
    </w:tbl>
    <w:p w:rsidR="00000000" w:rsidRDefault="0023374C">
      <w:pPr>
        <w:pStyle w:val="21"/>
        <w:rPr>
          <w:snapToGrid w:val="0"/>
        </w:rPr>
      </w:pPr>
    </w:p>
    <w:sectPr w:rsidR="0000000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374C">
      <w:r>
        <w:separator/>
      </w:r>
    </w:p>
  </w:endnote>
  <w:endnote w:type="continuationSeparator" w:id="0">
    <w:p w:rsidR="00000000" w:rsidRDefault="002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374C">
      <w:r>
        <w:separator/>
      </w:r>
    </w:p>
  </w:footnote>
  <w:footnote w:type="continuationSeparator" w:id="0">
    <w:p w:rsidR="00000000" w:rsidRDefault="00233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3374C"/>
    <w:rsid w:val="0023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1FE8493-869D-46C5-AD59-2A7FBE4A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after="105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customStyle="1" w:styleId="1">
    <w:name w:val="ｽﾀｲﾙ1"/>
    <w:basedOn w:val="a"/>
    <w:uiPriority w:val="99"/>
  </w:style>
  <w:style w:type="paragraph" w:styleId="21">
    <w:name w:val="Body Text Indent 2"/>
    <w:basedOn w:val="a"/>
    <w:link w:val="22"/>
    <w:uiPriority w:val="99"/>
    <w:pPr>
      <w:spacing w:before="105"/>
      <w:ind w:left="420" w:hanging="42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第九号様式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第九号様式</dc:title>
  <dc:subject> </dc:subject>
  <cp:keywords> </cp:keywords>
  <dc:description> </dc:description>
  <cp:lastModifiedBy>千葉県</cp:lastModifiedBy>
  <cp:revision>2</cp:revision>
  <cp:lastPrinted>1999-11-19T05:42:00Z</cp:lastPrinted>
  <dcterms:created xsi:type="dcterms:W3CDTF">2022-01-06T05:44:00Z</dcterms:created>
  <dcterms:modified xsi:type="dcterms:W3CDTF">2022-01-06T05:44:00Z</dcterms:modified>
</cp:coreProperties>
</file>