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71" w:rsidRDefault="008F697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その一</w:t>
      </w:r>
    </w:p>
    <w:p w:rsidR="008F6971" w:rsidRDefault="008F6971">
      <w:pPr>
        <w:jc w:val="center"/>
        <w:rPr>
          <w:snapToGrid w:val="0"/>
        </w:rPr>
      </w:pPr>
      <w:r>
        <w:rPr>
          <w:rFonts w:hint="eastAsia"/>
          <w:snapToGrid w:val="0"/>
        </w:rPr>
        <w:t>沿岸漁業改善資金事業実施報告書</w:t>
      </w:r>
    </w:p>
    <w:p w:rsidR="008F6971" w:rsidRDefault="008F6971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:rsidR="008F6971" w:rsidRDefault="008F697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住所（主たる事務所の所在地）　　　　　　　　　　　</w:t>
      </w:r>
    </w:p>
    <w:p w:rsidR="008F6971" w:rsidRDefault="008F697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氏名（名称及び代表者の氏名）　　　　　　　　</w:t>
      </w:r>
      <w:r w:rsidR="004F4F2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F6971" w:rsidRDefault="008F6971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さきに借り受けた沿岸漁業改善資金（経営等改善資金、生活改善資金、青年漁業者等養成確保資金）については、下記のとおり事業を完了したので報告します。</w:t>
      </w:r>
    </w:p>
    <w:p w:rsidR="008F6971" w:rsidRDefault="008F6971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F6971" w:rsidRDefault="008F6971">
      <w:pPr>
        <w:pStyle w:val="a3"/>
        <w:tabs>
          <w:tab w:val="clear" w:pos="4252"/>
          <w:tab w:val="clear" w:pos="8504"/>
        </w:tabs>
        <w:spacing w:after="100"/>
        <w:rPr>
          <w:snapToGrid w:val="0"/>
        </w:rPr>
      </w:pPr>
      <w:r>
        <w:rPr>
          <w:rFonts w:hint="eastAsia"/>
          <w:snapToGrid w:val="0"/>
        </w:rPr>
        <w:t xml:space="preserve">　１　借受状況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470"/>
        <w:gridCol w:w="1680"/>
        <w:gridCol w:w="1680"/>
      </w:tblGrid>
      <w:tr w:rsidR="008F697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貸付決定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貸付決定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貸付決定番号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資金借受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資金借受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資金種類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借受金額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47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</w:tbl>
    <w:p w:rsidR="008F6971" w:rsidRDefault="008F6971">
      <w:pPr>
        <w:pStyle w:val="a3"/>
        <w:tabs>
          <w:tab w:val="clear" w:pos="4252"/>
          <w:tab w:val="clear" w:pos="8504"/>
        </w:tabs>
        <w:spacing w:before="100" w:after="100"/>
        <w:rPr>
          <w:snapToGrid w:val="0"/>
        </w:rPr>
      </w:pPr>
      <w:r>
        <w:rPr>
          <w:rFonts w:hint="eastAsia"/>
          <w:snapToGrid w:val="0"/>
        </w:rPr>
        <w:t xml:space="preserve">　２　事業実施状況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420"/>
        <w:gridCol w:w="630"/>
        <w:gridCol w:w="420"/>
        <w:gridCol w:w="210"/>
        <w:gridCol w:w="840"/>
        <w:gridCol w:w="630"/>
        <w:gridCol w:w="630"/>
        <w:gridCol w:w="210"/>
        <w:gridCol w:w="840"/>
        <w:gridCol w:w="210"/>
        <w:gridCol w:w="630"/>
        <w:gridCol w:w="1260"/>
      </w:tblGrid>
      <w:tr w:rsidR="008F69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50" w:type="dxa"/>
            <w:gridSpan w:val="2"/>
            <w:vAlign w:val="center"/>
          </w:tcPr>
          <w:p w:rsidR="008F6971" w:rsidRDefault="008F697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事業着工年月日</w:t>
            </w:r>
          </w:p>
        </w:tc>
        <w:tc>
          <w:tcPr>
            <w:tcW w:w="1470" w:type="dxa"/>
            <w:gridSpan w:val="3"/>
            <w:vAlign w:val="center"/>
          </w:tcPr>
          <w:p w:rsidR="008F6971" w:rsidRDefault="008F6971">
            <w:pPr>
              <w:pStyle w:val="aa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事業完了年月日</w:t>
            </w:r>
          </w:p>
        </w:tc>
        <w:tc>
          <w:tcPr>
            <w:tcW w:w="1470" w:type="dxa"/>
            <w:gridSpan w:val="3"/>
            <w:vAlign w:val="center"/>
          </w:tcPr>
          <w:p w:rsidR="008F6971" w:rsidRDefault="008F6971">
            <w:pPr>
              <w:pStyle w:val="aa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50" w:type="dxa"/>
            <w:gridSpan w:val="2"/>
            <w:vAlign w:val="center"/>
          </w:tcPr>
          <w:p w:rsidR="008F6971" w:rsidRDefault="008F697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事業実施場所</w:t>
            </w:r>
          </w:p>
        </w:tc>
        <w:tc>
          <w:tcPr>
            <w:tcW w:w="189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6"/>
            <w:vAlign w:val="center"/>
          </w:tcPr>
          <w:p w:rsidR="008F6971" w:rsidRDefault="008F697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業　　計　　画</w:t>
            </w:r>
          </w:p>
        </w:tc>
        <w:tc>
          <w:tcPr>
            <w:tcW w:w="3990" w:type="dxa"/>
            <w:gridSpan w:val="7"/>
            <w:vAlign w:val="center"/>
          </w:tcPr>
          <w:p w:rsidR="008F6971" w:rsidRDefault="008F697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業　　実　　績</w:t>
            </w:r>
          </w:p>
        </w:tc>
        <w:tc>
          <w:tcPr>
            <w:tcW w:w="1260" w:type="dxa"/>
            <w:vMerge w:val="restart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計画と実績との相違点とその理由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40" w:type="dxa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3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30" w:type="dxa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63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30" w:type="dxa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30" w:type="dxa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05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支払金額</w:t>
            </w:r>
          </w:p>
        </w:tc>
        <w:tc>
          <w:tcPr>
            <w:tcW w:w="840" w:type="dxa"/>
            <w:gridSpan w:val="2"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領収証番号</w:t>
            </w:r>
          </w:p>
        </w:tc>
        <w:tc>
          <w:tcPr>
            <w:tcW w:w="1260" w:type="dxa"/>
            <w:vMerge/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dashed" w:sz="6" w:space="0" w:color="auto"/>
            </w:tcBorders>
          </w:tcPr>
          <w:p w:rsidR="008F6971" w:rsidRDefault="008F6971">
            <w:pPr>
              <w:pStyle w:val="aa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gridSpan w:val="2"/>
            <w:tcBorders>
              <w:bottom w:val="dashed" w:sz="6" w:space="0" w:color="auto"/>
            </w:tcBorders>
          </w:tcPr>
          <w:p w:rsidR="008F6971" w:rsidRDefault="008F697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dashed" w:sz="6" w:space="0" w:color="auto"/>
            </w:tcBorders>
          </w:tcPr>
          <w:p w:rsidR="008F6971" w:rsidRDefault="008F697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tcBorders>
              <w:bottom w:val="dashed" w:sz="6" w:space="0" w:color="auto"/>
            </w:tcBorders>
          </w:tcPr>
          <w:p w:rsidR="008F6971" w:rsidRDefault="008F697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pStyle w:val="a8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gridSpan w:val="2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pStyle w:val="a8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8F6971" w:rsidRDefault="008F6971">
            <w:pPr>
              <w:spacing w:line="210" w:lineRule="exact"/>
              <w:rPr>
                <w:snapToGrid w:val="0"/>
              </w:rPr>
            </w:pPr>
          </w:p>
        </w:tc>
      </w:tr>
    </w:tbl>
    <w:p w:rsidR="008F6971" w:rsidRDefault="008F6971">
      <w:pPr>
        <w:pStyle w:val="a3"/>
        <w:tabs>
          <w:tab w:val="clear" w:pos="4252"/>
          <w:tab w:val="clear" w:pos="8504"/>
        </w:tabs>
        <w:spacing w:before="100" w:line="320" w:lineRule="exact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8F6971" w:rsidRDefault="008F697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１　事業実施場所は、借受者の住所以外の場所で実施したとき記入すること。</w:t>
      </w:r>
    </w:p>
    <w:p w:rsidR="008F6971" w:rsidRDefault="008F6971">
      <w:pPr>
        <w:pStyle w:val="21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２　事業計画欄には、申請時の事業計画の概要、変更承認を得た場合は、その概要を記入すること。</w:t>
      </w:r>
    </w:p>
    <w:p w:rsidR="008F6971" w:rsidRDefault="008F6971">
      <w:pPr>
        <w:spacing w:line="3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事業名欄には、貸付対象機器等を詳細に記入すること。また、領収証及び納品書の写しを添付すること。</w:t>
      </w:r>
    </w:p>
    <w:p w:rsidR="008F6971" w:rsidRDefault="008F6971">
      <w:pPr>
        <w:spacing w:after="100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３　資金調達の実績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470"/>
        <w:gridCol w:w="1470"/>
        <w:gridCol w:w="2310"/>
      </w:tblGrid>
      <w:tr w:rsidR="008F69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250" w:type="dxa"/>
            <w:gridSpan w:val="3"/>
            <w:vAlign w:val="center"/>
          </w:tcPr>
          <w:p w:rsidR="008F6971" w:rsidRDefault="008F697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　金　　調　　達　　区　　分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沿岸漁業改善資金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231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申請計画実績</w:t>
            </w:r>
          </w:p>
        </w:tc>
        <w:tc>
          <w:tcPr>
            <w:tcW w:w="1260" w:type="dxa"/>
          </w:tcPr>
          <w:p w:rsidR="008F6971" w:rsidRDefault="008F697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</w:tcPr>
          <w:p w:rsidR="008F6971" w:rsidRDefault="008F697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</w:tcPr>
          <w:p w:rsidR="008F6971" w:rsidRDefault="008F697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10" w:type="dxa"/>
          </w:tcPr>
          <w:p w:rsidR="008F6971" w:rsidRDefault="008F697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8F6971" w:rsidRDefault="008F6971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注　借受けが共同の場合には、個人別明細表を添付すること。</w:t>
      </w:r>
    </w:p>
    <w:p w:rsidR="008F6971" w:rsidRDefault="008F6971">
      <w:pPr>
        <w:pStyle w:val="a3"/>
        <w:tabs>
          <w:tab w:val="clear" w:pos="4252"/>
          <w:tab w:val="clear" w:pos="8504"/>
        </w:tabs>
        <w:spacing w:before="400"/>
        <w:rPr>
          <w:snapToGrid w:val="0"/>
        </w:rPr>
      </w:pPr>
      <w:r>
        <w:rPr>
          <w:rFonts w:hint="eastAsia"/>
          <w:snapToGrid w:val="0"/>
        </w:rPr>
        <w:t xml:space="preserve">　その二</w:t>
      </w:r>
    </w:p>
    <w:p w:rsidR="008F6971" w:rsidRDefault="008F6971">
      <w:pPr>
        <w:pStyle w:val="a8"/>
        <w:spacing w:after="200"/>
        <w:rPr>
          <w:snapToGrid w:val="0"/>
        </w:rPr>
      </w:pPr>
      <w:r>
        <w:rPr>
          <w:rFonts w:hint="eastAsia"/>
          <w:snapToGrid w:val="0"/>
        </w:rPr>
        <w:t>沿岸漁業改善資金事業実施報告書</w:t>
      </w:r>
    </w:p>
    <w:p w:rsidR="008F6971" w:rsidRDefault="008F6971">
      <w:pPr>
        <w:pStyle w:val="aa"/>
        <w:spacing w:after="200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F6971" w:rsidRDefault="008F6971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千葉県知事　様</w:t>
      </w:r>
    </w:p>
    <w:p w:rsidR="008F6971" w:rsidRDefault="008F697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住所（主たる事務所の所在地）　　　　　　　　　　　</w:t>
      </w:r>
    </w:p>
    <w:p w:rsidR="008F6971" w:rsidRDefault="008F6971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氏名（名称及び代表者の氏名）　　　　　　　　</w:t>
      </w:r>
      <w:r w:rsidR="0092335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F6971" w:rsidRDefault="008F6971">
      <w:pPr>
        <w:rPr>
          <w:snapToGrid w:val="0"/>
        </w:rPr>
      </w:pPr>
      <w:r>
        <w:rPr>
          <w:rFonts w:hint="eastAsia"/>
          <w:snapToGrid w:val="0"/>
        </w:rPr>
        <w:t xml:space="preserve">　　さきに借り受けた研修教育資金に係る研修は、下記のとおり終了したので報告します。</w:t>
      </w:r>
    </w:p>
    <w:p w:rsidR="008F6971" w:rsidRDefault="008F6971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8F6971" w:rsidRDefault="008F6971">
      <w:pPr>
        <w:pStyle w:val="a3"/>
        <w:tabs>
          <w:tab w:val="clear" w:pos="4252"/>
          <w:tab w:val="clear" w:pos="8504"/>
        </w:tabs>
        <w:spacing w:after="100"/>
        <w:rPr>
          <w:snapToGrid w:val="0"/>
        </w:rPr>
      </w:pPr>
      <w:r>
        <w:rPr>
          <w:rFonts w:hint="eastAsia"/>
          <w:snapToGrid w:val="0"/>
        </w:rPr>
        <w:t xml:space="preserve">　１　借受状況及び研修状況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70"/>
        <w:gridCol w:w="1470"/>
        <w:gridCol w:w="1260"/>
        <w:gridCol w:w="1260"/>
      </w:tblGrid>
      <w:tr w:rsidR="008F697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6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貸付決定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貸付決定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貸付決定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貸付決定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借受年月日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借受額</w:t>
            </w: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研修の名称</w:t>
            </w: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研修期間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pStyle w:val="aa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8F6971" w:rsidRDefault="008F6971">
            <w:pPr>
              <w:pStyle w:val="aa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6971" w:rsidRDefault="008F6971">
            <w:pPr>
              <w:spacing w:line="240" w:lineRule="exact"/>
              <w:rPr>
                <w:snapToGrid w:val="0"/>
              </w:rPr>
            </w:pPr>
          </w:p>
        </w:tc>
      </w:tr>
    </w:tbl>
    <w:p w:rsidR="008F6971" w:rsidRDefault="008F6971">
      <w:pPr>
        <w:rPr>
          <w:snapToGrid w:val="0"/>
        </w:rPr>
      </w:pPr>
    </w:p>
    <w:p w:rsidR="008F6971" w:rsidRDefault="008F6971">
      <w:pPr>
        <w:spacing w:after="100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t xml:space="preserve">　２　研修費使用状況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890"/>
        <w:gridCol w:w="2730"/>
      </w:tblGrid>
      <w:tr w:rsidR="008F697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vAlign w:val="center"/>
          </w:tcPr>
          <w:p w:rsidR="008F6971" w:rsidRDefault="008F69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借受額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研修に要した額</w:t>
            </w:r>
          </w:p>
        </w:tc>
        <w:tc>
          <w:tcPr>
            <w:tcW w:w="1890" w:type="dxa"/>
            <w:vAlign w:val="center"/>
          </w:tcPr>
          <w:p w:rsidR="008F6971" w:rsidRDefault="008F697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残額</w:t>
            </w:r>
          </w:p>
          <w:p w:rsidR="008F6971" w:rsidRDefault="008F6971">
            <w:pPr>
              <w:spacing w:line="500" w:lineRule="exact"/>
              <w:rPr>
                <w:snapToGrid w:val="0"/>
              </w:rPr>
            </w:pP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借受額一研修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に要した額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借受額一研修に要した額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</w:p>
        </w:tc>
        <w:tc>
          <w:tcPr>
            <w:tcW w:w="2730" w:type="dxa"/>
            <w:vAlign w:val="center"/>
          </w:tcPr>
          <w:p w:rsidR="008F6971" w:rsidRDefault="008F6971">
            <w:pPr>
              <w:pStyle w:val="a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繰　上　償　還　額</w:t>
            </w:r>
          </w:p>
        </w:tc>
      </w:tr>
      <w:tr w:rsidR="008F697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680" w:type="dxa"/>
            <w:vAlign w:val="center"/>
          </w:tcPr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89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30" w:type="dxa"/>
            <w:vAlign w:val="center"/>
          </w:tcPr>
          <w:p w:rsidR="008F6971" w:rsidRDefault="008F697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</w:tbl>
    <w:p w:rsidR="008F6971" w:rsidRDefault="008F6971">
      <w:pPr>
        <w:pStyle w:val="a3"/>
        <w:tabs>
          <w:tab w:val="clear" w:pos="4252"/>
          <w:tab w:val="clear" w:pos="8504"/>
        </w:tabs>
        <w:spacing w:before="100" w:after="100"/>
        <w:rPr>
          <w:snapToGrid w:val="0"/>
        </w:rPr>
      </w:pPr>
      <w:r>
        <w:rPr>
          <w:rFonts w:hint="eastAsia"/>
          <w:snapToGrid w:val="0"/>
        </w:rPr>
        <w:t xml:space="preserve">　３　研修終了証明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F697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7980" w:type="dxa"/>
            <w:vAlign w:val="center"/>
          </w:tcPr>
          <w:p w:rsidR="008F6971" w:rsidRDefault="008F6971">
            <w:pPr>
              <w:pStyle w:val="a3"/>
              <w:tabs>
                <w:tab w:val="clear" w:pos="4252"/>
                <w:tab w:val="clear" w:pos="8504"/>
              </w:tabs>
              <w:spacing w:after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8F6971" w:rsidRDefault="008F69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研修機関等の代表者等の氏名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8F6971" w:rsidRDefault="008F6971">
      <w:pPr>
        <w:pStyle w:val="a3"/>
        <w:tabs>
          <w:tab w:val="clear" w:pos="4252"/>
          <w:tab w:val="clear" w:pos="8504"/>
        </w:tabs>
        <w:spacing w:before="100" w:after="100"/>
        <w:rPr>
          <w:snapToGrid w:val="0"/>
        </w:rPr>
      </w:pPr>
    </w:p>
    <w:sectPr w:rsidR="008F697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52" w:rsidRDefault="00864452">
      <w:pPr>
        <w:spacing w:line="240" w:lineRule="auto"/>
      </w:pPr>
      <w:r>
        <w:separator/>
      </w:r>
    </w:p>
  </w:endnote>
  <w:endnote w:type="continuationSeparator" w:id="0">
    <w:p w:rsidR="00864452" w:rsidRDefault="00864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71" w:rsidRDefault="008F6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52" w:rsidRDefault="00864452">
      <w:pPr>
        <w:spacing w:line="240" w:lineRule="auto"/>
      </w:pPr>
      <w:r>
        <w:separator/>
      </w:r>
    </w:p>
  </w:footnote>
  <w:footnote w:type="continuationSeparator" w:id="0">
    <w:p w:rsidR="00864452" w:rsidRDefault="00864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71" w:rsidRDefault="008F6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0657"/>
    <w:rsid w:val="0009772E"/>
    <w:rsid w:val="000C0657"/>
    <w:rsid w:val="004F4F26"/>
    <w:rsid w:val="00864452"/>
    <w:rsid w:val="008F6971"/>
    <w:rsid w:val="009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A83D7-8974-464C-9A08-D9A184C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3FF3-F7C3-4C3A-88CB-6D6F921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subject> </dc:subject>
  <dc:creator>第一法規株式会社</dc:creator>
  <cp:keywords> </cp:keywords>
  <dc:description> </dc:description>
  <cp:lastModifiedBy>千葉県</cp:lastModifiedBy>
  <cp:revision>2</cp:revision>
  <cp:lastPrinted>2002-02-08T07:32:00Z</cp:lastPrinted>
  <dcterms:created xsi:type="dcterms:W3CDTF">2021-11-25T04:59:00Z</dcterms:created>
  <dcterms:modified xsi:type="dcterms:W3CDTF">2021-11-25T04:59:00Z</dcterms:modified>
</cp:coreProperties>
</file>