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C5DE" w14:textId="49E0969A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32C37">
        <w:rPr>
          <w:rFonts w:ascii="ＭＳ 明朝" w:hAnsi="ＭＳ 明朝" w:cs="Times New Roman" w:hint="eastAsia"/>
        </w:rPr>
        <w:t>第２次</w:t>
      </w:r>
      <w:r w:rsidR="00677D61">
        <w:rPr>
          <w:rFonts w:ascii="ＭＳ 明朝" w:hAnsi="ＭＳ 明朝" w:cs="Times New Roman" w:hint="eastAsia"/>
        </w:rPr>
        <w:t>千葉県</w:t>
      </w:r>
      <w:r w:rsidR="00432C37">
        <w:rPr>
          <w:rFonts w:ascii="ＭＳ 明朝" w:hAnsi="ＭＳ 明朝" w:cs="Times New Roman" w:hint="eastAsia"/>
        </w:rPr>
        <w:t>文化芸術推進基本計画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B516CD">
        <w:rPr>
          <w:rFonts w:ascii="ＭＳ 明朝" w:hAnsi="ＭＳ 明朝" w:cs="Times New Roman" w:hint="eastAsia"/>
        </w:rPr>
        <w:t>原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213BA46" w14:textId="77777777" w:rsidR="00C06F91" w:rsidRPr="002A3B41" w:rsidRDefault="00C06F91" w:rsidP="00E95C3F">
      <w:pPr>
        <w:adjustRightInd/>
        <w:spacing w:line="326" w:lineRule="exact"/>
      </w:pPr>
    </w:p>
    <w:p w14:paraId="79DE0D75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6B72F6C" w14:textId="77777777" w:rsidR="00C06F91" w:rsidRDefault="00C06F91" w:rsidP="00E95C3F">
      <w:pPr>
        <w:adjustRightInd/>
        <w:spacing w:line="326" w:lineRule="exact"/>
      </w:pPr>
    </w:p>
    <w:p w14:paraId="4CA32E0E" w14:textId="5FAA908A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77D61">
        <w:rPr>
          <w:rFonts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677D61">
        <w:rPr>
          <w:rFonts w:ascii="ＭＳ 明朝" w:hAnsi="ＭＳ 明朝" w:hint="eastAsia"/>
        </w:rPr>
        <w:t>スポーツ・文化局文化振興</w:t>
      </w:r>
      <w:r w:rsidR="00E00142">
        <w:rPr>
          <w:rFonts w:ascii="ＭＳ 明朝" w:hAnsi="ＭＳ 明朝" w:hint="eastAsia"/>
        </w:rPr>
        <w:t>課</w:t>
      </w:r>
      <w:r w:rsidR="00432C37">
        <w:rPr>
          <w:rFonts w:ascii="ＭＳ 明朝" w:hAnsi="ＭＳ 明朝" w:hint="eastAsia"/>
        </w:rPr>
        <w:t>企画調整班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B2AB78A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0CFE48E" w14:textId="5F9772D5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77D61">
        <w:rPr>
          <w:rFonts w:ascii="ＭＳ ゴシック" w:eastAsia="ＭＳ ゴシック" w:hAnsi="ＭＳ ゴシック" w:cs="Arial" w:hint="eastAsia"/>
          <w:sz w:val="22"/>
          <w:szCs w:val="22"/>
        </w:rPr>
        <w:t>２８５１</w:t>
      </w:r>
      <w:r w:rsidR="00E532C4">
        <w:rPr>
          <w:rFonts w:hint="eastAsia"/>
        </w:rPr>
        <w:t xml:space="preserve">　ﾒｰﾙｱﾄﾞﾚｽ：</w:t>
      </w:r>
      <w:r w:rsidR="00432C37">
        <w:rPr>
          <w:rFonts w:hint="eastAsia"/>
        </w:rPr>
        <w:t>bunki</w:t>
      </w:r>
      <w:r w:rsidR="002A3B41">
        <w:rPr>
          <w:rFonts w:hint="eastAsia"/>
        </w:rPr>
        <w:t>@mz.pref.chiba.lg.jp</w:t>
      </w:r>
    </w:p>
    <w:p w14:paraId="627FD0A2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C73C7C4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E8F042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0C3A02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BE35B2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C2D758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701E3D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DFF05CE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F9E28F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196C12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F7C05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3F28CE6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B141F3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FD3126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B8E94E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7F3B01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AB86A4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F758149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9EDAA21" w14:textId="77777777" w:rsidR="00CC5CA2" w:rsidRDefault="00CC5CA2" w:rsidP="00E95C3F">
      <w:pPr>
        <w:adjustRightInd/>
        <w:spacing w:line="326" w:lineRule="exact"/>
      </w:pPr>
    </w:p>
    <w:p w14:paraId="5DA4A14F" w14:textId="3EEFCEB1" w:rsidR="00C06F91" w:rsidRDefault="00432C3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第２次千葉県文化芸術推進基本計画</w:t>
      </w:r>
      <w:r w:rsidRPr="00D763A5">
        <w:rPr>
          <w:rFonts w:ascii="ＭＳ 明朝" w:hAnsi="ＭＳ 明朝" w:cs="Times New Roman" w:hint="eastAsia"/>
        </w:rPr>
        <w:t>（</w:t>
      </w:r>
      <w:r w:rsidR="00B516CD">
        <w:rPr>
          <w:rFonts w:ascii="ＭＳ 明朝" w:hAnsi="ＭＳ 明朝" w:cs="Times New Roman" w:hint="eastAsia"/>
        </w:rPr>
        <w:t>原</w:t>
      </w:r>
      <w:r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FCD2E11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86F1575" w14:textId="77777777" w:rsidTr="00941839">
        <w:trPr>
          <w:trHeight w:val="360"/>
        </w:trPr>
        <w:tc>
          <w:tcPr>
            <w:tcW w:w="9534" w:type="dxa"/>
          </w:tcPr>
          <w:p w14:paraId="4D6CF7E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8CEE5F2" w14:textId="77777777" w:rsidTr="00941839">
        <w:trPr>
          <w:trHeight w:val="5546"/>
        </w:trPr>
        <w:tc>
          <w:tcPr>
            <w:tcW w:w="9534" w:type="dxa"/>
          </w:tcPr>
          <w:p w14:paraId="089720B8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4584A1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C34B" w14:textId="77777777" w:rsidR="00513834" w:rsidRDefault="00513834">
      <w:r>
        <w:separator/>
      </w:r>
    </w:p>
  </w:endnote>
  <w:endnote w:type="continuationSeparator" w:id="0">
    <w:p w14:paraId="5F52C7B2" w14:textId="77777777" w:rsidR="00513834" w:rsidRDefault="005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EBC0" w14:textId="77777777" w:rsidR="00513834" w:rsidRDefault="0051383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88D59D" w14:textId="77777777" w:rsidR="00513834" w:rsidRDefault="0051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DB7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3227087">
    <w:abstractNumId w:val="1"/>
  </w:num>
  <w:num w:numId="2" w16cid:durableId="537008520">
    <w:abstractNumId w:val="3"/>
  </w:num>
  <w:num w:numId="3" w16cid:durableId="1278221420">
    <w:abstractNumId w:val="0"/>
  </w:num>
  <w:num w:numId="4" w16cid:durableId="76862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5CDE"/>
    <w:rsid w:val="00055A4F"/>
    <w:rsid w:val="000705AE"/>
    <w:rsid w:val="000D171E"/>
    <w:rsid w:val="000D4043"/>
    <w:rsid w:val="00117B05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2C37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13834"/>
    <w:rsid w:val="005749E9"/>
    <w:rsid w:val="00603A49"/>
    <w:rsid w:val="0063249D"/>
    <w:rsid w:val="00636199"/>
    <w:rsid w:val="006534F1"/>
    <w:rsid w:val="00654453"/>
    <w:rsid w:val="00677D61"/>
    <w:rsid w:val="0068661C"/>
    <w:rsid w:val="006C311E"/>
    <w:rsid w:val="006D38CE"/>
    <w:rsid w:val="006D6A6C"/>
    <w:rsid w:val="006E0BD6"/>
    <w:rsid w:val="006E6479"/>
    <w:rsid w:val="0076500F"/>
    <w:rsid w:val="00775152"/>
    <w:rsid w:val="00785710"/>
    <w:rsid w:val="00790BEA"/>
    <w:rsid w:val="00791565"/>
    <w:rsid w:val="007B73D6"/>
    <w:rsid w:val="007C7282"/>
    <w:rsid w:val="007D43B3"/>
    <w:rsid w:val="007D6019"/>
    <w:rsid w:val="007E0DD3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142B7"/>
    <w:rsid w:val="00A90407"/>
    <w:rsid w:val="00AC7567"/>
    <w:rsid w:val="00AD383A"/>
    <w:rsid w:val="00B41D9D"/>
    <w:rsid w:val="00B444F3"/>
    <w:rsid w:val="00B516CD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1C4B"/>
    <w:rsid w:val="00D23580"/>
    <w:rsid w:val="00D23832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769CF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C0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83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2024-02-14T08:18:00Z</dcterms:created>
  <dcterms:modified xsi:type="dcterms:W3CDTF">2024-12-05T05:25:00Z</dcterms:modified>
</cp:coreProperties>
</file>